
<file path=[Content_Types].xml><?xml version="1.0" encoding="utf-8"?>
<Types xmlns="http://schemas.openxmlformats.org/package/2006/content-types">
  <Default Extension="emf" ContentType="image/x-emf"/>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3.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30.JPG" ContentType="image/jpeg"/>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CFF5C" w14:textId="77777777" w:rsidR="006D0F91" w:rsidRDefault="00C36A66">
      <w:pPr>
        <w:rPr>
          <w:sz w:val="2"/>
        </w:rPr>
      </w:pPr>
      <w:r>
        <w:rPr>
          <w:noProof/>
          <w:lang w:val="en-GB" w:eastAsia="en-GB"/>
        </w:rPr>
        <w:drawing>
          <wp:anchor distT="0" distB="0" distL="0" distR="0" simplePos="0" relativeHeight="251654656" behindDoc="1" locked="0" layoutInCell="1" allowOverlap="1" wp14:anchorId="4ECCFF87" wp14:editId="4ECCFF88">
            <wp:simplePos x="0" y="0"/>
            <wp:positionH relativeFrom="page">
              <wp:posOffset>4638675</wp:posOffset>
            </wp:positionH>
            <wp:positionV relativeFrom="page">
              <wp:posOffset>47625</wp:posOffset>
            </wp:positionV>
            <wp:extent cx="2865120" cy="2014855"/>
            <wp:effectExtent l="0" t="0" r="0" b="4445"/>
            <wp:wrapNone/>
            <wp:docPr id="2" name="Irregular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5"/>
                    <a:stretch>
                      <a:fillRect/>
                    </a:stretch>
                  </pic:blipFill>
                  <pic:spPr>
                    <a:xfrm>
                      <a:off x="0" y="0"/>
                      <a:ext cx="2865120" cy="2014855"/>
                    </a:xfrm>
                    <a:prstGeom prst="rect">
                      <a:avLst/>
                    </a:prstGeom>
                  </pic:spPr>
                </pic:pic>
              </a:graphicData>
            </a:graphic>
          </wp:anchor>
        </w:drawing>
      </w:r>
      <w:r w:rsidR="0054365A">
        <w:rPr>
          <w:noProof/>
          <w:lang w:val="en-GB" w:eastAsia="en-GB"/>
        </w:rPr>
        <mc:AlternateContent>
          <mc:Choice Requires="wps">
            <w:drawing>
              <wp:anchor distT="0" distB="0" distL="114300" distR="114300" simplePos="0" relativeHeight="251653632" behindDoc="1" locked="0" layoutInCell="1" allowOverlap="1" wp14:anchorId="4ECCFF89" wp14:editId="51EF2F63">
                <wp:simplePos x="0" y="0"/>
                <wp:positionH relativeFrom="page">
                  <wp:posOffset>0</wp:posOffset>
                </wp:positionH>
                <wp:positionV relativeFrom="page">
                  <wp:posOffset>0</wp:posOffset>
                </wp:positionV>
                <wp:extent cx="7562215" cy="10692130"/>
                <wp:effectExtent l="0" t="0" r="635" b="0"/>
                <wp:wrapNone/>
                <wp:docPr id="12"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7778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CFF9B" w14:textId="77777777" w:rsidR="00E47002" w:rsidRDefault="00E47002" w:rsidP="00E47002">
                            <w:pPr>
                              <w:jc w:val="center"/>
                              <w:rPr>
                                <w:noProof/>
                                <w:lang w:val="en-GB" w:eastAsia="en-GB"/>
                              </w:rPr>
                            </w:pPr>
                          </w:p>
                          <w:p w14:paraId="4ECCFF9C" w14:textId="77777777" w:rsidR="00E47002" w:rsidRDefault="00E47002" w:rsidP="00E47002">
                            <w:pPr>
                              <w:jc w:val="center"/>
                              <w:rPr>
                                <w:noProof/>
                                <w:lang w:val="en-GB" w:eastAsia="en-GB"/>
                              </w:rPr>
                            </w:pPr>
                          </w:p>
                          <w:p w14:paraId="4ECCFF9D" w14:textId="77777777" w:rsidR="00E47002" w:rsidRDefault="00E47002" w:rsidP="00E47002">
                            <w:pPr>
                              <w:jc w:val="center"/>
                              <w:rPr>
                                <w:noProof/>
                                <w:lang w:val="en-GB" w:eastAsia="en-GB"/>
                              </w:rPr>
                            </w:pPr>
                          </w:p>
                          <w:p w14:paraId="4ECCFF9E" w14:textId="77777777" w:rsidR="00E47002" w:rsidRDefault="00E47002" w:rsidP="00E47002">
                            <w:pPr>
                              <w:jc w:val="center"/>
                              <w:rPr>
                                <w:noProof/>
                                <w:lang w:val="en-GB" w:eastAsia="en-GB"/>
                              </w:rPr>
                            </w:pPr>
                          </w:p>
                          <w:p w14:paraId="4ECCFF9F" w14:textId="77777777" w:rsidR="00E47002" w:rsidRDefault="00E47002" w:rsidP="00E47002">
                            <w:pPr>
                              <w:jc w:val="center"/>
                              <w:rPr>
                                <w:noProof/>
                                <w:lang w:val="en-GB" w:eastAsia="en-GB"/>
                              </w:rPr>
                            </w:pPr>
                          </w:p>
                          <w:p w14:paraId="4ECCFFA0" w14:textId="77777777" w:rsidR="00E47002" w:rsidRDefault="00E47002" w:rsidP="00E47002">
                            <w:pPr>
                              <w:jc w:val="center"/>
                              <w:rPr>
                                <w:noProof/>
                                <w:lang w:val="en-GB" w:eastAsia="en-GB"/>
                              </w:rPr>
                            </w:pPr>
                          </w:p>
                          <w:p w14:paraId="4ECCFFA1" w14:textId="77777777" w:rsidR="00E47002" w:rsidRDefault="00E47002" w:rsidP="00E47002">
                            <w:pPr>
                              <w:jc w:val="center"/>
                              <w:rPr>
                                <w:noProof/>
                                <w:lang w:val="en-GB" w:eastAsia="en-GB"/>
                              </w:rPr>
                            </w:pPr>
                          </w:p>
                          <w:p w14:paraId="4ECCFFA2" w14:textId="77777777" w:rsidR="00E47002" w:rsidRDefault="00E47002" w:rsidP="00E47002">
                            <w:pPr>
                              <w:jc w:val="center"/>
                              <w:rPr>
                                <w:noProof/>
                                <w:lang w:val="en-GB" w:eastAsia="en-GB"/>
                              </w:rPr>
                            </w:pPr>
                          </w:p>
                          <w:p w14:paraId="4ECCFFA3" w14:textId="77777777" w:rsidR="00E47002" w:rsidRDefault="00E47002" w:rsidP="00E47002">
                            <w:pPr>
                              <w:jc w:val="center"/>
                              <w:rPr>
                                <w:noProof/>
                                <w:lang w:val="en-GB" w:eastAsia="en-GB"/>
                              </w:rPr>
                            </w:pPr>
                          </w:p>
                          <w:p w14:paraId="4ECCFFA4" w14:textId="77777777" w:rsidR="00E47002" w:rsidRDefault="00E47002" w:rsidP="00E47002">
                            <w:pPr>
                              <w:jc w:val="center"/>
                              <w:rPr>
                                <w:noProof/>
                                <w:lang w:val="en-GB" w:eastAsia="en-GB"/>
                              </w:rPr>
                            </w:pPr>
                          </w:p>
                          <w:p w14:paraId="4ECCFFA5" w14:textId="77777777" w:rsidR="00E47002" w:rsidRDefault="00E47002" w:rsidP="00E47002">
                            <w:pPr>
                              <w:jc w:val="center"/>
                              <w:rPr>
                                <w:noProof/>
                                <w:lang w:val="en-GB" w:eastAsia="en-GB"/>
                              </w:rPr>
                            </w:pPr>
                          </w:p>
                          <w:p w14:paraId="4ECCFFA6" w14:textId="77777777" w:rsidR="00E47002" w:rsidRDefault="00E47002" w:rsidP="00E47002">
                            <w:pPr>
                              <w:jc w:val="center"/>
                              <w:rPr>
                                <w:noProof/>
                                <w:lang w:val="en-GB" w:eastAsia="en-GB"/>
                              </w:rPr>
                            </w:pPr>
                          </w:p>
                          <w:p w14:paraId="4ECCFFA7" w14:textId="77777777" w:rsidR="00E47002" w:rsidRDefault="00E47002" w:rsidP="00E47002">
                            <w:pPr>
                              <w:jc w:val="center"/>
                              <w:rPr>
                                <w:noProof/>
                                <w:lang w:val="en-GB" w:eastAsia="en-GB"/>
                              </w:rPr>
                            </w:pPr>
                          </w:p>
                          <w:p w14:paraId="4ECCFFA8" w14:textId="77777777" w:rsidR="00E47002" w:rsidRDefault="00E47002" w:rsidP="00E47002">
                            <w:pPr>
                              <w:jc w:val="center"/>
                              <w:rPr>
                                <w:noProof/>
                                <w:lang w:val="en-GB" w:eastAsia="en-GB"/>
                              </w:rPr>
                            </w:pPr>
                          </w:p>
                          <w:p w14:paraId="68AE6AD5" w14:textId="77777777" w:rsidR="00A86A72" w:rsidRDefault="00A86A72" w:rsidP="008D55A0">
                            <w:pPr>
                              <w:widowControl w:val="0"/>
                              <w:spacing w:line="360" w:lineRule="auto"/>
                              <w:jc w:val="center"/>
                              <w:rPr>
                                <w:noProof/>
                                <w:color w:val="FF0000"/>
                              </w:rPr>
                            </w:pPr>
                          </w:p>
                          <w:p w14:paraId="68392A97" w14:textId="0FEF47C6" w:rsidR="00A86A72" w:rsidRDefault="001F68DE" w:rsidP="008D55A0">
                            <w:pPr>
                              <w:widowControl w:val="0"/>
                              <w:spacing w:line="360" w:lineRule="auto"/>
                              <w:jc w:val="center"/>
                              <w:rPr>
                                <w:noProof/>
                                <w:color w:val="FF0000"/>
                              </w:rPr>
                            </w:pPr>
                            <w:r>
                              <w:rPr>
                                <w:noProof/>
                                <w:color w:val="FF0000"/>
                              </w:rPr>
                              <w:drawing>
                                <wp:inline distT="0" distB="0" distL="0" distR="0" wp14:anchorId="092667B7" wp14:editId="31366C8E">
                                  <wp:extent cx="5779149" cy="4334486"/>
                                  <wp:effectExtent l="0" t="0" r="0" b="9525"/>
                                  <wp:docPr id="3" name="Picture 3" descr="A picture containing building, outdoor, ground,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outdoor, ground, porch&#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94123" cy="4345717"/>
                                          </a:xfrm>
                                          <a:prstGeom prst="rect">
                                            <a:avLst/>
                                          </a:prstGeom>
                                        </pic:spPr>
                                      </pic:pic>
                                    </a:graphicData>
                                  </a:graphic>
                                </wp:inline>
                              </w:drawing>
                            </w:r>
                          </w:p>
                          <w:p w14:paraId="69A135A4" w14:textId="77777777" w:rsidR="001F68DE" w:rsidRDefault="001F68DE" w:rsidP="008D55A0">
                            <w:pPr>
                              <w:widowControl w:val="0"/>
                              <w:spacing w:line="360" w:lineRule="auto"/>
                              <w:jc w:val="center"/>
                              <w:rPr>
                                <w:noProof/>
                                <w:color w:val="FF0000"/>
                              </w:rPr>
                            </w:pPr>
                          </w:p>
                          <w:p w14:paraId="450BE2A2" w14:textId="7A5D99EB" w:rsidR="004E37CF" w:rsidRDefault="00A86A72" w:rsidP="004E37CF">
                            <w:pPr>
                              <w:pStyle w:val="ListParagraph"/>
                              <w:widowControl w:val="0"/>
                              <w:numPr>
                                <w:ilvl w:val="0"/>
                                <w:numId w:val="9"/>
                              </w:numPr>
                              <w:spacing w:line="360" w:lineRule="auto"/>
                              <w:rPr>
                                <w:rFonts w:ascii="Arial" w:eastAsia="Times New Roman" w:hAnsi="Arial" w:cs="Arial"/>
                                <w:color w:val="FFFFFF"/>
                                <w:kern w:val="28"/>
                                <w:sz w:val="28"/>
                                <w:szCs w:val="28"/>
                                <w:lang w:val="en-GB" w:eastAsia="en-GB"/>
                                <w14:cntxtAlts/>
                              </w:rPr>
                            </w:pPr>
                            <w:r>
                              <w:rPr>
                                <w:rFonts w:ascii="Arial" w:eastAsia="Times New Roman" w:hAnsi="Arial" w:cs="Arial"/>
                                <w:color w:val="FFFFFF"/>
                                <w:kern w:val="28"/>
                                <w:sz w:val="28"/>
                                <w:szCs w:val="28"/>
                                <w:lang w:val="en-GB" w:eastAsia="en-GB"/>
                                <w14:cntxtAlts/>
                              </w:rPr>
                              <w:t>Ground floor</w:t>
                            </w:r>
                            <w:r w:rsidR="004E37CF">
                              <w:rPr>
                                <w:rFonts w:ascii="Arial" w:eastAsia="Times New Roman" w:hAnsi="Arial" w:cs="Arial"/>
                                <w:color w:val="FFFFFF"/>
                                <w:kern w:val="28"/>
                                <w:sz w:val="28"/>
                                <w:szCs w:val="28"/>
                                <w:lang w:val="en-GB" w:eastAsia="en-GB"/>
                                <w14:cntxtAlts/>
                              </w:rPr>
                              <w:t xml:space="preserve"> A</w:t>
                            </w:r>
                            <w:r>
                              <w:rPr>
                                <w:rFonts w:ascii="Arial" w:eastAsia="Times New Roman" w:hAnsi="Arial" w:cs="Arial"/>
                                <w:color w:val="FFFFFF"/>
                                <w:kern w:val="28"/>
                                <w:sz w:val="28"/>
                                <w:szCs w:val="28"/>
                                <w:lang w:val="en-GB" w:eastAsia="en-GB"/>
                                <w14:cntxtAlts/>
                              </w:rPr>
                              <w:t>3</w:t>
                            </w:r>
                            <w:r w:rsidR="004E37CF">
                              <w:rPr>
                                <w:rFonts w:ascii="Arial" w:eastAsia="Times New Roman" w:hAnsi="Arial" w:cs="Arial"/>
                                <w:color w:val="FFFFFF"/>
                                <w:kern w:val="28"/>
                                <w:sz w:val="28"/>
                                <w:szCs w:val="28"/>
                                <w:lang w:val="en-GB" w:eastAsia="en-GB"/>
                                <w14:cntxtAlts/>
                              </w:rPr>
                              <w:t xml:space="preserve"> unit </w:t>
                            </w:r>
                          </w:p>
                          <w:p w14:paraId="7402403C" w14:textId="4ED2C27D" w:rsidR="004E37CF" w:rsidRDefault="004E37CF" w:rsidP="004E37CF">
                            <w:pPr>
                              <w:pStyle w:val="ListParagraph"/>
                              <w:widowControl w:val="0"/>
                              <w:numPr>
                                <w:ilvl w:val="0"/>
                                <w:numId w:val="9"/>
                              </w:numPr>
                              <w:spacing w:line="360" w:lineRule="auto"/>
                              <w:rPr>
                                <w:rFonts w:ascii="Arial" w:eastAsia="Times New Roman" w:hAnsi="Arial" w:cs="Arial"/>
                                <w:color w:val="FFFFFF"/>
                                <w:kern w:val="28"/>
                                <w:sz w:val="28"/>
                                <w:szCs w:val="28"/>
                                <w:lang w:val="en-GB" w:eastAsia="en-GB"/>
                                <w14:cntxtAlts/>
                              </w:rPr>
                            </w:pPr>
                            <w:r>
                              <w:rPr>
                                <w:rFonts w:ascii="Arial" w:eastAsia="Times New Roman" w:hAnsi="Arial" w:cs="Arial"/>
                                <w:color w:val="FFFFFF"/>
                                <w:kern w:val="28"/>
                                <w:sz w:val="28"/>
                                <w:szCs w:val="28"/>
                                <w:lang w:val="en-GB" w:eastAsia="en-GB"/>
                                <w14:cntxtAlts/>
                              </w:rPr>
                              <w:t xml:space="preserve">A gross space of </w:t>
                            </w:r>
                            <w:r w:rsidR="00A86A72">
                              <w:rPr>
                                <w:rFonts w:ascii="Arial" w:eastAsia="Times New Roman" w:hAnsi="Arial" w:cs="Arial"/>
                                <w:color w:val="FFFFFF"/>
                                <w:kern w:val="28"/>
                                <w:sz w:val="28"/>
                                <w:szCs w:val="28"/>
                                <w:lang w:val="en-GB" w:eastAsia="en-GB"/>
                                <w14:cntxtAlts/>
                              </w:rPr>
                              <w:t>50</w:t>
                            </w:r>
                            <w:r>
                              <w:rPr>
                                <w:rFonts w:ascii="Arial" w:eastAsia="Times New Roman" w:hAnsi="Arial" w:cs="Arial"/>
                                <w:color w:val="FFFFFF"/>
                                <w:kern w:val="28"/>
                                <w:sz w:val="28"/>
                                <w:szCs w:val="28"/>
                                <w:lang w:val="en-GB" w:eastAsia="en-GB"/>
                                <w14:cntxtAlts/>
                              </w:rPr>
                              <w:t>m</w:t>
                            </w:r>
                            <w:r>
                              <w:rPr>
                                <w:rFonts w:ascii="Arial" w:eastAsia="Times New Roman" w:hAnsi="Arial" w:cs="Arial"/>
                                <w:color w:val="FFFFFF"/>
                                <w:kern w:val="28"/>
                                <w:sz w:val="28"/>
                                <w:szCs w:val="28"/>
                                <w:vertAlign w:val="superscript"/>
                                <w:lang w:val="en-GB" w:eastAsia="en-GB"/>
                                <w14:cntxtAlts/>
                              </w:rPr>
                              <w:t xml:space="preserve">2 </w:t>
                            </w:r>
                            <w:r>
                              <w:rPr>
                                <w:rFonts w:ascii="Arial" w:eastAsia="Times New Roman" w:hAnsi="Arial" w:cs="Arial"/>
                                <w:color w:val="FFFFFF"/>
                                <w:kern w:val="28"/>
                                <w:sz w:val="28"/>
                                <w:szCs w:val="28"/>
                                <w:lang w:val="en-GB" w:eastAsia="en-GB"/>
                                <w14:cntxtAlts/>
                              </w:rPr>
                              <w:t>(</w:t>
                            </w:r>
                            <w:r w:rsidR="00A86A72">
                              <w:rPr>
                                <w:rFonts w:ascii="Arial" w:eastAsia="Times New Roman" w:hAnsi="Arial" w:cs="Arial"/>
                                <w:color w:val="FFFFFF"/>
                                <w:kern w:val="28"/>
                                <w:sz w:val="28"/>
                                <w:szCs w:val="28"/>
                                <w:lang w:val="en-GB" w:eastAsia="en-GB"/>
                                <w14:cntxtAlts/>
                              </w:rPr>
                              <w:t>538</w:t>
                            </w:r>
                            <w:r>
                              <w:rPr>
                                <w:rFonts w:ascii="Arial" w:eastAsia="Times New Roman" w:hAnsi="Arial" w:cs="Arial"/>
                                <w:color w:val="FFFFFF"/>
                                <w:kern w:val="28"/>
                                <w:sz w:val="28"/>
                                <w:szCs w:val="28"/>
                                <w:lang w:val="en-GB" w:eastAsia="en-GB"/>
                                <w14:cntxtAlts/>
                              </w:rPr>
                              <w:t xml:space="preserve"> sq</w:t>
                            </w:r>
                            <w:r w:rsidR="00A86A72">
                              <w:rPr>
                                <w:rFonts w:ascii="Arial" w:eastAsia="Times New Roman" w:hAnsi="Arial" w:cs="Arial"/>
                                <w:color w:val="FFFFFF"/>
                                <w:kern w:val="28"/>
                                <w:sz w:val="28"/>
                                <w:szCs w:val="28"/>
                                <w:lang w:val="en-GB" w:eastAsia="en-GB"/>
                                <w14:cntxtAlts/>
                              </w:rPr>
                              <w:t xml:space="preserve"> </w:t>
                            </w:r>
                            <w:r>
                              <w:rPr>
                                <w:rFonts w:ascii="Arial" w:eastAsia="Times New Roman" w:hAnsi="Arial" w:cs="Arial"/>
                                <w:color w:val="FFFFFF"/>
                                <w:kern w:val="28"/>
                                <w:sz w:val="28"/>
                                <w:szCs w:val="28"/>
                                <w:lang w:val="en-GB" w:eastAsia="en-GB"/>
                                <w14:cntxtAlts/>
                              </w:rPr>
                              <w:t xml:space="preserve">ft) </w:t>
                            </w:r>
                          </w:p>
                          <w:p w14:paraId="15672068" w14:textId="77777777" w:rsidR="004E37CF" w:rsidRDefault="004E37CF" w:rsidP="004E37CF">
                            <w:pPr>
                              <w:pStyle w:val="ListParagraph"/>
                              <w:widowControl w:val="0"/>
                              <w:numPr>
                                <w:ilvl w:val="0"/>
                                <w:numId w:val="9"/>
                              </w:numPr>
                              <w:spacing w:line="360" w:lineRule="auto"/>
                              <w:rPr>
                                <w:rFonts w:ascii="Arial" w:eastAsia="Times New Roman" w:hAnsi="Arial" w:cs="Arial"/>
                                <w:color w:val="FFFFFF"/>
                                <w:kern w:val="28"/>
                                <w:sz w:val="28"/>
                                <w:szCs w:val="28"/>
                                <w:lang w:val="en-GB" w:eastAsia="en-GB"/>
                                <w14:cntxtAlts/>
                              </w:rPr>
                            </w:pPr>
                            <w:r>
                              <w:rPr>
                                <w:rFonts w:ascii="Arial" w:eastAsia="Times New Roman" w:hAnsi="Arial" w:cs="Arial"/>
                                <w:color w:val="FFFFFF"/>
                                <w:kern w:val="28"/>
                                <w:sz w:val="28"/>
                                <w:szCs w:val="28"/>
                                <w:lang w:val="en-GB" w:eastAsia="en-GB"/>
                                <w14:cntxtAlts/>
                              </w:rPr>
                              <w:t xml:space="preserve">Prime location situated within Llanelli Town Centre </w:t>
                            </w:r>
                          </w:p>
                          <w:p w14:paraId="4ECCFFAF" w14:textId="3052EAC2" w:rsidR="00E47002" w:rsidRPr="00E47002" w:rsidRDefault="00E47002" w:rsidP="00E47002">
                            <w:pPr>
                              <w:widowControl w:val="0"/>
                              <w:rPr>
                                <w:rFonts w:eastAsia="Times New Roman"/>
                                <w:color w:val="000000"/>
                                <w:kern w:val="28"/>
                                <w:sz w:val="20"/>
                                <w:szCs w:val="20"/>
                                <w:lang w:val="en-GB" w:eastAsia="en-GB"/>
                                <w14:cntxtAlts/>
                              </w:rPr>
                            </w:pPr>
                          </w:p>
                          <w:p w14:paraId="4ECCFFB1" w14:textId="77777777" w:rsidR="00E47002" w:rsidRDefault="00E47002" w:rsidP="00E47002">
                            <w:pPr>
                              <w:jc w:val="center"/>
                            </w:pPr>
                          </w:p>
                          <w:p w14:paraId="4ECCFFB2" w14:textId="35317F1A" w:rsidR="00E47002" w:rsidRDefault="004A0624" w:rsidP="00E47002">
                            <w:pPr>
                              <w:jc w:val="center"/>
                            </w:pPr>
                            <w:r>
                              <w:rPr>
                                <w:noProof/>
                              </w:rPr>
                              <w:drawing>
                                <wp:inline distT="0" distB="0" distL="0" distR="0" wp14:anchorId="46E5C80F" wp14:editId="69260914">
                                  <wp:extent cx="4131013" cy="1955133"/>
                                  <wp:effectExtent l="0" t="0" r="3175" b="7620"/>
                                  <wp:docPr id="16" name="Picture 1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with medium confidence"/>
                                          <pic:cNvPicPr/>
                                        </pic:nvPicPr>
                                        <pic:blipFill rotWithShape="1">
                                          <a:blip r:embed="rId7">
                                            <a:extLst>
                                              <a:ext uri="{28A0092B-C50C-407E-A947-70E740481C1C}">
                                                <a14:useLocalDpi xmlns:a14="http://schemas.microsoft.com/office/drawing/2010/main" val="0"/>
                                              </a:ext>
                                            </a:extLst>
                                          </a:blip>
                                          <a:srcRect l="5439" t="10389" r="3672" b="4322"/>
                                          <a:stretch/>
                                        </pic:blipFill>
                                        <pic:spPr bwMode="auto">
                                          <a:xfrm>
                                            <a:off x="0" y="0"/>
                                            <a:ext cx="4142917" cy="19607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CFF89" id="_x0000_t202" coordsize="21600,21600" o:spt="202" path="m,l,21600r21600,l21600,xe">
                <v:stroke joinstyle="miter"/>
                <v:path gradientshapeok="t" o:connecttype="rect"/>
              </v:shapetype>
              <v:shape id="_x0000_s0" o:spid="_x0000_s1026" type="#_x0000_t202" style="position:absolute;margin-left:0;margin-top:0;width:595.45pt;height:841.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" fillcolor="#77787a" stroked="f">
                <v:textbox>
                  <w:txbxContent>
                    <w:p w14:paraId="4ECCFF9B" w14:textId="77777777" w:rsidR="00E47002" w:rsidRDefault="00E47002" w:rsidP="00E47002">
                      <w:pPr>
                        <w:jc w:val="center"/>
                        <w:rPr>
                          <w:noProof/>
                          <w:lang w:val="en-GB" w:eastAsia="en-GB"/>
                        </w:rPr>
                      </w:pPr>
                    </w:p>
                    <w:p w14:paraId="4ECCFF9C" w14:textId="77777777" w:rsidR="00E47002" w:rsidRDefault="00E47002" w:rsidP="00E47002">
                      <w:pPr>
                        <w:jc w:val="center"/>
                        <w:rPr>
                          <w:noProof/>
                          <w:lang w:val="en-GB" w:eastAsia="en-GB"/>
                        </w:rPr>
                      </w:pPr>
                    </w:p>
                    <w:p w14:paraId="4ECCFF9D" w14:textId="77777777" w:rsidR="00E47002" w:rsidRDefault="00E47002" w:rsidP="00E47002">
                      <w:pPr>
                        <w:jc w:val="center"/>
                        <w:rPr>
                          <w:noProof/>
                          <w:lang w:val="en-GB" w:eastAsia="en-GB"/>
                        </w:rPr>
                      </w:pPr>
                    </w:p>
                    <w:p w14:paraId="4ECCFF9E" w14:textId="77777777" w:rsidR="00E47002" w:rsidRDefault="00E47002" w:rsidP="00E47002">
                      <w:pPr>
                        <w:jc w:val="center"/>
                        <w:rPr>
                          <w:noProof/>
                          <w:lang w:val="en-GB" w:eastAsia="en-GB"/>
                        </w:rPr>
                      </w:pPr>
                    </w:p>
                    <w:p w14:paraId="4ECCFF9F" w14:textId="77777777" w:rsidR="00E47002" w:rsidRDefault="00E47002" w:rsidP="00E47002">
                      <w:pPr>
                        <w:jc w:val="center"/>
                        <w:rPr>
                          <w:noProof/>
                          <w:lang w:val="en-GB" w:eastAsia="en-GB"/>
                        </w:rPr>
                      </w:pPr>
                    </w:p>
                    <w:p w14:paraId="4ECCFFA0" w14:textId="77777777" w:rsidR="00E47002" w:rsidRDefault="00E47002" w:rsidP="00E47002">
                      <w:pPr>
                        <w:jc w:val="center"/>
                        <w:rPr>
                          <w:noProof/>
                          <w:lang w:val="en-GB" w:eastAsia="en-GB"/>
                        </w:rPr>
                      </w:pPr>
                    </w:p>
                    <w:p w14:paraId="4ECCFFA1" w14:textId="77777777" w:rsidR="00E47002" w:rsidRDefault="00E47002" w:rsidP="00E47002">
                      <w:pPr>
                        <w:jc w:val="center"/>
                        <w:rPr>
                          <w:noProof/>
                          <w:lang w:val="en-GB" w:eastAsia="en-GB"/>
                        </w:rPr>
                      </w:pPr>
                    </w:p>
                    <w:p w14:paraId="4ECCFFA2" w14:textId="77777777" w:rsidR="00E47002" w:rsidRDefault="00E47002" w:rsidP="00E47002">
                      <w:pPr>
                        <w:jc w:val="center"/>
                        <w:rPr>
                          <w:noProof/>
                          <w:lang w:val="en-GB" w:eastAsia="en-GB"/>
                        </w:rPr>
                      </w:pPr>
                    </w:p>
                    <w:p w14:paraId="4ECCFFA3" w14:textId="77777777" w:rsidR="00E47002" w:rsidRDefault="00E47002" w:rsidP="00E47002">
                      <w:pPr>
                        <w:jc w:val="center"/>
                        <w:rPr>
                          <w:noProof/>
                          <w:lang w:val="en-GB" w:eastAsia="en-GB"/>
                        </w:rPr>
                      </w:pPr>
                    </w:p>
                    <w:p w14:paraId="4ECCFFA4" w14:textId="77777777" w:rsidR="00E47002" w:rsidRDefault="00E47002" w:rsidP="00E47002">
                      <w:pPr>
                        <w:jc w:val="center"/>
                        <w:rPr>
                          <w:noProof/>
                          <w:lang w:val="en-GB" w:eastAsia="en-GB"/>
                        </w:rPr>
                      </w:pPr>
                    </w:p>
                    <w:p w14:paraId="4ECCFFA5" w14:textId="77777777" w:rsidR="00E47002" w:rsidRDefault="00E47002" w:rsidP="00E47002">
                      <w:pPr>
                        <w:jc w:val="center"/>
                        <w:rPr>
                          <w:noProof/>
                          <w:lang w:val="en-GB" w:eastAsia="en-GB"/>
                        </w:rPr>
                      </w:pPr>
                    </w:p>
                    <w:p w14:paraId="4ECCFFA6" w14:textId="77777777" w:rsidR="00E47002" w:rsidRDefault="00E47002" w:rsidP="00E47002">
                      <w:pPr>
                        <w:jc w:val="center"/>
                        <w:rPr>
                          <w:noProof/>
                          <w:lang w:val="en-GB" w:eastAsia="en-GB"/>
                        </w:rPr>
                      </w:pPr>
                    </w:p>
                    <w:p w14:paraId="4ECCFFA7" w14:textId="77777777" w:rsidR="00E47002" w:rsidRDefault="00E47002" w:rsidP="00E47002">
                      <w:pPr>
                        <w:jc w:val="center"/>
                        <w:rPr>
                          <w:noProof/>
                          <w:lang w:val="en-GB" w:eastAsia="en-GB"/>
                        </w:rPr>
                      </w:pPr>
                    </w:p>
                    <w:p w14:paraId="4ECCFFA8" w14:textId="77777777" w:rsidR="00E47002" w:rsidRDefault="00E47002" w:rsidP="00E47002">
                      <w:pPr>
                        <w:jc w:val="center"/>
                        <w:rPr>
                          <w:noProof/>
                          <w:lang w:val="en-GB" w:eastAsia="en-GB"/>
                        </w:rPr>
                      </w:pPr>
                    </w:p>
                    <w:p w14:paraId="68AE6AD5" w14:textId="77777777" w:rsidR="00A86A72" w:rsidRDefault="00A86A72" w:rsidP="008D55A0">
                      <w:pPr>
                        <w:widowControl w:val="0"/>
                        <w:spacing w:line="360" w:lineRule="auto"/>
                        <w:jc w:val="center"/>
                        <w:rPr>
                          <w:noProof/>
                          <w:color w:val="FF0000"/>
                        </w:rPr>
                      </w:pPr>
                    </w:p>
                    <w:p w14:paraId="68392A97" w14:textId="0FEF47C6" w:rsidR="00A86A72" w:rsidRDefault="001F68DE" w:rsidP="008D55A0">
                      <w:pPr>
                        <w:widowControl w:val="0"/>
                        <w:spacing w:line="360" w:lineRule="auto"/>
                        <w:jc w:val="center"/>
                        <w:rPr>
                          <w:noProof/>
                          <w:color w:val="FF0000"/>
                        </w:rPr>
                      </w:pPr>
                      <w:r>
                        <w:rPr>
                          <w:noProof/>
                          <w:color w:val="FF0000"/>
                        </w:rPr>
                        <w:drawing>
                          <wp:inline distT="0" distB="0" distL="0" distR="0" wp14:anchorId="092667B7" wp14:editId="31366C8E">
                            <wp:extent cx="5779149" cy="4334486"/>
                            <wp:effectExtent l="0" t="0" r="0" b="9525"/>
                            <wp:docPr id="3" name="Picture 3" descr="A picture containing building, outdoor, ground,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outdoor, ground, porch&#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94123" cy="4345717"/>
                                    </a:xfrm>
                                    <a:prstGeom prst="rect">
                                      <a:avLst/>
                                    </a:prstGeom>
                                  </pic:spPr>
                                </pic:pic>
                              </a:graphicData>
                            </a:graphic>
                          </wp:inline>
                        </w:drawing>
                      </w:r>
                    </w:p>
                    <w:p w14:paraId="69A135A4" w14:textId="77777777" w:rsidR="001F68DE" w:rsidRDefault="001F68DE" w:rsidP="008D55A0">
                      <w:pPr>
                        <w:widowControl w:val="0"/>
                        <w:spacing w:line="360" w:lineRule="auto"/>
                        <w:jc w:val="center"/>
                        <w:rPr>
                          <w:noProof/>
                          <w:color w:val="FF0000"/>
                        </w:rPr>
                      </w:pPr>
                    </w:p>
                    <w:p w14:paraId="450BE2A2" w14:textId="7A5D99EB" w:rsidR="004E37CF" w:rsidRDefault="00A86A72" w:rsidP="004E37CF">
                      <w:pPr>
                        <w:pStyle w:val="ListParagraph"/>
                        <w:widowControl w:val="0"/>
                        <w:numPr>
                          <w:ilvl w:val="0"/>
                          <w:numId w:val="9"/>
                        </w:numPr>
                        <w:spacing w:line="360" w:lineRule="auto"/>
                        <w:rPr>
                          <w:rFonts w:ascii="Arial" w:eastAsia="Times New Roman" w:hAnsi="Arial" w:cs="Arial"/>
                          <w:color w:val="FFFFFF"/>
                          <w:kern w:val="28"/>
                          <w:sz w:val="28"/>
                          <w:szCs w:val="28"/>
                          <w:lang w:val="en-GB" w:eastAsia="en-GB"/>
                          <w14:cntxtAlts/>
                        </w:rPr>
                      </w:pPr>
                      <w:r>
                        <w:rPr>
                          <w:rFonts w:ascii="Arial" w:eastAsia="Times New Roman" w:hAnsi="Arial" w:cs="Arial"/>
                          <w:color w:val="FFFFFF"/>
                          <w:kern w:val="28"/>
                          <w:sz w:val="28"/>
                          <w:szCs w:val="28"/>
                          <w:lang w:val="en-GB" w:eastAsia="en-GB"/>
                          <w14:cntxtAlts/>
                        </w:rPr>
                        <w:t>Ground floor</w:t>
                      </w:r>
                      <w:r w:rsidR="004E37CF">
                        <w:rPr>
                          <w:rFonts w:ascii="Arial" w:eastAsia="Times New Roman" w:hAnsi="Arial" w:cs="Arial"/>
                          <w:color w:val="FFFFFF"/>
                          <w:kern w:val="28"/>
                          <w:sz w:val="28"/>
                          <w:szCs w:val="28"/>
                          <w:lang w:val="en-GB" w:eastAsia="en-GB"/>
                          <w14:cntxtAlts/>
                        </w:rPr>
                        <w:t xml:space="preserve"> A</w:t>
                      </w:r>
                      <w:r>
                        <w:rPr>
                          <w:rFonts w:ascii="Arial" w:eastAsia="Times New Roman" w:hAnsi="Arial" w:cs="Arial"/>
                          <w:color w:val="FFFFFF"/>
                          <w:kern w:val="28"/>
                          <w:sz w:val="28"/>
                          <w:szCs w:val="28"/>
                          <w:lang w:val="en-GB" w:eastAsia="en-GB"/>
                          <w14:cntxtAlts/>
                        </w:rPr>
                        <w:t>3</w:t>
                      </w:r>
                      <w:r w:rsidR="004E37CF">
                        <w:rPr>
                          <w:rFonts w:ascii="Arial" w:eastAsia="Times New Roman" w:hAnsi="Arial" w:cs="Arial"/>
                          <w:color w:val="FFFFFF"/>
                          <w:kern w:val="28"/>
                          <w:sz w:val="28"/>
                          <w:szCs w:val="28"/>
                          <w:lang w:val="en-GB" w:eastAsia="en-GB"/>
                          <w14:cntxtAlts/>
                        </w:rPr>
                        <w:t xml:space="preserve"> unit </w:t>
                      </w:r>
                    </w:p>
                    <w:p w14:paraId="7402403C" w14:textId="4ED2C27D" w:rsidR="004E37CF" w:rsidRDefault="004E37CF" w:rsidP="004E37CF">
                      <w:pPr>
                        <w:pStyle w:val="ListParagraph"/>
                        <w:widowControl w:val="0"/>
                        <w:numPr>
                          <w:ilvl w:val="0"/>
                          <w:numId w:val="9"/>
                        </w:numPr>
                        <w:spacing w:line="360" w:lineRule="auto"/>
                        <w:rPr>
                          <w:rFonts w:ascii="Arial" w:eastAsia="Times New Roman" w:hAnsi="Arial" w:cs="Arial"/>
                          <w:color w:val="FFFFFF"/>
                          <w:kern w:val="28"/>
                          <w:sz w:val="28"/>
                          <w:szCs w:val="28"/>
                          <w:lang w:val="en-GB" w:eastAsia="en-GB"/>
                          <w14:cntxtAlts/>
                        </w:rPr>
                      </w:pPr>
                      <w:r>
                        <w:rPr>
                          <w:rFonts w:ascii="Arial" w:eastAsia="Times New Roman" w:hAnsi="Arial" w:cs="Arial"/>
                          <w:color w:val="FFFFFF"/>
                          <w:kern w:val="28"/>
                          <w:sz w:val="28"/>
                          <w:szCs w:val="28"/>
                          <w:lang w:val="en-GB" w:eastAsia="en-GB"/>
                          <w14:cntxtAlts/>
                        </w:rPr>
                        <w:t xml:space="preserve">A gross space of </w:t>
                      </w:r>
                      <w:r w:rsidR="00A86A72">
                        <w:rPr>
                          <w:rFonts w:ascii="Arial" w:eastAsia="Times New Roman" w:hAnsi="Arial" w:cs="Arial"/>
                          <w:color w:val="FFFFFF"/>
                          <w:kern w:val="28"/>
                          <w:sz w:val="28"/>
                          <w:szCs w:val="28"/>
                          <w:lang w:val="en-GB" w:eastAsia="en-GB"/>
                          <w14:cntxtAlts/>
                        </w:rPr>
                        <w:t>50</w:t>
                      </w:r>
                      <w:r>
                        <w:rPr>
                          <w:rFonts w:ascii="Arial" w:eastAsia="Times New Roman" w:hAnsi="Arial" w:cs="Arial"/>
                          <w:color w:val="FFFFFF"/>
                          <w:kern w:val="28"/>
                          <w:sz w:val="28"/>
                          <w:szCs w:val="28"/>
                          <w:lang w:val="en-GB" w:eastAsia="en-GB"/>
                          <w14:cntxtAlts/>
                        </w:rPr>
                        <w:t>m</w:t>
                      </w:r>
                      <w:r>
                        <w:rPr>
                          <w:rFonts w:ascii="Arial" w:eastAsia="Times New Roman" w:hAnsi="Arial" w:cs="Arial"/>
                          <w:color w:val="FFFFFF"/>
                          <w:kern w:val="28"/>
                          <w:sz w:val="28"/>
                          <w:szCs w:val="28"/>
                          <w:vertAlign w:val="superscript"/>
                          <w:lang w:val="en-GB" w:eastAsia="en-GB"/>
                          <w14:cntxtAlts/>
                        </w:rPr>
                        <w:t xml:space="preserve">2 </w:t>
                      </w:r>
                      <w:r>
                        <w:rPr>
                          <w:rFonts w:ascii="Arial" w:eastAsia="Times New Roman" w:hAnsi="Arial" w:cs="Arial"/>
                          <w:color w:val="FFFFFF"/>
                          <w:kern w:val="28"/>
                          <w:sz w:val="28"/>
                          <w:szCs w:val="28"/>
                          <w:lang w:val="en-GB" w:eastAsia="en-GB"/>
                          <w14:cntxtAlts/>
                        </w:rPr>
                        <w:t>(</w:t>
                      </w:r>
                      <w:r w:rsidR="00A86A72">
                        <w:rPr>
                          <w:rFonts w:ascii="Arial" w:eastAsia="Times New Roman" w:hAnsi="Arial" w:cs="Arial"/>
                          <w:color w:val="FFFFFF"/>
                          <w:kern w:val="28"/>
                          <w:sz w:val="28"/>
                          <w:szCs w:val="28"/>
                          <w:lang w:val="en-GB" w:eastAsia="en-GB"/>
                          <w14:cntxtAlts/>
                        </w:rPr>
                        <w:t>538</w:t>
                      </w:r>
                      <w:r>
                        <w:rPr>
                          <w:rFonts w:ascii="Arial" w:eastAsia="Times New Roman" w:hAnsi="Arial" w:cs="Arial"/>
                          <w:color w:val="FFFFFF"/>
                          <w:kern w:val="28"/>
                          <w:sz w:val="28"/>
                          <w:szCs w:val="28"/>
                          <w:lang w:val="en-GB" w:eastAsia="en-GB"/>
                          <w14:cntxtAlts/>
                        </w:rPr>
                        <w:t xml:space="preserve"> </w:t>
                      </w:r>
                      <w:proofErr w:type="spellStart"/>
                      <w:r>
                        <w:rPr>
                          <w:rFonts w:ascii="Arial" w:eastAsia="Times New Roman" w:hAnsi="Arial" w:cs="Arial"/>
                          <w:color w:val="FFFFFF"/>
                          <w:kern w:val="28"/>
                          <w:sz w:val="28"/>
                          <w:szCs w:val="28"/>
                          <w:lang w:val="en-GB" w:eastAsia="en-GB"/>
                          <w14:cntxtAlts/>
                        </w:rPr>
                        <w:t>sq</w:t>
                      </w:r>
                      <w:proofErr w:type="spellEnd"/>
                      <w:r w:rsidR="00A86A72">
                        <w:rPr>
                          <w:rFonts w:ascii="Arial" w:eastAsia="Times New Roman" w:hAnsi="Arial" w:cs="Arial"/>
                          <w:color w:val="FFFFFF"/>
                          <w:kern w:val="28"/>
                          <w:sz w:val="28"/>
                          <w:szCs w:val="28"/>
                          <w:lang w:val="en-GB" w:eastAsia="en-GB"/>
                          <w14:cntxtAlts/>
                        </w:rPr>
                        <w:t xml:space="preserve"> </w:t>
                      </w:r>
                      <w:r>
                        <w:rPr>
                          <w:rFonts w:ascii="Arial" w:eastAsia="Times New Roman" w:hAnsi="Arial" w:cs="Arial"/>
                          <w:color w:val="FFFFFF"/>
                          <w:kern w:val="28"/>
                          <w:sz w:val="28"/>
                          <w:szCs w:val="28"/>
                          <w:lang w:val="en-GB" w:eastAsia="en-GB"/>
                          <w14:cntxtAlts/>
                        </w:rPr>
                        <w:t xml:space="preserve">ft) </w:t>
                      </w:r>
                    </w:p>
                    <w:p w14:paraId="15672068" w14:textId="77777777" w:rsidR="004E37CF" w:rsidRDefault="004E37CF" w:rsidP="004E37CF">
                      <w:pPr>
                        <w:pStyle w:val="ListParagraph"/>
                        <w:widowControl w:val="0"/>
                        <w:numPr>
                          <w:ilvl w:val="0"/>
                          <w:numId w:val="9"/>
                        </w:numPr>
                        <w:spacing w:line="360" w:lineRule="auto"/>
                        <w:rPr>
                          <w:rFonts w:ascii="Arial" w:eastAsia="Times New Roman" w:hAnsi="Arial" w:cs="Arial"/>
                          <w:color w:val="FFFFFF"/>
                          <w:kern w:val="28"/>
                          <w:sz w:val="28"/>
                          <w:szCs w:val="28"/>
                          <w:lang w:val="en-GB" w:eastAsia="en-GB"/>
                          <w14:cntxtAlts/>
                        </w:rPr>
                      </w:pPr>
                      <w:r>
                        <w:rPr>
                          <w:rFonts w:ascii="Arial" w:eastAsia="Times New Roman" w:hAnsi="Arial" w:cs="Arial"/>
                          <w:color w:val="FFFFFF"/>
                          <w:kern w:val="28"/>
                          <w:sz w:val="28"/>
                          <w:szCs w:val="28"/>
                          <w:lang w:val="en-GB" w:eastAsia="en-GB"/>
                          <w14:cntxtAlts/>
                        </w:rPr>
                        <w:t xml:space="preserve">Prime location situated within Llanelli Town Centre </w:t>
                      </w:r>
                    </w:p>
                    <w:p w14:paraId="4ECCFFAF" w14:textId="3052EAC2" w:rsidR="00E47002" w:rsidRPr="00E47002" w:rsidRDefault="00E47002" w:rsidP="00E47002">
                      <w:pPr>
                        <w:widowControl w:val="0"/>
                        <w:rPr>
                          <w:rFonts w:eastAsia="Times New Roman"/>
                          <w:color w:val="000000"/>
                          <w:kern w:val="28"/>
                          <w:sz w:val="20"/>
                          <w:szCs w:val="20"/>
                          <w:lang w:val="en-GB" w:eastAsia="en-GB"/>
                          <w14:cntxtAlts/>
                        </w:rPr>
                      </w:pPr>
                    </w:p>
                    <w:p w14:paraId="4ECCFFB1" w14:textId="77777777" w:rsidR="00E47002" w:rsidRDefault="00E47002" w:rsidP="00E47002">
                      <w:pPr>
                        <w:jc w:val="center"/>
                      </w:pPr>
                    </w:p>
                    <w:p w14:paraId="4ECCFFB2" w14:textId="35317F1A" w:rsidR="00E47002" w:rsidRDefault="004A0624" w:rsidP="00E47002">
                      <w:pPr>
                        <w:jc w:val="center"/>
                      </w:pPr>
                      <w:r>
                        <w:rPr>
                          <w:noProof/>
                        </w:rPr>
                        <w:drawing>
                          <wp:inline distT="0" distB="0" distL="0" distR="0" wp14:anchorId="46E5C80F" wp14:editId="69260914">
                            <wp:extent cx="4131013" cy="1955133"/>
                            <wp:effectExtent l="0" t="0" r="3175" b="7620"/>
                            <wp:docPr id="16" name="Picture 1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with medium confidence"/>
                                    <pic:cNvPicPr/>
                                  </pic:nvPicPr>
                                  <pic:blipFill rotWithShape="1">
                                    <a:blip r:embed="rId9">
                                      <a:extLst>
                                        <a:ext uri="{28A0092B-C50C-407E-A947-70E740481C1C}">
                                          <a14:useLocalDpi xmlns:a14="http://schemas.microsoft.com/office/drawing/2010/main" val="0"/>
                                        </a:ext>
                                      </a:extLst>
                                    </a:blip>
                                    <a:srcRect l="5439" t="10389" r="3672" b="4322"/>
                                    <a:stretch/>
                                  </pic:blipFill>
                                  <pic:spPr bwMode="auto">
                                    <a:xfrm>
                                      <a:off x="0" y="0"/>
                                      <a:ext cx="4142917" cy="19607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p>
    <w:tbl>
      <w:tblPr>
        <w:tblW w:w="10556" w:type="dxa"/>
        <w:tblLayout w:type="fixed"/>
        <w:tblCellMar>
          <w:left w:w="0" w:type="dxa"/>
          <w:right w:w="0" w:type="dxa"/>
        </w:tblCellMar>
        <w:tblLook w:val="0000" w:firstRow="0" w:lastRow="0" w:firstColumn="0" w:lastColumn="0" w:noHBand="0" w:noVBand="0"/>
      </w:tblPr>
      <w:tblGrid>
        <w:gridCol w:w="10556"/>
      </w:tblGrid>
      <w:tr w:rsidR="006D0F91" w14:paraId="4ECCFF63" w14:textId="77777777" w:rsidTr="00E47002">
        <w:trPr>
          <w:trHeight w:hRule="exact" w:val="2858"/>
        </w:trPr>
        <w:tc>
          <w:tcPr>
            <w:tcW w:w="10556" w:type="dxa"/>
            <w:tcBorders>
              <w:top w:val="single" w:sz="15" w:space="0" w:color="FFFFFF"/>
              <w:left w:val="none" w:sz="0" w:space="0" w:color="000000"/>
              <w:bottom w:val="single" w:sz="15" w:space="0" w:color="FFFFFF"/>
              <w:right w:val="single" w:sz="15" w:space="0" w:color="FFFFFF"/>
            </w:tcBorders>
            <w:shd w:val="clear" w:color="BAD42D" w:fill="BAD42D"/>
          </w:tcPr>
          <w:p w14:paraId="40B58633" w14:textId="77777777" w:rsidR="0048638C" w:rsidRDefault="0048638C" w:rsidP="0048638C">
            <w:pPr>
              <w:spacing w:before="32" w:line="365" w:lineRule="exact"/>
              <w:ind w:left="1800"/>
              <w:jc w:val="both"/>
              <w:textAlignment w:val="baseline"/>
              <w:rPr>
                <w:rFonts w:ascii="Arial" w:eastAsia="Arial" w:hAnsi="Arial"/>
                <w:b/>
                <w:color w:val="A6A6A6" w:themeColor="background1" w:themeShade="A6"/>
                <w:spacing w:val="-4"/>
                <w:sz w:val="48"/>
                <w:szCs w:val="32"/>
                <w:u w:val="single"/>
              </w:rPr>
            </w:pPr>
          </w:p>
          <w:p w14:paraId="79D02FBF" w14:textId="27A00390" w:rsidR="0048638C" w:rsidRPr="0061582A" w:rsidRDefault="0048638C" w:rsidP="0048638C">
            <w:pPr>
              <w:spacing w:before="32" w:line="365" w:lineRule="exact"/>
              <w:ind w:left="1800"/>
              <w:jc w:val="both"/>
              <w:textAlignment w:val="baseline"/>
              <w:rPr>
                <w:rFonts w:ascii="Arial" w:eastAsia="Arial" w:hAnsi="Arial"/>
                <w:b/>
                <w:color w:val="595959" w:themeColor="text1" w:themeTint="A6"/>
                <w:spacing w:val="-4"/>
                <w:sz w:val="46"/>
                <w:szCs w:val="46"/>
                <w:u w:val="single"/>
              </w:rPr>
            </w:pPr>
            <w:r w:rsidRPr="0061582A">
              <w:rPr>
                <w:rFonts w:ascii="Arial" w:eastAsia="Arial" w:hAnsi="Arial"/>
                <w:b/>
                <w:color w:val="595959" w:themeColor="text1" w:themeTint="A6"/>
                <w:spacing w:val="-4"/>
                <w:sz w:val="46"/>
                <w:szCs w:val="46"/>
                <w:u w:val="single"/>
              </w:rPr>
              <w:t>To Let</w:t>
            </w:r>
          </w:p>
          <w:p w14:paraId="42C4B2D0" w14:textId="77777777" w:rsidR="0048638C" w:rsidRPr="00F0245A" w:rsidRDefault="0048638C" w:rsidP="0048638C">
            <w:pPr>
              <w:spacing w:before="32" w:line="365" w:lineRule="exact"/>
              <w:ind w:left="1800"/>
              <w:jc w:val="both"/>
              <w:textAlignment w:val="baseline"/>
              <w:rPr>
                <w:rFonts w:ascii="Arial" w:eastAsia="Arial" w:hAnsi="Arial"/>
                <w:b/>
                <w:color w:val="595959" w:themeColor="text1" w:themeTint="A6"/>
                <w:spacing w:val="-4"/>
                <w:sz w:val="36"/>
                <w:u w:val="single"/>
              </w:rPr>
            </w:pPr>
          </w:p>
          <w:p w14:paraId="0F0CBC4B" w14:textId="2A46497C" w:rsidR="0048638C" w:rsidRPr="00F0245A" w:rsidRDefault="00A86A72" w:rsidP="0048638C">
            <w:pPr>
              <w:spacing w:before="32" w:line="365" w:lineRule="exact"/>
              <w:ind w:left="1800"/>
              <w:jc w:val="both"/>
              <w:textAlignment w:val="baseline"/>
              <w:rPr>
                <w:rFonts w:ascii="Arial" w:eastAsia="Arial" w:hAnsi="Arial"/>
                <w:b/>
                <w:color w:val="595959" w:themeColor="text1" w:themeTint="A6"/>
                <w:spacing w:val="-4"/>
                <w:sz w:val="36"/>
              </w:rPr>
            </w:pPr>
            <w:r>
              <w:rPr>
                <w:rFonts w:ascii="Arial" w:eastAsia="Arial" w:hAnsi="Arial"/>
                <w:b/>
                <w:color w:val="595959" w:themeColor="text1" w:themeTint="A6"/>
                <w:spacing w:val="-4"/>
                <w:sz w:val="36"/>
              </w:rPr>
              <w:t>2</w:t>
            </w:r>
            <w:r w:rsidR="0048638C" w:rsidRPr="00F0245A">
              <w:rPr>
                <w:rFonts w:ascii="Arial" w:eastAsia="Arial" w:hAnsi="Arial"/>
                <w:b/>
                <w:color w:val="595959" w:themeColor="text1" w:themeTint="A6"/>
                <w:spacing w:val="-4"/>
                <w:sz w:val="36"/>
              </w:rPr>
              <w:t xml:space="preserve"> </w:t>
            </w:r>
            <w:r>
              <w:rPr>
                <w:rFonts w:ascii="Arial" w:eastAsia="Arial" w:hAnsi="Arial"/>
                <w:b/>
                <w:color w:val="595959" w:themeColor="text1" w:themeTint="A6"/>
                <w:spacing w:val="-4"/>
                <w:sz w:val="36"/>
              </w:rPr>
              <w:t>Cowell</w:t>
            </w:r>
            <w:r w:rsidR="0048638C" w:rsidRPr="00F0245A">
              <w:rPr>
                <w:rFonts w:ascii="Arial" w:eastAsia="Arial" w:hAnsi="Arial"/>
                <w:b/>
                <w:color w:val="595959" w:themeColor="text1" w:themeTint="A6"/>
                <w:spacing w:val="-4"/>
                <w:sz w:val="36"/>
              </w:rPr>
              <w:t xml:space="preserve"> Precinct, Llanelli SA15 1Y</w:t>
            </w:r>
            <w:r>
              <w:rPr>
                <w:rFonts w:ascii="Arial" w:eastAsia="Arial" w:hAnsi="Arial"/>
                <w:b/>
                <w:color w:val="595959" w:themeColor="text1" w:themeTint="A6"/>
                <w:spacing w:val="-4"/>
                <w:sz w:val="36"/>
              </w:rPr>
              <w:t>L</w:t>
            </w:r>
          </w:p>
          <w:p w14:paraId="76A03DD8" w14:textId="77777777" w:rsidR="0048638C" w:rsidRPr="00F0245A" w:rsidRDefault="0048638C" w:rsidP="0048638C">
            <w:pPr>
              <w:spacing w:before="32" w:line="365" w:lineRule="exact"/>
              <w:ind w:left="1800"/>
              <w:jc w:val="both"/>
              <w:textAlignment w:val="baseline"/>
              <w:rPr>
                <w:rFonts w:ascii="Arial" w:eastAsia="Arial" w:hAnsi="Arial"/>
                <w:color w:val="595959" w:themeColor="text1" w:themeTint="A6"/>
                <w:spacing w:val="10"/>
                <w:sz w:val="32"/>
              </w:rPr>
            </w:pPr>
            <w:r w:rsidRPr="00F0245A">
              <w:rPr>
                <w:rFonts w:ascii="Arial" w:hAnsi="Arial" w:cs="Arial"/>
                <w:color w:val="595959" w:themeColor="text1" w:themeTint="A6"/>
                <w:sz w:val="32"/>
                <w:szCs w:val="32"/>
              </w:rPr>
              <w:t xml:space="preserve"> </w:t>
            </w:r>
          </w:p>
          <w:p w14:paraId="7C7174F0" w14:textId="2B3BC610" w:rsidR="0048638C" w:rsidRPr="00F0245A" w:rsidRDefault="0048638C" w:rsidP="0048638C">
            <w:pPr>
              <w:spacing w:before="19" w:after="229" w:line="365" w:lineRule="exact"/>
              <w:ind w:left="1800"/>
              <w:jc w:val="both"/>
              <w:textAlignment w:val="baseline"/>
              <w:rPr>
                <w:rFonts w:ascii="Arial" w:eastAsia="Arial" w:hAnsi="Arial"/>
                <w:b/>
                <w:color w:val="595959" w:themeColor="text1" w:themeTint="A6"/>
                <w:spacing w:val="3"/>
                <w:sz w:val="32"/>
              </w:rPr>
            </w:pPr>
            <w:r w:rsidRPr="00F0245A">
              <w:rPr>
                <w:rFonts w:ascii="Arial" w:eastAsia="Arial" w:hAnsi="Arial"/>
                <w:b/>
                <w:color w:val="595959" w:themeColor="text1" w:themeTint="A6"/>
                <w:spacing w:val="3"/>
                <w:sz w:val="32"/>
              </w:rPr>
              <w:t>Offers in the Region of £</w:t>
            </w:r>
            <w:r w:rsidR="00A86A72" w:rsidRPr="0061582A">
              <w:rPr>
                <w:rFonts w:ascii="Arial" w:eastAsia="Arial" w:hAnsi="Arial"/>
                <w:b/>
                <w:color w:val="595959" w:themeColor="text1" w:themeTint="A6"/>
                <w:spacing w:val="3"/>
                <w:sz w:val="32"/>
              </w:rPr>
              <w:t>8</w:t>
            </w:r>
            <w:r w:rsidRPr="00F0245A">
              <w:rPr>
                <w:rFonts w:ascii="Arial" w:eastAsia="Arial" w:hAnsi="Arial"/>
                <w:b/>
                <w:color w:val="595959" w:themeColor="text1" w:themeTint="A6"/>
                <w:spacing w:val="3"/>
                <w:sz w:val="32"/>
              </w:rPr>
              <w:t>,000 per annum</w:t>
            </w:r>
          </w:p>
          <w:p w14:paraId="4ECCFF62" w14:textId="77777777" w:rsidR="00E47002" w:rsidRDefault="00E47002" w:rsidP="0048638C">
            <w:pPr>
              <w:spacing w:before="19" w:after="229" w:line="365" w:lineRule="exact"/>
              <w:ind w:left="1800"/>
              <w:jc w:val="both"/>
              <w:textAlignment w:val="baseline"/>
              <w:rPr>
                <w:rFonts w:ascii="Arial" w:eastAsia="Arial" w:hAnsi="Arial"/>
                <w:color w:val="777777"/>
                <w:spacing w:val="3"/>
                <w:sz w:val="32"/>
              </w:rPr>
            </w:pPr>
          </w:p>
        </w:tc>
      </w:tr>
    </w:tbl>
    <w:p w14:paraId="4ECCFF64" w14:textId="77777777" w:rsidR="006D0F91" w:rsidRDefault="006D0F91">
      <w:pPr>
        <w:spacing w:after="825" w:line="20" w:lineRule="exact"/>
      </w:pPr>
    </w:p>
    <w:p w14:paraId="4ECCFF65" w14:textId="77777777" w:rsidR="006D0F91" w:rsidRDefault="006D0F91">
      <w:pPr>
        <w:spacing w:after="456"/>
        <w:ind w:left="1800" w:right="1"/>
        <w:textAlignment w:val="baseline"/>
      </w:pPr>
    </w:p>
    <w:p w14:paraId="4ECCFF66" w14:textId="77777777" w:rsidR="00E47002" w:rsidRDefault="00E47002" w:rsidP="00CA21BF">
      <w:pPr>
        <w:spacing w:line="286" w:lineRule="exact"/>
        <w:ind w:right="1296"/>
        <w:textAlignment w:val="baseline"/>
        <w:rPr>
          <w:rFonts w:ascii="Arial" w:eastAsia="Arial" w:hAnsi="Arial"/>
          <w:color w:val="FFFFFF"/>
          <w:sz w:val="25"/>
        </w:rPr>
      </w:pPr>
    </w:p>
    <w:p w14:paraId="4ECCFF67" w14:textId="77777777" w:rsidR="00E47002" w:rsidRDefault="00E47002" w:rsidP="00CA21BF">
      <w:pPr>
        <w:spacing w:line="286" w:lineRule="exact"/>
        <w:ind w:right="1296"/>
        <w:textAlignment w:val="baseline"/>
        <w:rPr>
          <w:rFonts w:ascii="Arial" w:eastAsia="Arial" w:hAnsi="Arial"/>
          <w:color w:val="FFFFFF"/>
          <w:sz w:val="25"/>
        </w:rPr>
      </w:pPr>
    </w:p>
    <w:p w14:paraId="4ECCFF68" w14:textId="77777777" w:rsidR="00E47002" w:rsidRDefault="00E47002">
      <w:pPr>
        <w:spacing w:line="286" w:lineRule="exact"/>
        <w:ind w:left="2232" w:right="1296"/>
        <w:textAlignment w:val="baseline"/>
        <w:rPr>
          <w:rFonts w:ascii="Arial" w:eastAsia="Arial" w:hAnsi="Arial"/>
          <w:color w:val="FFFFFF"/>
          <w:sz w:val="25"/>
        </w:rPr>
      </w:pPr>
    </w:p>
    <w:p w14:paraId="4ECCFF69" w14:textId="77777777" w:rsidR="00E47002" w:rsidRDefault="00E47002">
      <w:pPr>
        <w:spacing w:line="286" w:lineRule="exact"/>
        <w:ind w:left="2232" w:right="1296"/>
        <w:textAlignment w:val="baseline"/>
        <w:rPr>
          <w:rFonts w:ascii="Arial" w:eastAsia="Arial" w:hAnsi="Arial"/>
          <w:color w:val="FFFFFF"/>
          <w:sz w:val="25"/>
        </w:rPr>
      </w:pPr>
    </w:p>
    <w:p w14:paraId="4ECCFF6A" w14:textId="77777777" w:rsidR="00E47002" w:rsidRDefault="00E47002" w:rsidP="00CF5442">
      <w:pPr>
        <w:spacing w:line="286" w:lineRule="exact"/>
        <w:ind w:right="1296"/>
        <w:jc w:val="center"/>
        <w:textAlignment w:val="baseline"/>
        <w:rPr>
          <w:rFonts w:ascii="Arial" w:eastAsia="Arial" w:hAnsi="Arial"/>
          <w:color w:val="FFFFFF"/>
          <w:sz w:val="25"/>
        </w:rPr>
      </w:pPr>
    </w:p>
    <w:p w14:paraId="4ECCFF6B" w14:textId="77777777" w:rsidR="00CD4E35" w:rsidRDefault="00CD4E35" w:rsidP="00CD4E35">
      <w:pPr>
        <w:spacing w:line="286" w:lineRule="exact"/>
        <w:ind w:right="1296"/>
        <w:textAlignment w:val="baseline"/>
        <w:rPr>
          <w:rFonts w:ascii="Arial" w:eastAsia="Arial" w:hAnsi="Arial"/>
          <w:color w:val="FFFFFF"/>
          <w:sz w:val="25"/>
        </w:rPr>
      </w:pPr>
    </w:p>
    <w:p w14:paraId="4ECCFF6C" w14:textId="77777777" w:rsidR="00CD4E35" w:rsidRDefault="00CD4E35" w:rsidP="00CD4E35">
      <w:pPr>
        <w:spacing w:line="286" w:lineRule="exact"/>
        <w:ind w:right="1296"/>
        <w:textAlignment w:val="baseline"/>
        <w:rPr>
          <w:rFonts w:ascii="Arial" w:eastAsia="Arial" w:hAnsi="Arial"/>
          <w:color w:val="FFFFFF"/>
          <w:sz w:val="25"/>
        </w:rPr>
      </w:pPr>
    </w:p>
    <w:p w14:paraId="4ECCFF6D" w14:textId="77777777" w:rsidR="00CD4E35" w:rsidRDefault="00CD4E35" w:rsidP="00CD4E35">
      <w:pPr>
        <w:spacing w:line="286" w:lineRule="exact"/>
        <w:ind w:right="1296"/>
        <w:textAlignment w:val="baseline"/>
        <w:rPr>
          <w:rFonts w:ascii="Arial" w:eastAsia="Arial" w:hAnsi="Arial"/>
          <w:color w:val="FFFFFF"/>
          <w:sz w:val="25"/>
        </w:rPr>
      </w:pPr>
    </w:p>
    <w:p w14:paraId="4ECCFF6E" w14:textId="77777777" w:rsidR="00CD4E35" w:rsidRDefault="00CD4E35" w:rsidP="00CD4E35">
      <w:pPr>
        <w:spacing w:line="286" w:lineRule="exact"/>
        <w:ind w:right="1296"/>
        <w:textAlignment w:val="baseline"/>
        <w:rPr>
          <w:rFonts w:ascii="Arial" w:eastAsia="Arial" w:hAnsi="Arial"/>
          <w:color w:val="FFFFFF"/>
          <w:sz w:val="25"/>
        </w:rPr>
      </w:pPr>
    </w:p>
    <w:p w14:paraId="4ECCFF6F" w14:textId="77777777" w:rsidR="00CD4E35" w:rsidRDefault="00CD4E35" w:rsidP="00CD4E35">
      <w:pPr>
        <w:spacing w:line="286" w:lineRule="exact"/>
        <w:ind w:right="1296"/>
        <w:textAlignment w:val="baseline"/>
        <w:rPr>
          <w:rFonts w:ascii="Arial" w:eastAsia="Arial" w:hAnsi="Arial"/>
          <w:color w:val="FFFFFF"/>
          <w:sz w:val="25"/>
        </w:rPr>
      </w:pPr>
    </w:p>
    <w:p w14:paraId="4ECCFF70" w14:textId="77777777" w:rsidR="00CD4E35" w:rsidRDefault="00CD4E35" w:rsidP="00CD4E35">
      <w:pPr>
        <w:spacing w:line="286" w:lineRule="exact"/>
        <w:ind w:right="1296"/>
        <w:textAlignment w:val="baseline"/>
        <w:rPr>
          <w:rFonts w:ascii="Arial" w:eastAsia="Arial" w:hAnsi="Arial"/>
          <w:color w:val="FFFFFF"/>
          <w:sz w:val="25"/>
        </w:rPr>
      </w:pPr>
    </w:p>
    <w:p w14:paraId="4ECCFF71" w14:textId="77777777" w:rsidR="00CD4E35" w:rsidRDefault="00CD4E35" w:rsidP="00CD4E35">
      <w:pPr>
        <w:spacing w:line="286" w:lineRule="exact"/>
        <w:ind w:right="1296"/>
        <w:textAlignment w:val="baseline"/>
        <w:rPr>
          <w:rFonts w:ascii="Arial" w:eastAsia="Arial" w:hAnsi="Arial"/>
          <w:color w:val="FFFFFF"/>
          <w:sz w:val="25"/>
        </w:rPr>
      </w:pPr>
    </w:p>
    <w:p w14:paraId="4ECCFF72" w14:textId="77777777" w:rsidR="00CD4E35" w:rsidRDefault="00CD4E35" w:rsidP="00CD4E35">
      <w:pPr>
        <w:spacing w:line="286" w:lineRule="exact"/>
        <w:ind w:right="1296"/>
        <w:textAlignment w:val="baseline"/>
        <w:rPr>
          <w:rFonts w:ascii="Arial" w:eastAsia="Arial" w:hAnsi="Arial"/>
          <w:color w:val="FFFFFF"/>
          <w:sz w:val="25"/>
        </w:rPr>
      </w:pPr>
    </w:p>
    <w:p w14:paraId="4ECCFF73" w14:textId="77777777" w:rsidR="00CD4E35" w:rsidRDefault="00CD4E35" w:rsidP="00CD4E35">
      <w:pPr>
        <w:spacing w:line="286" w:lineRule="exact"/>
        <w:ind w:right="1296"/>
        <w:textAlignment w:val="baseline"/>
        <w:rPr>
          <w:rFonts w:ascii="Arial" w:eastAsia="Arial" w:hAnsi="Arial"/>
          <w:color w:val="FFFFFF"/>
          <w:sz w:val="25"/>
        </w:rPr>
      </w:pPr>
    </w:p>
    <w:p w14:paraId="4ECCFF74" w14:textId="77777777" w:rsidR="00CD4E35" w:rsidRDefault="00CD4E35" w:rsidP="00CD4E35">
      <w:pPr>
        <w:spacing w:line="286" w:lineRule="exact"/>
        <w:ind w:right="1296"/>
        <w:textAlignment w:val="baseline"/>
        <w:rPr>
          <w:rFonts w:ascii="Arial" w:eastAsia="Arial" w:hAnsi="Arial"/>
          <w:color w:val="FFFFFF"/>
          <w:sz w:val="25"/>
        </w:rPr>
      </w:pPr>
    </w:p>
    <w:p w14:paraId="4ECCFF75" w14:textId="77777777" w:rsidR="00CD4E35" w:rsidRDefault="00715EA7" w:rsidP="00CD4E35">
      <w:pPr>
        <w:spacing w:line="286" w:lineRule="exact"/>
        <w:ind w:right="1296"/>
        <w:textAlignment w:val="baseline"/>
        <w:rPr>
          <w:rFonts w:ascii="Arial" w:eastAsia="Arial" w:hAnsi="Arial"/>
          <w:color w:val="FFFFFF"/>
          <w:sz w:val="25"/>
        </w:rPr>
      </w:pPr>
      <w:r>
        <w:rPr>
          <w:rFonts w:ascii="Arial" w:eastAsia="Arial" w:hAnsi="Arial"/>
          <w:color w:val="FFFFFF"/>
          <w:sz w:val="25"/>
        </w:rPr>
        <w:t xml:space="preserve"> </w:t>
      </w:r>
    </w:p>
    <w:p w14:paraId="4ECCFF76" w14:textId="77777777" w:rsidR="00CD4E35" w:rsidRDefault="00CD4E35" w:rsidP="00CD4E35">
      <w:pPr>
        <w:spacing w:line="286" w:lineRule="exact"/>
        <w:ind w:right="1296"/>
        <w:textAlignment w:val="baseline"/>
        <w:rPr>
          <w:rFonts w:ascii="Arial" w:eastAsia="Arial" w:hAnsi="Arial"/>
          <w:color w:val="FFFFFF"/>
          <w:sz w:val="25"/>
        </w:rPr>
      </w:pPr>
    </w:p>
    <w:p w14:paraId="4ECCFF77" w14:textId="77777777" w:rsidR="00E47002" w:rsidRDefault="0064112D">
      <w:pPr>
        <w:spacing w:line="286" w:lineRule="exact"/>
        <w:ind w:left="2232" w:right="1296"/>
        <w:textAlignment w:val="baseline"/>
        <w:rPr>
          <w:rFonts w:ascii="Arial" w:eastAsia="Arial" w:hAnsi="Arial"/>
          <w:color w:val="FFFFFF"/>
          <w:sz w:val="25"/>
        </w:rPr>
      </w:pPr>
      <w:r>
        <w:rPr>
          <w:rFonts w:ascii="Arial" w:eastAsia="Arial" w:hAnsi="Arial"/>
          <w:color w:val="FFFFFF"/>
          <w:sz w:val="25"/>
        </w:rPr>
        <w:t xml:space="preserve"> </w:t>
      </w:r>
    </w:p>
    <w:p w14:paraId="4ECCFF78" w14:textId="77777777" w:rsidR="00E47002" w:rsidRDefault="00E47002">
      <w:pPr>
        <w:spacing w:line="286" w:lineRule="exact"/>
        <w:ind w:left="2232" w:right="1296"/>
        <w:textAlignment w:val="baseline"/>
        <w:rPr>
          <w:rFonts w:ascii="Arial" w:eastAsia="Arial" w:hAnsi="Arial"/>
          <w:color w:val="FFFFFF"/>
          <w:sz w:val="25"/>
        </w:rPr>
      </w:pPr>
    </w:p>
    <w:p w14:paraId="4ECCFF79" w14:textId="77777777" w:rsidR="00E47002" w:rsidRDefault="00E47002">
      <w:pPr>
        <w:spacing w:line="286" w:lineRule="exact"/>
        <w:ind w:left="2232" w:right="1296"/>
        <w:textAlignment w:val="baseline"/>
        <w:rPr>
          <w:rFonts w:ascii="Arial" w:eastAsia="Arial" w:hAnsi="Arial"/>
          <w:color w:val="FFFFFF"/>
          <w:sz w:val="25"/>
        </w:rPr>
      </w:pPr>
    </w:p>
    <w:p w14:paraId="4ECCFF7A" w14:textId="77777777" w:rsidR="00E47002" w:rsidRDefault="00E47002">
      <w:pPr>
        <w:spacing w:line="286" w:lineRule="exact"/>
        <w:ind w:left="2232" w:right="1296"/>
        <w:textAlignment w:val="baseline"/>
        <w:rPr>
          <w:rFonts w:ascii="Arial" w:eastAsia="Arial" w:hAnsi="Arial"/>
          <w:color w:val="FFFFFF"/>
          <w:sz w:val="25"/>
        </w:rPr>
      </w:pPr>
    </w:p>
    <w:p w14:paraId="4ECCFF7B" w14:textId="77777777" w:rsidR="00E47002" w:rsidRDefault="00E47002">
      <w:pPr>
        <w:spacing w:line="286" w:lineRule="exact"/>
        <w:ind w:left="2232" w:right="1296"/>
        <w:textAlignment w:val="baseline"/>
        <w:rPr>
          <w:rFonts w:ascii="Arial" w:eastAsia="Arial" w:hAnsi="Arial"/>
          <w:color w:val="FFFFFF"/>
          <w:sz w:val="25"/>
        </w:rPr>
      </w:pPr>
    </w:p>
    <w:p w14:paraId="4ECCFF7C" w14:textId="3228BE1F" w:rsidR="006D0F91" w:rsidRDefault="006D0F91">
      <w:pPr>
        <w:ind w:right="903"/>
        <w:textAlignment w:val="baseline"/>
      </w:pPr>
    </w:p>
    <w:p w14:paraId="4ECCFF7D" w14:textId="77777777" w:rsidR="006D0F91" w:rsidRDefault="006D0F91">
      <w:pPr>
        <w:sectPr w:rsidR="006D0F91">
          <w:pgSz w:w="11909" w:h="16838"/>
          <w:pgMar w:top="403" w:right="1809" w:bottom="0" w:left="0" w:header="720" w:footer="720" w:gutter="0"/>
          <w:cols w:space="720"/>
        </w:sectPr>
      </w:pPr>
    </w:p>
    <w:p w14:paraId="4ECCFF7E" w14:textId="2DCE3A9A" w:rsidR="006D0F91" w:rsidRDefault="00F34EF1">
      <w:pPr>
        <w:textAlignment w:val="baseline"/>
        <w:rPr>
          <w:rFonts w:eastAsia="Times New Roman"/>
          <w:color w:val="000000"/>
          <w:sz w:val="24"/>
        </w:rPr>
      </w:pPr>
      <w:r>
        <w:rPr>
          <w:noProof/>
          <w:lang w:val="en-GB" w:eastAsia="en-GB"/>
        </w:rPr>
        <w:lastRenderedPageBreak/>
        <mc:AlternateContent>
          <mc:Choice Requires="wps">
            <w:drawing>
              <wp:anchor distT="0" distB="0" distL="0" distR="0" simplePos="0" relativeHeight="251657728" behindDoc="1" locked="0" layoutInCell="1" allowOverlap="1" wp14:anchorId="4ECCFF8D" wp14:editId="07FBA04D">
                <wp:simplePos x="0" y="0"/>
                <wp:positionH relativeFrom="margin">
                  <wp:align>right</wp:align>
                </wp:positionH>
                <wp:positionV relativeFrom="page">
                  <wp:posOffset>457200</wp:posOffset>
                </wp:positionV>
                <wp:extent cx="6858000" cy="9737678"/>
                <wp:effectExtent l="0" t="0" r="0" b="16510"/>
                <wp:wrapSquare wrapText="bothSides"/>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737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CFFB3" w14:textId="77777777" w:rsidR="007E55D8" w:rsidRDefault="007E55D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CFF8D" id="Text Box 6" o:spid="_x0000_s1027" type="#_x0000_t202" style="position:absolute;margin-left:488.8pt;margin-top:36pt;width:540pt;height:766.75pt;z-index:-251658752;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" filled="f" stroked="f">
                <v:textbox inset="0,0,0,0">
                  <w:txbxContent>
                    <w:p w14:paraId="4ECCFFB3" w14:textId="77777777" w:rsidR="007E55D8" w:rsidRDefault="007E55D8"/>
                  </w:txbxContent>
                </v:textbox>
                <w10:wrap type="square" anchorx="margin" anchory="page"/>
              </v:shape>
            </w:pict>
          </mc:Fallback>
        </mc:AlternateContent>
      </w:r>
      <w:r>
        <w:rPr>
          <w:noProof/>
          <w:lang w:val="en-GB" w:eastAsia="en-GB"/>
        </w:rPr>
        <mc:AlternateContent>
          <mc:Choice Requires="wps">
            <w:drawing>
              <wp:anchor distT="0" distB="0" distL="0" distR="0" simplePos="0" relativeHeight="251658752" behindDoc="1" locked="0" layoutInCell="1" allowOverlap="1" wp14:anchorId="4ECCFF91" wp14:editId="3BD1D78A">
                <wp:simplePos x="0" y="0"/>
                <wp:positionH relativeFrom="page">
                  <wp:posOffset>723331</wp:posOffset>
                </wp:positionH>
                <wp:positionV relativeFrom="page">
                  <wp:posOffset>457199</wp:posOffset>
                </wp:positionV>
                <wp:extent cx="6108700" cy="10918209"/>
                <wp:effectExtent l="0" t="0" r="25400" b="1651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109182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CCFFB4" w14:textId="77777777" w:rsidR="00FA0ABD" w:rsidRPr="00F34EF1" w:rsidRDefault="00C36A66" w:rsidP="00ED055A">
                            <w:pPr>
                              <w:spacing w:before="391" w:line="323" w:lineRule="exact"/>
                              <w:ind w:left="720"/>
                              <w:textAlignment w:val="baseline"/>
                              <w:rPr>
                                <w:rFonts w:ascii="Arial" w:eastAsia="Arial" w:hAnsi="Arial"/>
                                <w:color w:val="00B8EF"/>
                                <w:spacing w:val="-1"/>
                                <w:sz w:val="29"/>
                                <w:lang w:val="en-GB"/>
                              </w:rPr>
                            </w:pPr>
                            <w:r w:rsidRPr="00F34EF1">
                              <w:rPr>
                                <w:rFonts w:ascii="Arial" w:eastAsia="Arial" w:hAnsi="Arial"/>
                                <w:color w:val="00B8EF"/>
                                <w:spacing w:val="-1"/>
                                <w:sz w:val="29"/>
                                <w:lang w:val="en-GB"/>
                              </w:rPr>
                              <w:t>Description</w:t>
                            </w:r>
                          </w:p>
                          <w:p w14:paraId="14AF8588" w14:textId="77777777" w:rsidR="0003282D" w:rsidRDefault="00A86A72" w:rsidP="00ED055A">
                            <w:pPr>
                              <w:widowControl w:val="0"/>
                              <w:ind w:left="720"/>
                              <w:rPr>
                                <w:rFonts w:ascii="Arial Narrow" w:eastAsia="Arial" w:hAnsi="Arial Narrow"/>
                                <w:spacing w:val="-6"/>
                                <w:sz w:val="24"/>
                                <w:szCs w:val="18"/>
                                <w:lang w:val="en-GB"/>
                              </w:rPr>
                            </w:pPr>
                            <w:r w:rsidRPr="00A86A72">
                              <w:rPr>
                                <w:rFonts w:ascii="Arial Narrow" w:eastAsia="Arial" w:hAnsi="Arial Narrow"/>
                                <w:spacing w:val="-6"/>
                                <w:sz w:val="24"/>
                                <w:szCs w:val="18"/>
                                <w:lang w:val="en-GB"/>
                              </w:rPr>
                              <w:t xml:space="preserve">A return fronted ground floor retail unit prominently located at the entrance to Llanelli Indoor Market and </w:t>
                            </w:r>
                          </w:p>
                          <w:p w14:paraId="5517D24D" w14:textId="0E4C002D" w:rsidR="000629B8" w:rsidRDefault="00A86A72" w:rsidP="00ED055A">
                            <w:pPr>
                              <w:widowControl w:val="0"/>
                              <w:ind w:left="720"/>
                              <w:rPr>
                                <w:rFonts w:ascii="Arial Narrow" w:eastAsia="Arial" w:hAnsi="Arial Narrow"/>
                                <w:spacing w:val="-6"/>
                                <w:sz w:val="24"/>
                                <w:szCs w:val="18"/>
                                <w:lang w:val="en-GB"/>
                              </w:rPr>
                            </w:pPr>
                            <w:r w:rsidRPr="00A86A72">
                              <w:rPr>
                                <w:rFonts w:ascii="Arial Narrow" w:eastAsia="Arial" w:hAnsi="Arial Narrow"/>
                                <w:spacing w:val="-6"/>
                                <w:sz w:val="24"/>
                                <w:szCs w:val="18"/>
                                <w:lang w:val="en-GB"/>
                              </w:rPr>
                              <w:t>St Elli Shopping Centre.</w:t>
                            </w:r>
                          </w:p>
                          <w:p w14:paraId="319C5211" w14:textId="77777777" w:rsidR="00CA33CC" w:rsidRDefault="00CA33CC" w:rsidP="00ED055A">
                            <w:pPr>
                              <w:widowControl w:val="0"/>
                              <w:ind w:left="720"/>
                              <w:rPr>
                                <w:rFonts w:ascii="Arial Narrow" w:eastAsia="Arial" w:hAnsi="Arial Narrow"/>
                                <w:spacing w:val="-6"/>
                                <w:sz w:val="24"/>
                                <w:szCs w:val="18"/>
                                <w:lang w:val="en-GB"/>
                              </w:rPr>
                            </w:pPr>
                          </w:p>
                          <w:p w14:paraId="55EB8FA0" w14:textId="4BF4E9FA" w:rsidR="0019364C" w:rsidRPr="00F34EF1" w:rsidRDefault="00ED055A" w:rsidP="004C6339">
                            <w:pPr>
                              <w:widowControl w:val="0"/>
                              <w:rPr>
                                <w:rFonts w:ascii="Arial" w:eastAsia="Arial" w:hAnsi="Arial"/>
                                <w:color w:val="00B8EF"/>
                                <w:spacing w:val="-6"/>
                                <w:sz w:val="29"/>
                                <w:lang w:val="en-GB"/>
                              </w:rPr>
                            </w:pPr>
                            <w:r w:rsidRPr="00F34EF1">
                              <w:rPr>
                                <w:rFonts w:ascii="Arial" w:eastAsia="Arial" w:hAnsi="Arial"/>
                                <w:color w:val="00B8EF"/>
                                <w:spacing w:val="-6"/>
                                <w:sz w:val="29"/>
                                <w:lang w:val="en-GB"/>
                              </w:rPr>
                              <w:t xml:space="preserve"> </w:t>
                            </w:r>
                            <w:r w:rsidR="00465AEF">
                              <w:rPr>
                                <w:rFonts w:ascii="Arial" w:eastAsia="Arial" w:hAnsi="Arial"/>
                                <w:color w:val="00B8EF"/>
                                <w:spacing w:val="-6"/>
                                <w:sz w:val="29"/>
                                <w:lang w:val="en-GB"/>
                              </w:rPr>
                              <w:t xml:space="preserve">  </w:t>
                            </w:r>
                            <w:r w:rsidR="0032202B">
                              <w:rPr>
                                <w:rFonts w:ascii="Arial" w:eastAsia="Arial" w:hAnsi="Arial"/>
                                <w:color w:val="00B8EF"/>
                                <w:spacing w:val="-6"/>
                                <w:sz w:val="29"/>
                                <w:lang w:val="en-GB"/>
                              </w:rPr>
                              <w:t xml:space="preserve">       </w:t>
                            </w:r>
                            <w:r w:rsidR="00DD4D86">
                              <w:rPr>
                                <w:rFonts w:ascii="Arial" w:eastAsia="Arial" w:hAnsi="Arial"/>
                                <w:color w:val="00B8EF"/>
                                <w:spacing w:val="-1"/>
                                <w:sz w:val="29"/>
                                <w:lang w:val="en-GB"/>
                              </w:rPr>
                              <w:t>Dining Area</w:t>
                            </w:r>
                            <w:r w:rsidR="005D3B7E" w:rsidRPr="00A86A72">
                              <w:rPr>
                                <w:rFonts w:ascii="Arial" w:eastAsia="Arial" w:hAnsi="Arial"/>
                                <w:color w:val="FF0000"/>
                                <w:spacing w:val="-6"/>
                                <w:sz w:val="29"/>
                                <w:lang w:val="en-GB"/>
                              </w:rPr>
                              <w:t xml:space="preserve">     </w:t>
                            </w:r>
                            <w:r w:rsidR="004C6339" w:rsidRPr="00A86A72">
                              <w:rPr>
                                <w:rFonts w:ascii="Arial" w:eastAsia="Arial" w:hAnsi="Arial"/>
                                <w:color w:val="FF0000"/>
                                <w:spacing w:val="-6"/>
                                <w:sz w:val="29"/>
                                <w:lang w:val="en-GB"/>
                              </w:rPr>
                              <w:t xml:space="preserve">       </w:t>
                            </w:r>
                          </w:p>
                          <w:p w14:paraId="1D17D7F1" w14:textId="4C63D8F8" w:rsidR="004C6339" w:rsidRDefault="00DD4D86" w:rsidP="004C6339">
                            <w:pPr>
                              <w:widowControl w:val="0"/>
                              <w:ind w:left="216"/>
                              <w:rPr>
                                <w:rFonts w:ascii="Arial" w:eastAsia="Arial" w:hAnsi="Arial"/>
                                <w:noProof/>
                                <w:color w:val="00B8EF"/>
                                <w:spacing w:val="-6"/>
                                <w:sz w:val="29"/>
                                <w:lang w:val="en-GB"/>
                              </w:rPr>
                            </w:pPr>
                            <w:r>
                              <w:rPr>
                                <w:rFonts w:ascii="Arial" w:eastAsia="Arial" w:hAnsi="Arial"/>
                                <w:noProof/>
                                <w:color w:val="00B8EF"/>
                                <w:spacing w:val="-6"/>
                                <w:sz w:val="29"/>
                                <w:lang w:val="en-GB"/>
                              </w:rPr>
                              <w:drawing>
                                <wp:inline distT="0" distB="0" distL="0" distR="0" wp14:anchorId="47262011" wp14:editId="3DF76155">
                                  <wp:extent cx="2876550" cy="2157562"/>
                                  <wp:effectExtent l="0" t="0" r="0" b="0"/>
                                  <wp:docPr id="14" name="Picture 14" descr="A restaurant with table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staurant with tables and chair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884523" cy="2163542"/>
                                          </a:xfrm>
                                          <a:prstGeom prst="rect">
                                            <a:avLst/>
                                          </a:prstGeom>
                                        </pic:spPr>
                                      </pic:pic>
                                    </a:graphicData>
                                  </a:graphic>
                                </wp:inline>
                              </w:drawing>
                            </w:r>
                            <w:r>
                              <w:rPr>
                                <w:rFonts w:ascii="Arial" w:eastAsia="Arial" w:hAnsi="Arial"/>
                                <w:noProof/>
                                <w:color w:val="00B8EF"/>
                                <w:spacing w:val="-6"/>
                                <w:sz w:val="29"/>
                                <w:lang w:val="en-GB"/>
                              </w:rPr>
                              <w:t xml:space="preserve">  </w:t>
                            </w:r>
                            <w:r>
                              <w:rPr>
                                <w:rFonts w:ascii="Arial" w:eastAsia="Arial" w:hAnsi="Arial"/>
                                <w:noProof/>
                                <w:color w:val="00B8EF"/>
                                <w:spacing w:val="-6"/>
                                <w:sz w:val="29"/>
                                <w:lang w:val="en-GB"/>
                              </w:rPr>
                              <w:drawing>
                                <wp:inline distT="0" distB="0" distL="0" distR="0" wp14:anchorId="60D4816D" wp14:editId="5BDCB318">
                                  <wp:extent cx="2876550" cy="2157562"/>
                                  <wp:effectExtent l="0" t="0" r="0" b="0"/>
                                  <wp:docPr id="15" name="Picture 15" descr="A restaurant with table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estaurant with tables and chair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883074" cy="2162455"/>
                                          </a:xfrm>
                                          <a:prstGeom prst="rect">
                                            <a:avLst/>
                                          </a:prstGeom>
                                        </pic:spPr>
                                      </pic:pic>
                                    </a:graphicData>
                                  </a:graphic>
                                </wp:inline>
                              </w:drawing>
                            </w:r>
                          </w:p>
                          <w:p w14:paraId="54D1AD0A" w14:textId="77777777" w:rsidR="0019364C" w:rsidRPr="00F34EF1" w:rsidRDefault="0019364C" w:rsidP="00ED055A">
                            <w:pPr>
                              <w:widowControl w:val="0"/>
                              <w:ind w:left="216"/>
                              <w:rPr>
                                <w:rFonts w:ascii="Arial" w:eastAsia="Arial" w:hAnsi="Arial"/>
                                <w:color w:val="00B8EF"/>
                                <w:spacing w:val="-6"/>
                                <w:sz w:val="29"/>
                                <w:lang w:val="en-GB"/>
                              </w:rPr>
                            </w:pPr>
                          </w:p>
                          <w:p w14:paraId="26348D1D" w14:textId="18ABB296" w:rsidR="00322B7B" w:rsidRPr="00322B7B" w:rsidRDefault="00CC04D2" w:rsidP="00CC04D2">
                            <w:pPr>
                              <w:widowControl w:val="0"/>
                              <w:rPr>
                                <w:rFonts w:ascii="Arial" w:eastAsia="Arial" w:hAnsi="Arial"/>
                                <w:color w:val="00B8EF"/>
                                <w:spacing w:val="-1"/>
                                <w:sz w:val="29"/>
                                <w:lang w:val="en-GB"/>
                              </w:rPr>
                            </w:pPr>
                            <w:r>
                              <w:rPr>
                                <w:rFonts w:ascii="Arial" w:eastAsia="Arial" w:hAnsi="Arial"/>
                                <w:color w:val="00B8EF"/>
                                <w:spacing w:val="-6"/>
                                <w:sz w:val="29"/>
                                <w:lang w:val="en-GB"/>
                              </w:rPr>
                              <w:t xml:space="preserve">         </w:t>
                            </w:r>
                            <w:r w:rsidR="00EE6A23" w:rsidRPr="00F34EF1">
                              <w:rPr>
                                <w:rFonts w:ascii="Arial" w:eastAsia="Arial" w:hAnsi="Arial"/>
                                <w:color w:val="00B8EF"/>
                                <w:spacing w:val="-1"/>
                                <w:sz w:val="29"/>
                                <w:lang w:val="en-GB"/>
                              </w:rPr>
                              <w:t>Town Centre Regeneration</w:t>
                            </w:r>
                          </w:p>
                          <w:p w14:paraId="36181B23" w14:textId="48BF2C33" w:rsidR="00D81D45" w:rsidRPr="000841E5" w:rsidRDefault="00322B7B" w:rsidP="000841E5">
                            <w:pPr>
                              <w:widowControl w:val="0"/>
                              <w:ind w:left="720"/>
                              <w:rPr>
                                <w:rFonts w:ascii="Arial Narrow" w:eastAsia="Times New Roman" w:hAnsi="Arial Narrow" w:cs="Arial"/>
                                <w:sz w:val="24"/>
                                <w:szCs w:val="24"/>
                                <w:lang w:val="en-GB" w:eastAsia="en-GB"/>
                              </w:rPr>
                            </w:pPr>
                            <w:r w:rsidRPr="00F34EF1">
                              <w:rPr>
                                <w:rFonts w:ascii="Arial Narrow" w:eastAsia="Times New Roman" w:hAnsi="Arial Narrow" w:cs="Arial"/>
                                <w:sz w:val="24"/>
                                <w:szCs w:val="24"/>
                                <w:lang w:val="en-GB" w:eastAsia="en-GB"/>
                              </w:rPr>
                              <w:t>W</w:t>
                            </w:r>
                            <w:r w:rsidRPr="00671FF4">
                              <w:rPr>
                                <w:rFonts w:ascii="Arial Narrow" w:eastAsia="Times New Roman" w:hAnsi="Arial Narrow" w:cs="Arial"/>
                                <w:sz w:val="24"/>
                                <w:szCs w:val="24"/>
                                <w:lang w:val="en-GB" w:eastAsia="en-GB"/>
                              </w:rPr>
                              <w:t>ith the benefit of Welsh Government funding support, the Council has actively been acquiring vacant and underutilised properties</w:t>
                            </w:r>
                            <w:r w:rsidRPr="00F34EF1">
                              <w:rPr>
                                <w:rFonts w:ascii="Arial Narrow" w:eastAsia="Times New Roman" w:hAnsi="Arial Narrow" w:cs="Arial"/>
                                <w:sz w:val="24"/>
                                <w:szCs w:val="24"/>
                                <w:lang w:val="en-GB" w:eastAsia="en-GB"/>
                              </w:rPr>
                              <w:t xml:space="preserve"> </w:t>
                            </w:r>
                            <w:r w:rsidRPr="00671FF4">
                              <w:rPr>
                                <w:rFonts w:ascii="Arial Narrow" w:eastAsia="Times New Roman" w:hAnsi="Arial Narrow" w:cs="Arial"/>
                                <w:sz w:val="24"/>
                                <w:szCs w:val="24"/>
                                <w:lang w:val="en-GB" w:eastAsia="en-GB"/>
                              </w:rPr>
                              <w:t>in the town centre</w:t>
                            </w:r>
                            <w:r w:rsidR="0062288C">
                              <w:rPr>
                                <w:rFonts w:ascii="Arial Narrow" w:eastAsia="Times New Roman" w:hAnsi="Arial Narrow" w:cs="Arial"/>
                                <w:sz w:val="24"/>
                                <w:szCs w:val="24"/>
                                <w:lang w:val="en-GB" w:eastAsia="en-GB"/>
                              </w:rPr>
                              <w:t>.</w:t>
                            </w:r>
                            <w:r w:rsidR="00FC5F7B">
                              <w:rPr>
                                <w:rFonts w:ascii="Arial Narrow" w:eastAsia="Times New Roman" w:hAnsi="Arial Narrow" w:cs="Arial"/>
                                <w:sz w:val="24"/>
                                <w:szCs w:val="24"/>
                                <w:lang w:val="en-GB" w:eastAsia="en-GB"/>
                              </w:rPr>
                              <w:t xml:space="preserve"> </w:t>
                            </w:r>
                            <w:r w:rsidR="007C7E53">
                              <w:rPr>
                                <w:rFonts w:ascii="Arial Narrow" w:eastAsia="Times New Roman" w:hAnsi="Arial Narrow" w:cs="Arial"/>
                                <w:sz w:val="24"/>
                                <w:szCs w:val="24"/>
                                <w:lang w:val="en-GB" w:eastAsia="en-GB"/>
                              </w:rPr>
                              <w:t>B</w:t>
                            </w:r>
                            <w:r w:rsidR="00FC5F7B">
                              <w:rPr>
                                <w:rFonts w:ascii="Arial Narrow" w:eastAsia="Times New Roman" w:hAnsi="Arial Narrow" w:cs="Arial"/>
                                <w:sz w:val="24"/>
                                <w:szCs w:val="24"/>
                                <w:lang w:val="en-GB" w:eastAsia="en-GB"/>
                              </w:rPr>
                              <w:t>y</w:t>
                            </w:r>
                            <w:r w:rsidR="007C7E53">
                              <w:rPr>
                                <w:rFonts w:ascii="Arial Narrow" w:eastAsia="Times New Roman" w:hAnsi="Arial Narrow" w:cs="Arial"/>
                                <w:sz w:val="24"/>
                                <w:szCs w:val="24"/>
                                <w:lang w:val="en-GB" w:eastAsia="en-GB"/>
                              </w:rPr>
                              <w:t xml:space="preserve"> encouraging</w:t>
                            </w:r>
                            <w:r w:rsidR="00FC5F7B">
                              <w:rPr>
                                <w:rFonts w:ascii="Arial Narrow" w:eastAsia="Times New Roman" w:hAnsi="Arial Narrow" w:cs="Arial"/>
                                <w:sz w:val="24"/>
                                <w:szCs w:val="24"/>
                                <w:lang w:val="en-GB" w:eastAsia="en-GB"/>
                              </w:rPr>
                              <w:t xml:space="preserve"> a</w:t>
                            </w:r>
                            <w:r w:rsidRPr="00671FF4">
                              <w:rPr>
                                <w:rFonts w:ascii="Arial Narrow" w:eastAsia="Times New Roman" w:hAnsi="Arial Narrow" w:cs="Arial"/>
                                <w:sz w:val="24"/>
                                <w:szCs w:val="24"/>
                                <w:lang w:val="en-GB" w:eastAsia="en-GB"/>
                              </w:rPr>
                              <w:t xml:space="preserve"> mix</w:t>
                            </w:r>
                            <w:r w:rsidR="00B9542F">
                              <w:rPr>
                                <w:rFonts w:ascii="Arial Narrow" w:eastAsia="Times New Roman" w:hAnsi="Arial Narrow" w:cs="Arial"/>
                                <w:sz w:val="24"/>
                                <w:szCs w:val="24"/>
                                <w:lang w:val="en-GB" w:eastAsia="en-GB"/>
                              </w:rPr>
                              <w:t>ed use town centre</w:t>
                            </w:r>
                            <w:r w:rsidRPr="00671FF4">
                              <w:rPr>
                                <w:rFonts w:ascii="Arial Narrow" w:eastAsia="Times New Roman" w:hAnsi="Arial Narrow" w:cs="Arial"/>
                                <w:sz w:val="24"/>
                                <w:szCs w:val="24"/>
                                <w:lang w:val="en-GB" w:eastAsia="en-GB"/>
                              </w:rPr>
                              <w:t xml:space="preserve"> including flexible retail space, and upper floor residential accommodation</w:t>
                            </w:r>
                            <w:r w:rsidR="00DD6DC5">
                              <w:rPr>
                                <w:rFonts w:ascii="Arial Narrow" w:eastAsia="Times New Roman" w:hAnsi="Arial Narrow" w:cs="Arial"/>
                                <w:sz w:val="24"/>
                                <w:szCs w:val="24"/>
                                <w:lang w:val="en-GB" w:eastAsia="en-GB"/>
                              </w:rPr>
                              <w:t xml:space="preserve">, the Council </w:t>
                            </w:r>
                            <w:r w:rsidR="000841E5">
                              <w:rPr>
                                <w:rFonts w:ascii="Arial Narrow" w:eastAsia="Times New Roman" w:hAnsi="Arial Narrow" w:cs="Arial"/>
                                <w:sz w:val="24"/>
                                <w:szCs w:val="24"/>
                                <w:lang w:val="en-GB" w:eastAsia="en-GB"/>
                              </w:rPr>
                              <w:t xml:space="preserve">is </w:t>
                            </w:r>
                            <w:r w:rsidR="00980F8E">
                              <w:rPr>
                                <w:rFonts w:ascii="Arial Narrow" w:eastAsia="Times New Roman" w:hAnsi="Arial Narrow" w:cs="Arial"/>
                                <w:sz w:val="24"/>
                                <w:szCs w:val="24"/>
                                <w:lang w:val="en-GB" w:eastAsia="en-GB"/>
                              </w:rPr>
                              <w:t>helping to promote</w:t>
                            </w:r>
                            <w:r w:rsidR="000841E5">
                              <w:rPr>
                                <w:rFonts w:ascii="Arial Narrow" w:eastAsia="Times New Roman" w:hAnsi="Arial Narrow" w:cs="Arial"/>
                                <w:sz w:val="24"/>
                                <w:szCs w:val="24"/>
                                <w:lang w:val="en-GB" w:eastAsia="en-GB"/>
                              </w:rPr>
                              <w:t xml:space="preserve"> </w:t>
                            </w:r>
                            <w:r w:rsidR="000841E5" w:rsidRPr="00F34EF1">
                              <w:rPr>
                                <w:rFonts w:ascii="Arial Narrow" w:eastAsia="Times New Roman" w:hAnsi="Arial Narrow" w:cs="Arial"/>
                                <w:sz w:val="24"/>
                                <w:szCs w:val="24"/>
                                <w:lang w:val="en-GB" w:eastAsia="en-GB"/>
                              </w:rPr>
                              <w:t>a high</w:t>
                            </w:r>
                            <w:r w:rsidR="000841E5">
                              <w:rPr>
                                <w:rFonts w:ascii="Arial Narrow" w:eastAsia="Times New Roman" w:hAnsi="Arial Narrow" w:cs="Arial"/>
                                <w:sz w:val="24"/>
                                <w:szCs w:val="24"/>
                                <w:lang w:val="en-GB" w:eastAsia="en-GB"/>
                              </w:rPr>
                              <w:t>-</w:t>
                            </w:r>
                            <w:r w:rsidR="000841E5" w:rsidRPr="00F34EF1">
                              <w:rPr>
                                <w:rFonts w:ascii="Arial Narrow" w:eastAsia="Times New Roman" w:hAnsi="Arial Narrow" w:cs="Arial"/>
                                <w:sz w:val="24"/>
                                <w:szCs w:val="24"/>
                                <w:lang w:val="en-GB" w:eastAsia="en-GB"/>
                              </w:rPr>
                              <w:t>quality environment that is attractive and inviting to a mix of people</w:t>
                            </w:r>
                            <w:r w:rsidRPr="00F34EF1">
                              <w:rPr>
                                <w:rFonts w:ascii="Arial Narrow" w:eastAsia="Times New Roman" w:hAnsi="Arial Narrow" w:cs="Arial"/>
                                <w:sz w:val="24"/>
                                <w:szCs w:val="24"/>
                                <w:lang w:val="en-GB" w:eastAsia="en-GB"/>
                              </w:rPr>
                              <w:t xml:space="preserve">. </w:t>
                            </w:r>
                            <w:r w:rsidR="00FE7B5B">
                              <w:rPr>
                                <w:rFonts w:ascii="Arial Narrow" w:eastAsia="Times New Roman" w:hAnsi="Arial Narrow" w:cs="Arial"/>
                                <w:sz w:val="24"/>
                                <w:szCs w:val="24"/>
                                <w:lang w:val="en-GB" w:eastAsia="en-GB"/>
                              </w:rPr>
                              <w:t>Several empty pro</w:t>
                            </w:r>
                            <w:r w:rsidR="005A3202">
                              <w:rPr>
                                <w:rFonts w:ascii="Arial Narrow" w:eastAsia="Times New Roman" w:hAnsi="Arial Narrow" w:cs="Arial"/>
                                <w:sz w:val="24"/>
                                <w:szCs w:val="24"/>
                                <w:lang w:val="en-GB" w:eastAsia="en-GB"/>
                              </w:rPr>
                              <w:t>perties have been brought back into use and i</w:t>
                            </w:r>
                            <w:r w:rsidR="001535E1" w:rsidRPr="00F34EF1">
                              <w:rPr>
                                <w:rFonts w:ascii="Arial Narrow" w:eastAsia="Times New Roman" w:hAnsi="Arial Narrow" w:cs="Arial"/>
                                <w:sz w:val="24"/>
                                <w:szCs w:val="24"/>
                                <w:lang w:val="en-GB" w:eastAsia="en-GB"/>
                              </w:rPr>
                              <w:t>n total, over £18million is being invested into the town centre through property regeneration.</w:t>
                            </w:r>
                          </w:p>
                          <w:p w14:paraId="3DD3ACDA" w14:textId="77777777" w:rsidR="00F34EF1" w:rsidRPr="00F34EF1" w:rsidRDefault="00F34EF1" w:rsidP="00322B7B">
                            <w:pPr>
                              <w:widowControl w:val="0"/>
                              <w:rPr>
                                <w:rFonts w:ascii="Arial Narrow" w:eastAsia="Times New Roman" w:hAnsi="Arial Narrow" w:cs="Arial"/>
                                <w:sz w:val="24"/>
                                <w:szCs w:val="24"/>
                                <w:lang w:val="en-GB" w:eastAsia="en-GB"/>
                              </w:rPr>
                            </w:pPr>
                          </w:p>
                          <w:p w14:paraId="34BB28A9" w14:textId="58D98AFA" w:rsidR="00D47C6D" w:rsidRPr="00F34EF1" w:rsidRDefault="00D47C6D" w:rsidP="00D47C6D">
                            <w:pPr>
                              <w:ind w:left="288"/>
                              <w:rPr>
                                <w:rFonts w:ascii="Arial" w:eastAsia="Arial" w:hAnsi="Arial"/>
                                <w:color w:val="00B8EF"/>
                                <w:spacing w:val="-1"/>
                                <w:sz w:val="29"/>
                                <w:lang w:val="en-GB"/>
                              </w:rPr>
                            </w:pPr>
                            <w:r>
                              <w:rPr>
                                <w:rFonts w:ascii="Arial" w:eastAsia="Arial" w:hAnsi="Arial"/>
                                <w:color w:val="00B8EF"/>
                                <w:spacing w:val="-1"/>
                                <w:sz w:val="29"/>
                                <w:lang w:val="en-GB"/>
                              </w:rPr>
                              <w:t xml:space="preserve">    </w:t>
                            </w:r>
                            <w:r w:rsidR="00322B7B">
                              <w:rPr>
                                <w:rFonts w:ascii="Arial" w:eastAsia="Arial" w:hAnsi="Arial"/>
                                <w:color w:val="00B8EF"/>
                                <w:spacing w:val="-1"/>
                                <w:sz w:val="29"/>
                                <w:lang w:val="en-GB"/>
                              </w:rPr>
                              <w:t xml:space="preserve"> </w:t>
                            </w:r>
                            <w:r w:rsidRPr="00F34EF1">
                              <w:rPr>
                                <w:rFonts w:ascii="Arial" w:eastAsia="Arial" w:hAnsi="Arial"/>
                                <w:color w:val="00B8EF"/>
                                <w:spacing w:val="-1"/>
                                <w:sz w:val="29"/>
                                <w:lang w:val="en-GB"/>
                              </w:rPr>
                              <w:t>Accommodation</w:t>
                            </w:r>
                          </w:p>
                          <w:p w14:paraId="0DDD5351" w14:textId="305F2054" w:rsidR="00D47C6D" w:rsidRDefault="00886C7C" w:rsidP="00355DF0">
                            <w:pPr>
                              <w:tabs>
                                <w:tab w:val="left" w:pos="288"/>
                                <w:tab w:val="left" w:pos="1080"/>
                              </w:tabs>
                              <w:ind w:right="648"/>
                              <w:textAlignment w:val="baseline"/>
                              <w:rPr>
                                <w:rFonts w:ascii="Arial Narrow" w:eastAsia="Times New Roman" w:hAnsi="Arial Narrow" w:cs="Arial"/>
                                <w:sz w:val="24"/>
                                <w:szCs w:val="24"/>
                                <w:lang w:val="en-GB" w:eastAsia="en-GB"/>
                              </w:rPr>
                            </w:pPr>
                            <w:r>
                              <w:rPr>
                                <w:rFonts w:ascii="Arial Narrow" w:eastAsia="Arial" w:hAnsi="Arial Narrow"/>
                                <w:spacing w:val="-1"/>
                                <w:sz w:val="24"/>
                                <w:szCs w:val="24"/>
                                <w:lang w:val="en-GB"/>
                              </w:rPr>
                              <w:t xml:space="preserve">       </w:t>
                            </w:r>
                            <w:r w:rsidR="0061582A">
                              <w:rPr>
                                <w:rFonts w:ascii="Arial Narrow" w:eastAsia="Arial" w:hAnsi="Arial Narrow"/>
                                <w:spacing w:val="-1"/>
                                <w:sz w:val="24"/>
                                <w:szCs w:val="24"/>
                                <w:lang w:val="en-GB"/>
                              </w:rPr>
                              <w:t xml:space="preserve">      </w:t>
                            </w:r>
                            <w:r w:rsidRPr="00886C7C">
                              <w:rPr>
                                <w:rFonts w:ascii="Arial Narrow" w:eastAsia="Times New Roman" w:hAnsi="Arial Narrow" w:cs="Arial"/>
                                <w:sz w:val="24"/>
                                <w:szCs w:val="24"/>
                                <w:lang w:val="en-GB" w:eastAsia="en-GB"/>
                              </w:rPr>
                              <w:t xml:space="preserve">Gross internal area of approximately 50sq m (538 sq ft) including a kitchen, food preparation         </w:t>
                            </w:r>
                            <w:r w:rsidR="00355DF0">
                              <w:rPr>
                                <w:rFonts w:ascii="Arial Narrow" w:eastAsia="Times New Roman" w:hAnsi="Arial Narrow" w:cs="Arial"/>
                                <w:sz w:val="24"/>
                                <w:szCs w:val="24"/>
                                <w:lang w:val="en-GB" w:eastAsia="en-GB"/>
                              </w:rPr>
                              <w:t xml:space="preserve">   </w:t>
                            </w:r>
                            <w:r w:rsidR="0061582A">
                              <w:rPr>
                                <w:rFonts w:ascii="Arial Narrow" w:eastAsia="Times New Roman" w:hAnsi="Arial Narrow" w:cs="Arial"/>
                                <w:sz w:val="24"/>
                                <w:szCs w:val="24"/>
                                <w:lang w:val="en-GB" w:eastAsia="en-GB"/>
                              </w:rPr>
                              <w:t xml:space="preserve">  </w:t>
                            </w:r>
                            <w:r w:rsidR="00502907">
                              <w:rPr>
                                <w:rFonts w:ascii="Arial Narrow" w:eastAsia="Times New Roman" w:hAnsi="Arial Narrow" w:cs="Arial"/>
                                <w:color w:val="FFFFFF" w:themeColor="background1"/>
                                <w:sz w:val="24"/>
                                <w:szCs w:val="24"/>
                                <w:lang w:val="en-GB" w:eastAsia="en-GB"/>
                              </w:rPr>
                              <w:tab/>
                            </w:r>
                            <w:r w:rsidR="00502907">
                              <w:rPr>
                                <w:rFonts w:ascii="Arial Narrow" w:eastAsia="Times New Roman" w:hAnsi="Arial Narrow" w:cs="Arial"/>
                                <w:sz w:val="24"/>
                                <w:szCs w:val="24"/>
                                <w:lang w:val="en-GB" w:eastAsia="en-GB"/>
                              </w:rPr>
                              <w:t xml:space="preserve">      </w:t>
                            </w:r>
                            <w:r w:rsidRPr="00886C7C">
                              <w:rPr>
                                <w:rFonts w:ascii="Arial Narrow" w:eastAsia="Times New Roman" w:hAnsi="Arial Narrow" w:cs="Arial"/>
                                <w:sz w:val="24"/>
                                <w:szCs w:val="24"/>
                                <w:lang w:val="en-GB" w:eastAsia="en-GB"/>
                              </w:rPr>
                              <w:t xml:space="preserve"> </w:t>
                            </w:r>
                            <w:r w:rsidR="00502907">
                              <w:rPr>
                                <w:rFonts w:ascii="Arial Narrow" w:eastAsia="Times New Roman" w:hAnsi="Arial Narrow" w:cs="Arial"/>
                                <w:sz w:val="24"/>
                                <w:szCs w:val="24"/>
                                <w:lang w:val="en-GB" w:eastAsia="en-GB"/>
                              </w:rPr>
                              <w:t xml:space="preserve"> area </w:t>
                            </w:r>
                            <w:r w:rsidRPr="00886C7C">
                              <w:rPr>
                                <w:rFonts w:ascii="Arial Narrow" w:eastAsia="Times New Roman" w:hAnsi="Arial Narrow" w:cs="Arial"/>
                                <w:sz w:val="24"/>
                                <w:szCs w:val="24"/>
                                <w:lang w:val="en-GB" w:eastAsia="en-GB"/>
                              </w:rPr>
                              <w:t>store and serving counter together with approximately 34.5 sq m (370 sq ft) seating area.</w:t>
                            </w:r>
                          </w:p>
                          <w:p w14:paraId="5AE6DDA8" w14:textId="77777777" w:rsidR="00886C7C" w:rsidRPr="00886C7C" w:rsidRDefault="00886C7C" w:rsidP="00886C7C">
                            <w:pPr>
                              <w:tabs>
                                <w:tab w:val="left" w:pos="288"/>
                                <w:tab w:val="left" w:pos="1080"/>
                              </w:tabs>
                              <w:ind w:left="288" w:right="648"/>
                              <w:textAlignment w:val="baseline"/>
                              <w:rPr>
                                <w:rFonts w:ascii="Arial Narrow" w:eastAsia="Times New Roman" w:hAnsi="Arial Narrow" w:cs="Arial"/>
                                <w:sz w:val="24"/>
                                <w:szCs w:val="24"/>
                                <w:lang w:val="en-GB" w:eastAsia="en-GB"/>
                              </w:rPr>
                            </w:pPr>
                          </w:p>
                          <w:p w14:paraId="7ED20B63" w14:textId="77777777" w:rsidR="00D47C6D" w:rsidRPr="00F34EF1" w:rsidRDefault="00D47C6D" w:rsidP="00D47C6D">
                            <w:pPr>
                              <w:tabs>
                                <w:tab w:val="left" w:pos="288"/>
                                <w:tab w:val="left" w:pos="1080"/>
                              </w:tabs>
                              <w:ind w:left="288" w:right="648"/>
                              <w:textAlignment w:val="baseline"/>
                              <w:rPr>
                                <w:rFonts w:ascii="Arial" w:eastAsia="Arial" w:hAnsi="Arial"/>
                                <w:color w:val="00B8EF"/>
                                <w:sz w:val="29"/>
                                <w:lang w:val="en-GB"/>
                              </w:rPr>
                            </w:pPr>
                            <w:r>
                              <w:rPr>
                                <w:rFonts w:ascii="Arial" w:eastAsia="Arial" w:hAnsi="Arial"/>
                                <w:color w:val="00B8EF"/>
                                <w:spacing w:val="-6"/>
                                <w:sz w:val="29"/>
                                <w:lang w:val="en-GB"/>
                              </w:rPr>
                              <w:t xml:space="preserve">      </w:t>
                            </w:r>
                            <w:r w:rsidRPr="00F34EF1">
                              <w:rPr>
                                <w:rFonts w:ascii="Arial" w:eastAsia="Arial" w:hAnsi="Arial"/>
                                <w:color w:val="00B8EF"/>
                                <w:spacing w:val="-6"/>
                                <w:sz w:val="29"/>
                                <w:lang w:val="en-GB"/>
                              </w:rPr>
                              <w:t>Services</w:t>
                            </w:r>
                          </w:p>
                          <w:p w14:paraId="5B0BC14F" w14:textId="2FDC145C" w:rsidR="00D47C6D" w:rsidRPr="00F34EF1" w:rsidRDefault="00D47C6D" w:rsidP="00D47C6D">
                            <w:pPr>
                              <w:widowControl w:val="0"/>
                              <w:ind w:left="720"/>
                              <w:rPr>
                                <w:rFonts w:ascii="Arial Narrow" w:eastAsia="Arial" w:hAnsi="Arial Narrow"/>
                                <w:spacing w:val="-1"/>
                                <w:sz w:val="24"/>
                                <w:szCs w:val="24"/>
                                <w:lang w:val="en-GB"/>
                              </w:rPr>
                            </w:pPr>
                            <w:r w:rsidRPr="00F34EF1">
                              <w:rPr>
                                <w:rFonts w:ascii="Arial Narrow" w:eastAsia="Arial" w:hAnsi="Arial Narrow"/>
                                <w:spacing w:val="-1"/>
                                <w:sz w:val="24"/>
                                <w:szCs w:val="24"/>
                                <w:lang w:val="en-GB"/>
                              </w:rPr>
                              <w:t>The premise</w:t>
                            </w:r>
                            <w:r w:rsidR="00485705">
                              <w:rPr>
                                <w:rFonts w:ascii="Arial Narrow" w:eastAsia="Arial" w:hAnsi="Arial Narrow"/>
                                <w:spacing w:val="-1"/>
                                <w:sz w:val="24"/>
                                <w:szCs w:val="24"/>
                                <w:lang w:val="en-GB"/>
                              </w:rPr>
                              <w:t>s</w:t>
                            </w:r>
                            <w:r w:rsidRPr="00F34EF1">
                              <w:rPr>
                                <w:rFonts w:ascii="Arial Narrow" w:eastAsia="Arial" w:hAnsi="Arial Narrow"/>
                                <w:spacing w:val="-1"/>
                                <w:sz w:val="24"/>
                                <w:szCs w:val="24"/>
                                <w:lang w:val="en-GB"/>
                              </w:rPr>
                              <w:t xml:space="preserve"> has its own electricity</w:t>
                            </w:r>
                            <w:r w:rsidR="00010E68">
                              <w:rPr>
                                <w:rFonts w:ascii="Arial Narrow" w:eastAsia="Arial" w:hAnsi="Arial Narrow"/>
                                <w:spacing w:val="-1"/>
                                <w:sz w:val="24"/>
                                <w:szCs w:val="24"/>
                                <w:lang w:val="en-GB"/>
                              </w:rPr>
                              <w:t xml:space="preserve"> </w:t>
                            </w:r>
                            <w:r w:rsidRPr="00F34EF1">
                              <w:rPr>
                                <w:rFonts w:ascii="Arial Narrow" w:eastAsia="Arial" w:hAnsi="Arial Narrow"/>
                                <w:spacing w:val="-1"/>
                                <w:sz w:val="24"/>
                                <w:szCs w:val="24"/>
                                <w:lang w:val="en-GB"/>
                              </w:rPr>
                              <w:t>and water supply. The incoming tenant will be responsible for the transfer of the utilities into their own name and the payment of the bills.</w:t>
                            </w:r>
                          </w:p>
                          <w:p w14:paraId="6D03E6B6" w14:textId="77777777" w:rsidR="00D47C6D" w:rsidRPr="00F34EF1" w:rsidRDefault="00D47C6D" w:rsidP="00D47C6D">
                            <w:pPr>
                              <w:widowControl w:val="0"/>
                              <w:ind w:left="1224"/>
                              <w:rPr>
                                <w:rFonts w:ascii="Arial Narrow" w:eastAsia="Arial" w:hAnsi="Arial Narrow"/>
                                <w:spacing w:val="-1"/>
                                <w:sz w:val="24"/>
                                <w:szCs w:val="24"/>
                                <w:lang w:val="en-GB"/>
                              </w:rPr>
                            </w:pPr>
                          </w:p>
                          <w:p w14:paraId="49B6CD5A" w14:textId="77777777" w:rsidR="00D47C6D" w:rsidRPr="00F34EF1" w:rsidRDefault="00D47C6D" w:rsidP="00D47C6D">
                            <w:pPr>
                              <w:widowControl w:val="0"/>
                              <w:ind w:left="720"/>
                              <w:rPr>
                                <w:rFonts w:ascii="Arial Narrow" w:eastAsia="Arial" w:hAnsi="Arial Narrow"/>
                                <w:spacing w:val="-1"/>
                                <w:sz w:val="24"/>
                                <w:szCs w:val="24"/>
                                <w:lang w:val="en-GB"/>
                              </w:rPr>
                            </w:pPr>
                            <w:r w:rsidRPr="00F34EF1">
                              <w:rPr>
                                <w:rFonts w:ascii="Arial Narrow" w:eastAsia="Arial" w:hAnsi="Arial Narrow"/>
                                <w:spacing w:val="-1"/>
                                <w:sz w:val="24"/>
                                <w:szCs w:val="24"/>
                                <w:lang w:val="en-GB"/>
                              </w:rPr>
                              <w:t>None of the services have been tested and you should make your own enquiries in this regard</w:t>
                            </w:r>
                          </w:p>
                          <w:p w14:paraId="04F0CBA4" w14:textId="77777777" w:rsidR="00D47C6D" w:rsidRPr="00F34EF1" w:rsidRDefault="00D47C6D" w:rsidP="00D47C6D">
                            <w:pPr>
                              <w:widowControl w:val="0"/>
                              <w:ind w:left="720"/>
                              <w:rPr>
                                <w:rFonts w:ascii="Arial Narrow" w:eastAsia="Arial" w:hAnsi="Arial Narrow"/>
                                <w:spacing w:val="-1"/>
                                <w:sz w:val="24"/>
                                <w:szCs w:val="24"/>
                                <w:lang w:val="en-GB"/>
                              </w:rPr>
                            </w:pPr>
                          </w:p>
                          <w:p w14:paraId="24C1132B" w14:textId="77777777" w:rsidR="00D47C6D" w:rsidRPr="00F34EF1" w:rsidRDefault="00D47C6D" w:rsidP="00D47C6D">
                            <w:pPr>
                              <w:widowControl w:val="0"/>
                              <w:ind w:left="720"/>
                              <w:rPr>
                                <w:rFonts w:ascii="Arial Narrow" w:eastAsia="Arial" w:hAnsi="Arial Narrow"/>
                                <w:spacing w:val="-5"/>
                                <w:sz w:val="24"/>
                                <w:szCs w:val="24"/>
                                <w:lang w:val="en-GB"/>
                              </w:rPr>
                            </w:pPr>
                            <w:r w:rsidRPr="00F34EF1">
                              <w:rPr>
                                <w:rFonts w:ascii="Arial" w:eastAsia="Arial" w:hAnsi="Arial"/>
                                <w:color w:val="00B8EF"/>
                                <w:spacing w:val="-5"/>
                                <w:sz w:val="29"/>
                                <w:lang w:val="en-GB"/>
                              </w:rPr>
                              <w:t xml:space="preserve">Energy Performance Certificate    </w:t>
                            </w:r>
                          </w:p>
                          <w:p w14:paraId="1E092221" w14:textId="4B40F419" w:rsidR="00D47C6D" w:rsidRPr="00CA33CC" w:rsidRDefault="00D47C6D" w:rsidP="00D47C6D">
                            <w:pPr>
                              <w:widowControl w:val="0"/>
                              <w:ind w:left="720"/>
                              <w:rPr>
                                <w:rFonts w:ascii="Arial Narrow" w:eastAsia="Arial" w:hAnsi="Arial Narrow"/>
                                <w:color w:val="FF0000"/>
                                <w:spacing w:val="-5"/>
                                <w:sz w:val="24"/>
                                <w:szCs w:val="24"/>
                                <w:lang w:val="en-GB"/>
                              </w:rPr>
                            </w:pPr>
                            <w:r w:rsidRPr="00F34EF1">
                              <w:rPr>
                                <w:rFonts w:ascii="Arial Narrow" w:eastAsia="Arial" w:hAnsi="Arial Narrow"/>
                                <w:spacing w:val="-5"/>
                                <w:sz w:val="24"/>
                                <w:szCs w:val="24"/>
                                <w:lang w:val="en-GB"/>
                              </w:rPr>
                              <w:t xml:space="preserve">Energy performance rating: </w:t>
                            </w:r>
                            <w:r w:rsidR="00355DF0" w:rsidRPr="00355DF0">
                              <w:rPr>
                                <w:rFonts w:ascii="Arial Narrow" w:eastAsia="Arial" w:hAnsi="Arial Narrow"/>
                                <w:spacing w:val="-5"/>
                                <w:sz w:val="24"/>
                                <w:szCs w:val="24"/>
                                <w:lang w:val="en-GB"/>
                              </w:rPr>
                              <w:t>E</w:t>
                            </w:r>
                          </w:p>
                          <w:p w14:paraId="702C82BB" w14:textId="52969161" w:rsidR="00F34EF1" w:rsidRPr="00F34EF1" w:rsidRDefault="00F34EF1" w:rsidP="00D47C6D">
                            <w:pPr>
                              <w:widowControl w:val="0"/>
                              <w:rPr>
                                <w:rFonts w:ascii="Arial Narrow" w:eastAsia="Times New Roman" w:hAnsi="Arial Narrow" w:cs="Arial"/>
                                <w:sz w:val="24"/>
                                <w:szCs w:val="24"/>
                                <w:lang w:val="en-GB"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CFF91" id="_x0000_t202" coordsize="21600,21600" o:spt="202" path="m,l,21600r21600,l21600,xe">
                <v:stroke joinstyle="miter"/>
                <v:path gradientshapeok="t" o:connecttype="rect"/>
              </v:shapetype>
              <v:shape id="Text Box 5" o:spid="_x0000_s1028" type="#_x0000_t202" style="position:absolute;margin-left:56.95pt;margin-top:36pt;width:481pt;height:859.7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" filled="f">
                <v:textbox inset="0,0,0,0">
                  <w:txbxContent>
                    <w:p w14:paraId="4ECCFFB4" w14:textId="77777777" w:rsidR="00FA0ABD" w:rsidRPr="00F34EF1" w:rsidRDefault="00C36A66" w:rsidP="00ED055A">
                      <w:pPr>
                        <w:spacing w:before="391" w:line="323" w:lineRule="exact"/>
                        <w:ind w:left="720"/>
                        <w:textAlignment w:val="baseline"/>
                        <w:rPr>
                          <w:rFonts w:ascii="Arial" w:eastAsia="Arial" w:hAnsi="Arial"/>
                          <w:color w:val="00B8EF"/>
                          <w:spacing w:val="-1"/>
                          <w:sz w:val="29"/>
                          <w:lang w:val="en-GB"/>
                        </w:rPr>
                      </w:pPr>
                      <w:r w:rsidRPr="00F34EF1">
                        <w:rPr>
                          <w:rFonts w:ascii="Arial" w:eastAsia="Arial" w:hAnsi="Arial"/>
                          <w:color w:val="00B8EF"/>
                          <w:spacing w:val="-1"/>
                          <w:sz w:val="29"/>
                          <w:lang w:val="en-GB"/>
                        </w:rPr>
                        <w:t>Description</w:t>
                      </w:r>
                    </w:p>
                    <w:p w14:paraId="14AF8588" w14:textId="77777777" w:rsidR="0003282D" w:rsidRDefault="00A86A72" w:rsidP="00ED055A">
                      <w:pPr>
                        <w:widowControl w:val="0"/>
                        <w:ind w:left="720"/>
                        <w:rPr>
                          <w:rFonts w:ascii="Arial Narrow" w:eastAsia="Arial" w:hAnsi="Arial Narrow"/>
                          <w:spacing w:val="-6"/>
                          <w:sz w:val="24"/>
                          <w:szCs w:val="18"/>
                          <w:lang w:val="en-GB"/>
                        </w:rPr>
                      </w:pPr>
                      <w:r w:rsidRPr="00A86A72">
                        <w:rPr>
                          <w:rFonts w:ascii="Arial Narrow" w:eastAsia="Arial" w:hAnsi="Arial Narrow"/>
                          <w:spacing w:val="-6"/>
                          <w:sz w:val="24"/>
                          <w:szCs w:val="18"/>
                          <w:lang w:val="en-GB"/>
                        </w:rPr>
                        <w:t xml:space="preserve">A return fronted ground floor retail unit prominently located at the entrance to Llanelli Indoor Market and </w:t>
                      </w:r>
                    </w:p>
                    <w:p w14:paraId="5517D24D" w14:textId="0E4C002D" w:rsidR="000629B8" w:rsidRDefault="00A86A72" w:rsidP="00ED055A">
                      <w:pPr>
                        <w:widowControl w:val="0"/>
                        <w:ind w:left="720"/>
                        <w:rPr>
                          <w:rFonts w:ascii="Arial Narrow" w:eastAsia="Arial" w:hAnsi="Arial Narrow"/>
                          <w:spacing w:val="-6"/>
                          <w:sz w:val="24"/>
                          <w:szCs w:val="18"/>
                          <w:lang w:val="en-GB"/>
                        </w:rPr>
                      </w:pPr>
                      <w:r w:rsidRPr="00A86A72">
                        <w:rPr>
                          <w:rFonts w:ascii="Arial Narrow" w:eastAsia="Arial" w:hAnsi="Arial Narrow"/>
                          <w:spacing w:val="-6"/>
                          <w:sz w:val="24"/>
                          <w:szCs w:val="18"/>
                          <w:lang w:val="en-GB"/>
                        </w:rPr>
                        <w:t>St Elli Shopping Centre.</w:t>
                      </w:r>
                    </w:p>
                    <w:p w14:paraId="319C5211" w14:textId="77777777" w:rsidR="00CA33CC" w:rsidRDefault="00CA33CC" w:rsidP="00ED055A">
                      <w:pPr>
                        <w:widowControl w:val="0"/>
                        <w:ind w:left="720"/>
                        <w:rPr>
                          <w:rFonts w:ascii="Arial Narrow" w:eastAsia="Arial" w:hAnsi="Arial Narrow"/>
                          <w:spacing w:val="-6"/>
                          <w:sz w:val="24"/>
                          <w:szCs w:val="18"/>
                          <w:lang w:val="en-GB"/>
                        </w:rPr>
                      </w:pPr>
                    </w:p>
                    <w:p w14:paraId="55EB8FA0" w14:textId="4BF4E9FA" w:rsidR="0019364C" w:rsidRPr="00F34EF1" w:rsidRDefault="00ED055A" w:rsidP="004C6339">
                      <w:pPr>
                        <w:widowControl w:val="0"/>
                        <w:rPr>
                          <w:rFonts w:ascii="Arial" w:eastAsia="Arial" w:hAnsi="Arial"/>
                          <w:color w:val="00B8EF"/>
                          <w:spacing w:val="-6"/>
                          <w:sz w:val="29"/>
                          <w:lang w:val="en-GB"/>
                        </w:rPr>
                      </w:pPr>
                      <w:r w:rsidRPr="00F34EF1">
                        <w:rPr>
                          <w:rFonts w:ascii="Arial" w:eastAsia="Arial" w:hAnsi="Arial"/>
                          <w:color w:val="00B8EF"/>
                          <w:spacing w:val="-6"/>
                          <w:sz w:val="29"/>
                          <w:lang w:val="en-GB"/>
                        </w:rPr>
                        <w:t xml:space="preserve"> </w:t>
                      </w:r>
                      <w:r w:rsidR="00465AEF">
                        <w:rPr>
                          <w:rFonts w:ascii="Arial" w:eastAsia="Arial" w:hAnsi="Arial"/>
                          <w:color w:val="00B8EF"/>
                          <w:spacing w:val="-6"/>
                          <w:sz w:val="29"/>
                          <w:lang w:val="en-GB"/>
                        </w:rPr>
                        <w:t xml:space="preserve">  </w:t>
                      </w:r>
                      <w:r w:rsidR="0032202B">
                        <w:rPr>
                          <w:rFonts w:ascii="Arial" w:eastAsia="Arial" w:hAnsi="Arial"/>
                          <w:color w:val="00B8EF"/>
                          <w:spacing w:val="-6"/>
                          <w:sz w:val="29"/>
                          <w:lang w:val="en-GB"/>
                        </w:rPr>
                        <w:t xml:space="preserve">       </w:t>
                      </w:r>
                      <w:r w:rsidR="00DD4D86">
                        <w:rPr>
                          <w:rFonts w:ascii="Arial" w:eastAsia="Arial" w:hAnsi="Arial"/>
                          <w:color w:val="00B8EF"/>
                          <w:spacing w:val="-1"/>
                          <w:sz w:val="29"/>
                          <w:lang w:val="en-GB"/>
                        </w:rPr>
                        <w:t>Dining Area</w:t>
                      </w:r>
                      <w:r w:rsidR="005D3B7E" w:rsidRPr="00A86A72">
                        <w:rPr>
                          <w:rFonts w:ascii="Arial" w:eastAsia="Arial" w:hAnsi="Arial"/>
                          <w:color w:val="FF0000"/>
                          <w:spacing w:val="-6"/>
                          <w:sz w:val="29"/>
                          <w:lang w:val="en-GB"/>
                        </w:rPr>
                        <w:t xml:space="preserve">     </w:t>
                      </w:r>
                      <w:r w:rsidR="004C6339" w:rsidRPr="00A86A72">
                        <w:rPr>
                          <w:rFonts w:ascii="Arial" w:eastAsia="Arial" w:hAnsi="Arial"/>
                          <w:color w:val="FF0000"/>
                          <w:spacing w:val="-6"/>
                          <w:sz w:val="29"/>
                          <w:lang w:val="en-GB"/>
                        </w:rPr>
                        <w:t xml:space="preserve">       </w:t>
                      </w:r>
                    </w:p>
                    <w:p w14:paraId="1D17D7F1" w14:textId="4C63D8F8" w:rsidR="004C6339" w:rsidRDefault="00DD4D86" w:rsidP="004C6339">
                      <w:pPr>
                        <w:widowControl w:val="0"/>
                        <w:ind w:left="216"/>
                        <w:rPr>
                          <w:rFonts w:ascii="Arial" w:eastAsia="Arial" w:hAnsi="Arial"/>
                          <w:noProof/>
                          <w:color w:val="00B8EF"/>
                          <w:spacing w:val="-6"/>
                          <w:sz w:val="29"/>
                          <w:lang w:val="en-GB"/>
                        </w:rPr>
                      </w:pPr>
                      <w:r>
                        <w:rPr>
                          <w:rFonts w:ascii="Arial" w:eastAsia="Arial" w:hAnsi="Arial"/>
                          <w:noProof/>
                          <w:color w:val="00B8EF"/>
                          <w:spacing w:val="-6"/>
                          <w:sz w:val="29"/>
                          <w:lang w:val="en-GB"/>
                        </w:rPr>
                        <w:drawing>
                          <wp:inline distT="0" distB="0" distL="0" distR="0" wp14:anchorId="47262011" wp14:editId="3DF76155">
                            <wp:extent cx="2876550" cy="2157562"/>
                            <wp:effectExtent l="0" t="0" r="0" b="0"/>
                            <wp:docPr id="14" name="Picture 14" descr="A restaurant with table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staurant with tables and chair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884523" cy="2163542"/>
                                    </a:xfrm>
                                    <a:prstGeom prst="rect">
                                      <a:avLst/>
                                    </a:prstGeom>
                                  </pic:spPr>
                                </pic:pic>
                              </a:graphicData>
                            </a:graphic>
                          </wp:inline>
                        </w:drawing>
                      </w:r>
                      <w:r>
                        <w:rPr>
                          <w:rFonts w:ascii="Arial" w:eastAsia="Arial" w:hAnsi="Arial"/>
                          <w:noProof/>
                          <w:color w:val="00B8EF"/>
                          <w:spacing w:val="-6"/>
                          <w:sz w:val="29"/>
                          <w:lang w:val="en-GB"/>
                        </w:rPr>
                        <w:t xml:space="preserve">  </w:t>
                      </w:r>
                      <w:r>
                        <w:rPr>
                          <w:rFonts w:ascii="Arial" w:eastAsia="Arial" w:hAnsi="Arial"/>
                          <w:noProof/>
                          <w:color w:val="00B8EF"/>
                          <w:spacing w:val="-6"/>
                          <w:sz w:val="29"/>
                          <w:lang w:val="en-GB"/>
                        </w:rPr>
                        <w:drawing>
                          <wp:inline distT="0" distB="0" distL="0" distR="0" wp14:anchorId="60D4816D" wp14:editId="5BDCB318">
                            <wp:extent cx="2876550" cy="2157562"/>
                            <wp:effectExtent l="0" t="0" r="0" b="0"/>
                            <wp:docPr id="15" name="Picture 15" descr="A restaurant with table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estaurant with tables and chair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883074" cy="2162455"/>
                                    </a:xfrm>
                                    <a:prstGeom prst="rect">
                                      <a:avLst/>
                                    </a:prstGeom>
                                  </pic:spPr>
                                </pic:pic>
                              </a:graphicData>
                            </a:graphic>
                          </wp:inline>
                        </w:drawing>
                      </w:r>
                    </w:p>
                    <w:p w14:paraId="54D1AD0A" w14:textId="77777777" w:rsidR="0019364C" w:rsidRPr="00F34EF1" w:rsidRDefault="0019364C" w:rsidP="00ED055A">
                      <w:pPr>
                        <w:widowControl w:val="0"/>
                        <w:ind w:left="216"/>
                        <w:rPr>
                          <w:rFonts w:ascii="Arial" w:eastAsia="Arial" w:hAnsi="Arial"/>
                          <w:color w:val="00B8EF"/>
                          <w:spacing w:val="-6"/>
                          <w:sz w:val="29"/>
                          <w:lang w:val="en-GB"/>
                        </w:rPr>
                      </w:pPr>
                    </w:p>
                    <w:p w14:paraId="26348D1D" w14:textId="18ABB296" w:rsidR="00322B7B" w:rsidRPr="00322B7B" w:rsidRDefault="00CC04D2" w:rsidP="00CC04D2">
                      <w:pPr>
                        <w:widowControl w:val="0"/>
                        <w:rPr>
                          <w:rFonts w:ascii="Arial" w:eastAsia="Arial" w:hAnsi="Arial"/>
                          <w:color w:val="00B8EF"/>
                          <w:spacing w:val="-1"/>
                          <w:sz w:val="29"/>
                          <w:lang w:val="en-GB"/>
                        </w:rPr>
                      </w:pPr>
                      <w:r>
                        <w:rPr>
                          <w:rFonts w:ascii="Arial" w:eastAsia="Arial" w:hAnsi="Arial"/>
                          <w:color w:val="00B8EF"/>
                          <w:spacing w:val="-6"/>
                          <w:sz w:val="29"/>
                          <w:lang w:val="en-GB"/>
                        </w:rPr>
                        <w:t xml:space="preserve">         </w:t>
                      </w:r>
                      <w:r w:rsidR="00EE6A23" w:rsidRPr="00F34EF1">
                        <w:rPr>
                          <w:rFonts w:ascii="Arial" w:eastAsia="Arial" w:hAnsi="Arial"/>
                          <w:color w:val="00B8EF"/>
                          <w:spacing w:val="-1"/>
                          <w:sz w:val="29"/>
                          <w:lang w:val="en-GB"/>
                        </w:rPr>
                        <w:t>Town Centre Regeneration</w:t>
                      </w:r>
                    </w:p>
                    <w:p w14:paraId="36181B23" w14:textId="48BF2C33" w:rsidR="00D81D45" w:rsidRPr="000841E5" w:rsidRDefault="00322B7B" w:rsidP="000841E5">
                      <w:pPr>
                        <w:widowControl w:val="0"/>
                        <w:ind w:left="720"/>
                        <w:rPr>
                          <w:rFonts w:ascii="Arial Narrow" w:eastAsia="Times New Roman" w:hAnsi="Arial Narrow" w:cs="Arial"/>
                          <w:sz w:val="24"/>
                          <w:szCs w:val="24"/>
                          <w:lang w:val="en-GB" w:eastAsia="en-GB"/>
                        </w:rPr>
                      </w:pPr>
                      <w:r w:rsidRPr="00F34EF1">
                        <w:rPr>
                          <w:rFonts w:ascii="Arial Narrow" w:eastAsia="Times New Roman" w:hAnsi="Arial Narrow" w:cs="Arial"/>
                          <w:sz w:val="24"/>
                          <w:szCs w:val="24"/>
                          <w:lang w:val="en-GB" w:eastAsia="en-GB"/>
                        </w:rPr>
                        <w:t>W</w:t>
                      </w:r>
                      <w:r w:rsidRPr="00671FF4">
                        <w:rPr>
                          <w:rFonts w:ascii="Arial Narrow" w:eastAsia="Times New Roman" w:hAnsi="Arial Narrow" w:cs="Arial"/>
                          <w:sz w:val="24"/>
                          <w:szCs w:val="24"/>
                          <w:lang w:val="en-GB" w:eastAsia="en-GB"/>
                        </w:rPr>
                        <w:t>ith the benefit of Welsh Government funding support, the Council has actively been acquiring vacant and underutilised properties</w:t>
                      </w:r>
                      <w:r w:rsidRPr="00F34EF1">
                        <w:rPr>
                          <w:rFonts w:ascii="Arial Narrow" w:eastAsia="Times New Roman" w:hAnsi="Arial Narrow" w:cs="Arial"/>
                          <w:sz w:val="24"/>
                          <w:szCs w:val="24"/>
                          <w:lang w:val="en-GB" w:eastAsia="en-GB"/>
                        </w:rPr>
                        <w:t xml:space="preserve"> </w:t>
                      </w:r>
                      <w:r w:rsidRPr="00671FF4">
                        <w:rPr>
                          <w:rFonts w:ascii="Arial Narrow" w:eastAsia="Times New Roman" w:hAnsi="Arial Narrow" w:cs="Arial"/>
                          <w:sz w:val="24"/>
                          <w:szCs w:val="24"/>
                          <w:lang w:val="en-GB" w:eastAsia="en-GB"/>
                        </w:rPr>
                        <w:t>in the town centre</w:t>
                      </w:r>
                      <w:r w:rsidR="0062288C">
                        <w:rPr>
                          <w:rFonts w:ascii="Arial Narrow" w:eastAsia="Times New Roman" w:hAnsi="Arial Narrow" w:cs="Arial"/>
                          <w:sz w:val="24"/>
                          <w:szCs w:val="24"/>
                          <w:lang w:val="en-GB" w:eastAsia="en-GB"/>
                        </w:rPr>
                        <w:t>.</w:t>
                      </w:r>
                      <w:r w:rsidR="00FC5F7B">
                        <w:rPr>
                          <w:rFonts w:ascii="Arial Narrow" w:eastAsia="Times New Roman" w:hAnsi="Arial Narrow" w:cs="Arial"/>
                          <w:sz w:val="24"/>
                          <w:szCs w:val="24"/>
                          <w:lang w:val="en-GB" w:eastAsia="en-GB"/>
                        </w:rPr>
                        <w:t xml:space="preserve"> </w:t>
                      </w:r>
                      <w:r w:rsidR="007C7E53">
                        <w:rPr>
                          <w:rFonts w:ascii="Arial Narrow" w:eastAsia="Times New Roman" w:hAnsi="Arial Narrow" w:cs="Arial"/>
                          <w:sz w:val="24"/>
                          <w:szCs w:val="24"/>
                          <w:lang w:val="en-GB" w:eastAsia="en-GB"/>
                        </w:rPr>
                        <w:t>B</w:t>
                      </w:r>
                      <w:r w:rsidR="00FC5F7B">
                        <w:rPr>
                          <w:rFonts w:ascii="Arial Narrow" w:eastAsia="Times New Roman" w:hAnsi="Arial Narrow" w:cs="Arial"/>
                          <w:sz w:val="24"/>
                          <w:szCs w:val="24"/>
                          <w:lang w:val="en-GB" w:eastAsia="en-GB"/>
                        </w:rPr>
                        <w:t>y</w:t>
                      </w:r>
                      <w:r w:rsidR="007C7E53">
                        <w:rPr>
                          <w:rFonts w:ascii="Arial Narrow" w:eastAsia="Times New Roman" w:hAnsi="Arial Narrow" w:cs="Arial"/>
                          <w:sz w:val="24"/>
                          <w:szCs w:val="24"/>
                          <w:lang w:val="en-GB" w:eastAsia="en-GB"/>
                        </w:rPr>
                        <w:t xml:space="preserve"> encouraging</w:t>
                      </w:r>
                      <w:r w:rsidR="00FC5F7B">
                        <w:rPr>
                          <w:rFonts w:ascii="Arial Narrow" w:eastAsia="Times New Roman" w:hAnsi="Arial Narrow" w:cs="Arial"/>
                          <w:sz w:val="24"/>
                          <w:szCs w:val="24"/>
                          <w:lang w:val="en-GB" w:eastAsia="en-GB"/>
                        </w:rPr>
                        <w:t xml:space="preserve"> a</w:t>
                      </w:r>
                      <w:r w:rsidRPr="00671FF4">
                        <w:rPr>
                          <w:rFonts w:ascii="Arial Narrow" w:eastAsia="Times New Roman" w:hAnsi="Arial Narrow" w:cs="Arial"/>
                          <w:sz w:val="24"/>
                          <w:szCs w:val="24"/>
                          <w:lang w:val="en-GB" w:eastAsia="en-GB"/>
                        </w:rPr>
                        <w:t xml:space="preserve"> mix</w:t>
                      </w:r>
                      <w:r w:rsidR="00B9542F">
                        <w:rPr>
                          <w:rFonts w:ascii="Arial Narrow" w:eastAsia="Times New Roman" w:hAnsi="Arial Narrow" w:cs="Arial"/>
                          <w:sz w:val="24"/>
                          <w:szCs w:val="24"/>
                          <w:lang w:val="en-GB" w:eastAsia="en-GB"/>
                        </w:rPr>
                        <w:t>ed use town centre</w:t>
                      </w:r>
                      <w:r w:rsidRPr="00671FF4">
                        <w:rPr>
                          <w:rFonts w:ascii="Arial Narrow" w:eastAsia="Times New Roman" w:hAnsi="Arial Narrow" w:cs="Arial"/>
                          <w:sz w:val="24"/>
                          <w:szCs w:val="24"/>
                          <w:lang w:val="en-GB" w:eastAsia="en-GB"/>
                        </w:rPr>
                        <w:t xml:space="preserve"> including flexible retail space, and upper floor residential accommodation</w:t>
                      </w:r>
                      <w:r w:rsidR="00DD6DC5">
                        <w:rPr>
                          <w:rFonts w:ascii="Arial Narrow" w:eastAsia="Times New Roman" w:hAnsi="Arial Narrow" w:cs="Arial"/>
                          <w:sz w:val="24"/>
                          <w:szCs w:val="24"/>
                          <w:lang w:val="en-GB" w:eastAsia="en-GB"/>
                        </w:rPr>
                        <w:t xml:space="preserve">, the Council </w:t>
                      </w:r>
                      <w:r w:rsidR="000841E5">
                        <w:rPr>
                          <w:rFonts w:ascii="Arial Narrow" w:eastAsia="Times New Roman" w:hAnsi="Arial Narrow" w:cs="Arial"/>
                          <w:sz w:val="24"/>
                          <w:szCs w:val="24"/>
                          <w:lang w:val="en-GB" w:eastAsia="en-GB"/>
                        </w:rPr>
                        <w:t xml:space="preserve">is </w:t>
                      </w:r>
                      <w:r w:rsidR="00980F8E">
                        <w:rPr>
                          <w:rFonts w:ascii="Arial Narrow" w:eastAsia="Times New Roman" w:hAnsi="Arial Narrow" w:cs="Arial"/>
                          <w:sz w:val="24"/>
                          <w:szCs w:val="24"/>
                          <w:lang w:val="en-GB" w:eastAsia="en-GB"/>
                        </w:rPr>
                        <w:t>helping to promote</w:t>
                      </w:r>
                      <w:r w:rsidR="000841E5">
                        <w:rPr>
                          <w:rFonts w:ascii="Arial Narrow" w:eastAsia="Times New Roman" w:hAnsi="Arial Narrow" w:cs="Arial"/>
                          <w:sz w:val="24"/>
                          <w:szCs w:val="24"/>
                          <w:lang w:val="en-GB" w:eastAsia="en-GB"/>
                        </w:rPr>
                        <w:t xml:space="preserve"> </w:t>
                      </w:r>
                      <w:r w:rsidR="000841E5" w:rsidRPr="00F34EF1">
                        <w:rPr>
                          <w:rFonts w:ascii="Arial Narrow" w:eastAsia="Times New Roman" w:hAnsi="Arial Narrow" w:cs="Arial"/>
                          <w:sz w:val="24"/>
                          <w:szCs w:val="24"/>
                          <w:lang w:val="en-GB" w:eastAsia="en-GB"/>
                        </w:rPr>
                        <w:t>a high</w:t>
                      </w:r>
                      <w:r w:rsidR="000841E5">
                        <w:rPr>
                          <w:rFonts w:ascii="Arial Narrow" w:eastAsia="Times New Roman" w:hAnsi="Arial Narrow" w:cs="Arial"/>
                          <w:sz w:val="24"/>
                          <w:szCs w:val="24"/>
                          <w:lang w:val="en-GB" w:eastAsia="en-GB"/>
                        </w:rPr>
                        <w:t>-</w:t>
                      </w:r>
                      <w:r w:rsidR="000841E5" w:rsidRPr="00F34EF1">
                        <w:rPr>
                          <w:rFonts w:ascii="Arial Narrow" w:eastAsia="Times New Roman" w:hAnsi="Arial Narrow" w:cs="Arial"/>
                          <w:sz w:val="24"/>
                          <w:szCs w:val="24"/>
                          <w:lang w:val="en-GB" w:eastAsia="en-GB"/>
                        </w:rPr>
                        <w:t>quality environment that is attractive and inviting to a mix of people</w:t>
                      </w:r>
                      <w:r w:rsidRPr="00F34EF1">
                        <w:rPr>
                          <w:rFonts w:ascii="Arial Narrow" w:eastAsia="Times New Roman" w:hAnsi="Arial Narrow" w:cs="Arial"/>
                          <w:sz w:val="24"/>
                          <w:szCs w:val="24"/>
                          <w:lang w:val="en-GB" w:eastAsia="en-GB"/>
                        </w:rPr>
                        <w:t xml:space="preserve">. </w:t>
                      </w:r>
                      <w:r w:rsidR="00FE7B5B">
                        <w:rPr>
                          <w:rFonts w:ascii="Arial Narrow" w:eastAsia="Times New Roman" w:hAnsi="Arial Narrow" w:cs="Arial"/>
                          <w:sz w:val="24"/>
                          <w:szCs w:val="24"/>
                          <w:lang w:val="en-GB" w:eastAsia="en-GB"/>
                        </w:rPr>
                        <w:t>Several empty pro</w:t>
                      </w:r>
                      <w:r w:rsidR="005A3202">
                        <w:rPr>
                          <w:rFonts w:ascii="Arial Narrow" w:eastAsia="Times New Roman" w:hAnsi="Arial Narrow" w:cs="Arial"/>
                          <w:sz w:val="24"/>
                          <w:szCs w:val="24"/>
                          <w:lang w:val="en-GB" w:eastAsia="en-GB"/>
                        </w:rPr>
                        <w:t>perties have been brought back into use and i</w:t>
                      </w:r>
                      <w:r w:rsidR="001535E1" w:rsidRPr="00F34EF1">
                        <w:rPr>
                          <w:rFonts w:ascii="Arial Narrow" w:eastAsia="Times New Roman" w:hAnsi="Arial Narrow" w:cs="Arial"/>
                          <w:sz w:val="24"/>
                          <w:szCs w:val="24"/>
                          <w:lang w:val="en-GB" w:eastAsia="en-GB"/>
                        </w:rPr>
                        <w:t>n total, over £18million is being invested into the town centre through property regeneration.</w:t>
                      </w:r>
                    </w:p>
                    <w:p w14:paraId="3DD3ACDA" w14:textId="77777777" w:rsidR="00F34EF1" w:rsidRPr="00F34EF1" w:rsidRDefault="00F34EF1" w:rsidP="00322B7B">
                      <w:pPr>
                        <w:widowControl w:val="0"/>
                        <w:rPr>
                          <w:rFonts w:ascii="Arial Narrow" w:eastAsia="Times New Roman" w:hAnsi="Arial Narrow" w:cs="Arial"/>
                          <w:sz w:val="24"/>
                          <w:szCs w:val="24"/>
                          <w:lang w:val="en-GB" w:eastAsia="en-GB"/>
                        </w:rPr>
                      </w:pPr>
                    </w:p>
                    <w:p w14:paraId="34BB28A9" w14:textId="58D98AFA" w:rsidR="00D47C6D" w:rsidRPr="00F34EF1" w:rsidRDefault="00D47C6D" w:rsidP="00D47C6D">
                      <w:pPr>
                        <w:ind w:left="288"/>
                        <w:rPr>
                          <w:rFonts w:ascii="Arial" w:eastAsia="Arial" w:hAnsi="Arial"/>
                          <w:color w:val="00B8EF"/>
                          <w:spacing w:val="-1"/>
                          <w:sz w:val="29"/>
                          <w:lang w:val="en-GB"/>
                        </w:rPr>
                      </w:pPr>
                      <w:r>
                        <w:rPr>
                          <w:rFonts w:ascii="Arial" w:eastAsia="Arial" w:hAnsi="Arial"/>
                          <w:color w:val="00B8EF"/>
                          <w:spacing w:val="-1"/>
                          <w:sz w:val="29"/>
                          <w:lang w:val="en-GB"/>
                        </w:rPr>
                        <w:t xml:space="preserve">    </w:t>
                      </w:r>
                      <w:r w:rsidR="00322B7B">
                        <w:rPr>
                          <w:rFonts w:ascii="Arial" w:eastAsia="Arial" w:hAnsi="Arial"/>
                          <w:color w:val="00B8EF"/>
                          <w:spacing w:val="-1"/>
                          <w:sz w:val="29"/>
                          <w:lang w:val="en-GB"/>
                        </w:rPr>
                        <w:t xml:space="preserve"> </w:t>
                      </w:r>
                      <w:r w:rsidRPr="00F34EF1">
                        <w:rPr>
                          <w:rFonts w:ascii="Arial" w:eastAsia="Arial" w:hAnsi="Arial"/>
                          <w:color w:val="00B8EF"/>
                          <w:spacing w:val="-1"/>
                          <w:sz w:val="29"/>
                          <w:lang w:val="en-GB"/>
                        </w:rPr>
                        <w:t>Accommodation</w:t>
                      </w:r>
                    </w:p>
                    <w:p w14:paraId="0DDD5351" w14:textId="305F2054" w:rsidR="00D47C6D" w:rsidRDefault="00886C7C" w:rsidP="00355DF0">
                      <w:pPr>
                        <w:tabs>
                          <w:tab w:val="left" w:pos="288"/>
                          <w:tab w:val="left" w:pos="1080"/>
                        </w:tabs>
                        <w:ind w:right="648"/>
                        <w:textAlignment w:val="baseline"/>
                        <w:rPr>
                          <w:rFonts w:ascii="Arial Narrow" w:eastAsia="Times New Roman" w:hAnsi="Arial Narrow" w:cs="Arial"/>
                          <w:sz w:val="24"/>
                          <w:szCs w:val="24"/>
                          <w:lang w:val="en-GB" w:eastAsia="en-GB"/>
                        </w:rPr>
                      </w:pPr>
                      <w:r>
                        <w:rPr>
                          <w:rFonts w:ascii="Arial Narrow" w:eastAsia="Arial" w:hAnsi="Arial Narrow"/>
                          <w:spacing w:val="-1"/>
                          <w:sz w:val="24"/>
                          <w:szCs w:val="24"/>
                          <w:lang w:val="en-GB"/>
                        </w:rPr>
                        <w:t xml:space="preserve">       </w:t>
                      </w:r>
                      <w:r w:rsidR="0061582A">
                        <w:rPr>
                          <w:rFonts w:ascii="Arial Narrow" w:eastAsia="Arial" w:hAnsi="Arial Narrow"/>
                          <w:spacing w:val="-1"/>
                          <w:sz w:val="24"/>
                          <w:szCs w:val="24"/>
                          <w:lang w:val="en-GB"/>
                        </w:rPr>
                        <w:t xml:space="preserve">      </w:t>
                      </w:r>
                      <w:r w:rsidRPr="00886C7C">
                        <w:rPr>
                          <w:rFonts w:ascii="Arial Narrow" w:eastAsia="Times New Roman" w:hAnsi="Arial Narrow" w:cs="Arial"/>
                          <w:sz w:val="24"/>
                          <w:szCs w:val="24"/>
                          <w:lang w:val="en-GB" w:eastAsia="en-GB"/>
                        </w:rPr>
                        <w:t xml:space="preserve">Gross internal area of approximately 50sq m (538 sq ft) including a kitchen, food preparation         </w:t>
                      </w:r>
                      <w:r w:rsidR="00355DF0">
                        <w:rPr>
                          <w:rFonts w:ascii="Arial Narrow" w:eastAsia="Times New Roman" w:hAnsi="Arial Narrow" w:cs="Arial"/>
                          <w:sz w:val="24"/>
                          <w:szCs w:val="24"/>
                          <w:lang w:val="en-GB" w:eastAsia="en-GB"/>
                        </w:rPr>
                        <w:t xml:space="preserve">   </w:t>
                      </w:r>
                      <w:r w:rsidR="0061582A">
                        <w:rPr>
                          <w:rFonts w:ascii="Arial Narrow" w:eastAsia="Times New Roman" w:hAnsi="Arial Narrow" w:cs="Arial"/>
                          <w:sz w:val="24"/>
                          <w:szCs w:val="24"/>
                          <w:lang w:val="en-GB" w:eastAsia="en-GB"/>
                        </w:rPr>
                        <w:t xml:space="preserve">  </w:t>
                      </w:r>
                      <w:r w:rsidR="00502907">
                        <w:rPr>
                          <w:rFonts w:ascii="Arial Narrow" w:eastAsia="Times New Roman" w:hAnsi="Arial Narrow" w:cs="Arial"/>
                          <w:color w:val="FFFFFF" w:themeColor="background1"/>
                          <w:sz w:val="24"/>
                          <w:szCs w:val="24"/>
                          <w:lang w:val="en-GB" w:eastAsia="en-GB"/>
                        </w:rPr>
                        <w:tab/>
                      </w:r>
                      <w:r w:rsidR="00502907">
                        <w:rPr>
                          <w:rFonts w:ascii="Arial Narrow" w:eastAsia="Times New Roman" w:hAnsi="Arial Narrow" w:cs="Arial"/>
                          <w:sz w:val="24"/>
                          <w:szCs w:val="24"/>
                          <w:lang w:val="en-GB" w:eastAsia="en-GB"/>
                        </w:rPr>
                        <w:t xml:space="preserve">      </w:t>
                      </w:r>
                      <w:r w:rsidRPr="00886C7C">
                        <w:rPr>
                          <w:rFonts w:ascii="Arial Narrow" w:eastAsia="Times New Roman" w:hAnsi="Arial Narrow" w:cs="Arial"/>
                          <w:sz w:val="24"/>
                          <w:szCs w:val="24"/>
                          <w:lang w:val="en-GB" w:eastAsia="en-GB"/>
                        </w:rPr>
                        <w:t xml:space="preserve"> </w:t>
                      </w:r>
                      <w:r w:rsidR="00502907">
                        <w:rPr>
                          <w:rFonts w:ascii="Arial Narrow" w:eastAsia="Times New Roman" w:hAnsi="Arial Narrow" w:cs="Arial"/>
                          <w:sz w:val="24"/>
                          <w:szCs w:val="24"/>
                          <w:lang w:val="en-GB" w:eastAsia="en-GB"/>
                        </w:rPr>
                        <w:t xml:space="preserve"> area </w:t>
                      </w:r>
                      <w:r w:rsidRPr="00886C7C">
                        <w:rPr>
                          <w:rFonts w:ascii="Arial Narrow" w:eastAsia="Times New Roman" w:hAnsi="Arial Narrow" w:cs="Arial"/>
                          <w:sz w:val="24"/>
                          <w:szCs w:val="24"/>
                          <w:lang w:val="en-GB" w:eastAsia="en-GB"/>
                        </w:rPr>
                        <w:t>store and serving counter together with approximately 34.5 sq m (370 sq ft) seating area.</w:t>
                      </w:r>
                    </w:p>
                    <w:p w14:paraId="5AE6DDA8" w14:textId="77777777" w:rsidR="00886C7C" w:rsidRPr="00886C7C" w:rsidRDefault="00886C7C" w:rsidP="00886C7C">
                      <w:pPr>
                        <w:tabs>
                          <w:tab w:val="left" w:pos="288"/>
                          <w:tab w:val="left" w:pos="1080"/>
                        </w:tabs>
                        <w:ind w:left="288" w:right="648"/>
                        <w:textAlignment w:val="baseline"/>
                        <w:rPr>
                          <w:rFonts w:ascii="Arial Narrow" w:eastAsia="Times New Roman" w:hAnsi="Arial Narrow" w:cs="Arial"/>
                          <w:sz w:val="24"/>
                          <w:szCs w:val="24"/>
                          <w:lang w:val="en-GB" w:eastAsia="en-GB"/>
                        </w:rPr>
                      </w:pPr>
                    </w:p>
                    <w:p w14:paraId="7ED20B63" w14:textId="77777777" w:rsidR="00D47C6D" w:rsidRPr="00F34EF1" w:rsidRDefault="00D47C6D" w:rsidP="00D47C6D">
                      <w:pPr>
                        <w:tabs>
                          <w:tab w:val="left" w:pos="288"/>
                          <w:tab w:val="left" w:pos="1080"/>
                        </w:tabs>
                        <w:ind w:left="288" w:right="648"/>
                        <w:textAlignment w:val="baseline"/>
                        <w:rPr>
                          <w:rFonts w:ascii="Arial" w:eastAsia="Arial" w:hAnsi="Arial"/>
                          <w:color w:val="00B8EF"/>
                          <w:sz w:val="29"/>
                          <w:lang w:val="en-GB"/>
                        </w:rPr>
                      </w:pPr>
                      <w:r>
                        <w:rPr>
                          <w:rFonts w:ascii="Arial" w:eastAsia="Arial" w:hAnsi="Arial"/>
                          <w:color w:val="00B8EF"/>
                          <w:spacing w:val="-6"/>
                          <w:sz w:val="29"/>
                          <w:lang w:val="en-GB"/>
                        </w:rPr>
                        <w:t xml:space="preserve">      </w:t>
                      </w:r>
                      <w:r w:rsidRPr="00F34EF1">
                        <w:rPr>
                          <w:rFonts w:ascii="Arial" w:eastAsia="Arial" w:hAnsi="Arial"/>
                          <w:color w:val="00B8EF"/>
                          <w:spacing w:val="-6"/>
                          <w:sz w:val="29"/>
                          <w:lang w:val="en-GB"/>
                        </w:rPr>
                        <w:t>Services</w:t>
                      </w:r>
                    </w:p>
                    <w:p w14:paraId="5B0BC14F" w14:textId="2FDC145C" w:rsidR="00D47C6D" w:rsidRPr="00F34EF1" w:rsidRDefault="00D47C6D" w:rsidP="00D47C6D">
                      <w:pPr>
                        <w:widowControl w:val="0"/>
                        <w:ind w:left="720"/>
                        <w:rPr>
                          <w:rFonts w:ascii="Arial Narrow" w:eastAsia="Arial" w:hAnsi="Arial Narrow"/>
                          <w:spacing w:val="-1"/>
                          <w:sz w:val="24"/>
                          <w:szCs w:val="24"/>
                          <w:lang w:val="en-GB"/>
                        </w:rPr>
                      </w:pPr>
                      <w:r w:rsidRPr="00F34EF1">
                        <w:rPr>
                          <w:rFonts w:ascii="Arial Narrow" w:eastAsia="Arial" w:hAnsi="Arial Narrow"/>
                          <w:spacing w:val="-1"/>
                          <w:sz w:val="24"/>
                          <w:szCs w:val="24"/>
                          <w:lang w:val="en-GB"/>
                        </w:rPr>
                        <w:t>The premise</w:t>
                      </w:r>
                      <w:r w:rsidR="00485705">
                        <w:rPr>
                          <w:rFonts w:ascii="Arial Narrow" w:eastAsia="Arial" w:hAnsi="Arial Narrow"/>
                          <w:spacing w:val="-1"/>
                          <w:sz w:val="24"/>
                          <w:szCs w:val="24"/>
                          <w:lang w:val="en-GB"/>
                        </w:rPr>
                        <w:t>s</w:t>
                      </w:r>
                      <w:r w:rsidRPr="00F34EF1">
                        <w:rPr>
                          <w:rFonts w:ascii="Arial Narrow" w:eastAsia="Arial" w:hAnsi="Arial Narrow"/>
                          <w:spacing w:val="-1"/>
                          <w:sz w:val="24"/>
                          <w:szCs w:val="24"/>
                          <w:lang w:val="en-GB"/>
                        </w:rPr>
                        <w:t xml:space="preserve"> has its own electricity</w:t>
                      </w:r>
                      <w:r w:rsidR="00010E68">
                        <w:rPr>
                          <w:rFonts w:ascii="Arial Narrow" w:eastAsia="Arial" w:hAnsi="Arial Narrow"/>
                          <w:spacing w:val="-1"/>
                          <w:sz w:val="24"/>
                          <w:szCs w:val="24"/>
                          <w:lang w:val="en-GB"/>
                        </w:rPr>
                        <w:t xml:space="preserve"> </w:t>
                      </w:r>
                      <w:r w:rsidRPr="00F34EF1">
                        <w:rPr>
                          <w:rFonts w:ascii="Arial Narrow" w:eastAsia="Arial" w:hAnsi="Arial Narrow"/>
                          <w:spacing w:val="-1"/>
                          <w:sz w:val="24"/>
                          <w:szCs w:val="24"/>
                          <w:lang w:val="en-GB"/>
                        </w:rPr>
                        <w:t>and water supply. The incoming tenant will be responsible for the transfer of the utilities into their own name and the payment of the bills.</w:t>
                      </w:r>
                    </w:p>
                    <w:p w14:paraId="6D03E6B6" w14:textId="77777777" w:rsidR="00D47C6D" w:rsidRPr="00F34EF1" w:rsidRDefault="00D47C6D" w:rsidP="00D47C6D">
                      <w:pPr>
                        <w:widowControl w:val="0"/>
                        <w:ind w:left="1224"/>
                        <w:rPr>
                          <w:rFonts w:ascii="Arial Narrow" w:eastAsia="Arial" w:hAnsi="Arial Narrow"/>
                          <w:spacing w:val="-1"/>
                          <w:sz w:val="24"/>
                          <w:szCs w:val="24"/>
                          <w:lang w:val="en-GB"/>
                        </w:rPr>
                      </w:pPr>
                    </w:p>
                    <w:p w14:paraId="49B6CD5A" w14:textId="77777777" w:rsidR="00D47C6D" w:rsidRPr="00F34EF1" w:rsidRDefault="00D47C6D" w:rsidP="00D47C6D">
                      <w:pPr>
                        <w:widowControl w:val="0"/>
                        <w:ind w:left="720"/>
                        <w:rPr>
                          <w:rFonts w:ascii="Arial Narrow" w:eastAsia="Arial" w:hAnsi="Arial Narrow"/>
                          <w:spacing w:val="-1"/>
                          <w:sz w:val="24"/>
                          <w:szCs w:val="24"/>
                          <w:lang w:val="en-GB"/>
                        </w:rPr>
                      </w:pPr>
                      <w:r w:rsidRPr="00F34EF1">
                        <w:rPr>
                          <w:rFonts w:ascii="Arial Narrow" w:eastAsia="Arial" w:hAnsi="Arial Narrow"/>
                          <w:spacing w:val="-1"/>
                          <w:sz w:val="24"/>
                          <w:szCs w:val="24"/>
                          <w:lang w:val="en-GB"/>
                        </w:rPr>
                        <w:t>None of the services have been tested and you should make your own enquiries in this regard</w:t>
                      </w:r>
                    </w:p>
                    <w:p w14:paraId="04F0CBA4" w14:textId="77777777" w:rsidR="00D47C6D" w:rsidRPr="00F34EF1" w:rsidRDefault="00D47C6D" w:rsidP="00D47C6D">
                      <w:pPr>
                        <w:widowControl w:val="0"/>
                        <w:ind w:left="720"/>
                        <w:rPr>
                          <w:rFonts w:ascii="Arial Narrow" w:eastAsia="Arial" w:hAnsi="Arial Narrow"/>
                          <w:spacing w:val="-1"/>
                          <w:sz w:val="24"/>
                          <w:szCs w:val="24"/>
                          <w:lang w:val="en-GB"/>
                        </w:rPr>
                      </w:pPr>
                    </w:p>
                    <w:p w14:paraId="24C1132B" w14:textId="77777777" w:rsidR="00D47C6D" w:rsidRPr="00F34EF1" w:rsidRDefault="00D47C6D" w:rsidP="00D47C6D">
                      <w:pPr>
                        <w:widowControl w:val="0"/>
                        <w:ind w:left="720"/>
                        <w:rPr>
                          <w:rFonts w:ascii="Arial Narrow" w:eastAsia="Arial" w:hAnsi="Arial Narrow"/>
                          <w:spacing w:val="-5"/>
                          <w:sz w:val="24"/>
                          <w:szCs w:val="24"/>
                          <w:lang w:val="en-GB"/>
                        </w:rPr>
                      </w:pPr>
                      <w:r w:rsidRPr="00F34EF1">
                        <w:rPr>
                          <w:rFonts w:ascii="Arial" w:eastAsia="Arial" w:hAnsi="Arial"/>
                          <w:color w:val="00B8EF"/>
                          <w:spacing w:val="-5"/>
                          <w:sz w:val="29"/>
                          <w:lang w:val="en-GB"/>
                        </w:rPr>
                        <w:t xml:space="preserve">Energy Performance Certificate    </w:t>
                      </w:r>
                    </w:p>
                    <w:p w14:paraId="1E092221" w14:textId="4B40F419" w:rsidR="00D47C6D" w:rsidRPr="00CA33CC" w:rsidRDefault="00D47C6D" w:rsidP="00D47C6D">
                      <w:pPr>
                        <w:widowControl w:val="0"/>
                        <w:ind w:left="720"/>
                        <w:rPr>
                          <w:rFonts w:ascii="Arial Narrow" w:eastAsia="Arial" w:hAnsi="Arial Narrow"/>
                          <w:color w:val="FF0000"/>
                          <w:spacing w:val="-5"/>
                          <w:sz w:val="24"/>
                          <w:szCs w:val="24"/>
                          <w:lang w:val="en-GB"/>
                        </w:rPr>
                      </w:pPr>
                      <w:r w:rsidRPr="00F34EF1">
                        <w:rPr>
                          <w:rFonts w:ascii="Arial Narrow" w:eastAsia="Arial" w:hAnsi="Arial Narrow"/>
                          <w:spacing w:val="-5"/>
                          <w:sz w:val="24"/>
                          <w:szCs w:val="24"/>
                          <w:lang w:val="en-GB"/>
                        </w:rPr>
                        <w:t xml:space="preserve">Energy performance rating: </w:t>
                      </w:r>
                      <w:r w:rsidR="00355DF0" w:rsidRPr="00355DF0">
                        <w:rPr>
                          <w:rFonts w:ascii="Arial Narrow" w:eastAsia="Arial" w:hAnsi="Arial Narrow"/>
                          <w:spacing w:val="-5"/>
                          <w:sz w:val="24"/>
                          <w:szCs w:val="24"/>
                          <w:lang w:val="en-GB"/>
                        </w:rPr>
                        <w:t>E</w:t>
                      </w:r>
                    </w:p>
                    <w:p w14:paraId="702C82BB" w14:textId="52969161" w:rsidR="00F34EF1" w:rsidRPr="00F34EF1" w:rsidRDefault="00F34EF1" w:rsidP="00D47C6D">
                      <w:pPr>
                        <w:widowControl w:val="0"/>
                        <w:rPr>
                          <w:rFonts w:ascii="Arial Narrow" w:eastAsia="Times New Roman" w:hAnsi="Arial Narrow" w:cs="Arial"/>
                          <w:sz w:val="24"/>
                          <w:szCs w:val="24"/>
                          <w:lang w:val="en-GB" w:eastAsia="en-GB"/>
                        </w:rPr>
                      </w:pPr>
                    </w:p>
                  </w:txbxContent>
                </v:textbox>
                <w10:wrap type="square" anchorx="page" anchory="page"/>
              </v:shape>
            </w:pict>
          </mc:Fallback>
        </mc:AlternateContent>
      </w:r>
      <w:r w:rsidR="00C36A66">
        <w:rPr>
          <w:noProof/>
          <w:lang w:val="en-GB" w:eastAsia="en-GB"/>
        </w:rPr>
        <w:drawing>
          <wp:anchor distT="0" distB="0" distL="0" distR="0" simplePos="0" relativeHeight="251655680" behindDoc="1" locked="0" layoutInCell="1" allowOverlap="1" wp14:anchorId="4ECCFF8F" wp14:editId="481995E2">
            <wp:simplePos x="0" y="0"/>
            <wp:positionH relativeFrom="page">
              <wp:posOffset>0</wp:posOffset>
            </wp:positionH>
            <wp:positionV relativeFrom="page">
              <wp:posOffset>8138160</wp:posOffset>
            </wp:positionV>
            <wp:extent cx="2734310" cy="2553970"/>
            <wp:effectExtent l="0" t="0" r="0" b="0"/>
            <wp:wrapThrough wrapText="bothSides">
              <wp:wrapPolygon edited="0">
                <wp:start x="0" y="0"/>
                <wp:lineTo x="0" y="21597"/>
                <wp:lineTo x="21577" y="21597"/>
                <wp:lineTo x="21577" y="15669"/>
                <wp:lineTo x="5722" y="15669"/>
                <wp:lineTo x="5722" y="0"/>
                <wp:lineTo x="0" y="0"/>
              </wp:wrapPolygon>
            </wp:wrapThrough>
            <wp:docPr id="4" name="Irregular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2"/>
                    <a:stretch>
                      <a:fillRect/>
                    </a:stretch>
                  </pic:blipFill>
                  <pic:spPr>
                    <a:xfrm>
                      <a:off x="0" y="0"/>
                      <a:ext cx="2734310" cy="2553970"/>
                    </a:xfrm>
                    <a:prstGeom prst="rect">
                      <a:avLst/>
                    </a:prstGeom>
                  </pic:spPr>
                </pic:pic>
              </a:graphicData>
            </a:graphic>
          </wp:anchor>
        </w:drawing>
      </w:r>
      <w:r w:rsidR="0054365A">
        <w:rPr>
          <w:noProof/>
          <w:lang w:val="en-GB" w:eastAsia="en-GB"/>
        </w:rPr>
        <mc:AlternateContent>
          <mc:Choice Requires="wps">
            <w:drawing>
              <wp:anchor distT="0" distB="0" distL="0" distR="0" simplePos="0" relativeHeight="251659776" behindDoc="1" locked="0" layoutInCell="1" allowOverlap="1" wp14:anchorId="4ECCFF93" wp14:editId="4ECCFF94">
                <wp:simplePos x="0" y="0"/>
                <wp:positionH relativeFrom="page">
                  <wp:posOffset>0</wp:posOffset>
                </wp:positionH>
                <wp:positionV relativeFrom="page">
                  <wp:posOffset>7946390</wp:posOffset>
                </wp:positionV>
                <wp:extent cx="79375" cy="137160"/>
                <wp:effectExtent l="0" t="0" r="0" b="0"/>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CFFC5" w14:textId="77777777" w:rsidR="006D0F91" w:rsidRDefault="00C36A66">
                            <w:pPr>
                              <w:spacing w:line="216" w:lineRule="exact"/>
                              <w:textAlignment w:val="baseline"/>
                            </w:pPr>
                            <w:r>
                              <w:rPr>
                                <w:noProof/>
                                <w:lang w:val="en-GB" w:eastAsia="en-GB"/>
                              </w:rPr>
                              <w:drawing>
                                <wp:inline distT="0" distB="0" distL="0" distR="0" wp14:anchorId="4ECCFFE4" wp14:editId="4ECCFFE5">
                                  <wp:extent cx="79375" cy="13716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3"/>
                                          <a:stretch>
                                            <a:fillRect/>
                                          </a:stretch>
                                        </pic:blipFill>
                                        <pic:spPr>
                                          <a:xfrm>
                                            <a:off x="0" y="0"/>
                                            <a:ext cx="79375" cy="1371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CFF93" id="Text Box 4" o:spid="_x0000_s1029" type="#_x0000_t202" style="position:absolute;margin-left:0;margin-top:625.7pt;width:6.25pt;height:10.8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" filled="f" stroked="f">
                <v:textbox inset="0,0,0,0">
                  <w:txbxContent>
                    <w:p w14:paraId="4ECCFFC5" w14:textId="77777777" w:rsidR="006D0F91" w:rsidRDefault="00C36A66">
                      <w:pPr>
                        <w:spacing w:line="216" w:lineRule="exact"/>
                        <w:textAlignment w:val="baseline"/>
                      </w:pPr>
                      <w:r>
                        <w:rPr>
                          <w:noProof/>
                          <w:lang w:val="en-GB" w:eastAsia="en-GB"/>
                        </w:rPr>
                        <w:drawing>
                          <wp:inline distT="0" distB="0" distL="0" distR="0" wp14:anchorId="4ECCFFE4" wp14:editId="4ECCFFE5">
                            <wp:extent cx="79375" cy="13716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4"/>
                                    <a:stretch>
                                      <a:fillRect/>
                                    </a:stretch>
                                  </pic:blipFill>
                                  <pic:spPr>
                                    <a:xfrm>
                                      <a:off x="0" y="0"/>
                                      <a:ext cx="79375" cy="137160"/>
                                    </a:xfrm>
                                    <a:prstGeom prst="rect">
                                      <a:avLst/>
                                    </a:prstGeom>
                                  </pic:spPr>
                                </pic:pic>
                              </a:graphicData>
                            </a:graphic>
                          </wp:inline>
                        </w:drawing>
                      </w:r>
                    </w:p>
                  </w:txbxContent>
                </v:textbox>
                <w10:wrap type="square" anchorx="page" anchory="page"/>
              </v:shape>
            </w:pict>
          </mc:Fallback>
        </mc:AlternateContent>
      </w:r>
    </w:p>
    <w:p w14:paraId="4ECCFF7F" w14:textId="77777777" w:rsidR="006D0F91" w:rsidRDefault="006D0F91">
      <w:pPr>
        <w:sectPr w:rsidR="006D0F91">
          <w:pgSz w:w="11909" w:h="16838"/>
          <w:pgMar w:top="432" w:right="1109" w:bottom="0" w:left="0" w:header="720" w:footer="720" w:gutter="0"/>
          <w:cols w:space="720"/>
        </w:sectPr>
      </w:pPr>
    </w:p>
    <w:p w14:paraId="4ECCFF80" w14:textId="20AA6C2F" w:rsidR="006D0F91" w:rsidRDefault="00F34EF1">
      <w:pPr>
        <w:textAlignment w:val="baseline"/>
        <w:rPr>
          <w:rFonts w:eastAsia="Times New Roman"/>
          <w:color w:val="000000"/>
          <w:sz w:val="24"/>
        </w:rPr>
      </w:pPr>
      <w:r>
        <w:rPr>
          <w:noProof/>
          <w:lang w:val="en-GB" w:eastAsia="en-GB"/>
        </w:rPr>
        <w:lastRenderedPageBreak/>
        <mc:AlternateContent>
          <mc:Choice Requires="wps">
            <w:drawing>
              <wp:anchor distT="0" distB="0" distL="0" distR="0" simplePos="0" relativeHeight="251661824" behindDoc="1" locked="0" layoutInCell="1" allowOverlap="1" wp14:anchorId="4ECCFF99" wp14:editId="45051393">
                <wp:simplePos x="0" y="0"/>
                <wp:positionH relativeFrom="margin">
                  <wp:align>left</wp:align>
                </wp:positionH>
                <wp:positionV relativeFrom="page">
                  <wp:posOffset>457199</wp:posOffset>
                </wp:positionV>
                <wp:extent cx="6108700" cy="9744501"/>
                <wp:effectExtent l="0" t="0" r="2540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97445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CCFFC7" w14:textId="77777777" w:rsidR="00B3060A" w:rsidRPr="00F34EF1" w:rsidRDefault="00B3060A" w:rsidP="00B3060A">
                            <w:pPr>
                              <w:ind w:left="360"/>
                              <w:textAlignment w:val="baseline"/>
                              <w:rPr>
                                <w:rFonts w:ascii="Arial Narrow" w:eastAsia="Arial Narrow" w:hAnsi="Arial Narrow"/>
                                <w:color w:val="000000"/>
                                <w:spacing w:val="3"/>
                                <w:sz w:val="24"/>
                                <w:lang w:val="en-GB"/>
                              </w:rPr>
                            </w:pPr>
                          </w:p>
                          <w:p w14:paraId="66E42558" w14:textId="77777777" w:rsidR="007D1909" w:rsidRPr="00F34EF1" w:rsidRDefault="007D1909" w:rsidP="00EE6A23">
                            <w:pPr>
                              <w:widowControl w:val="0"/>
                              <w:rPr>
                                <w:rFonts w:ascii="Arial Narrow" w:eastAsia="Arial" w:hAnsi="Arial Narrow"/>
                                <w:spacing w:val="-1"/>
                                <w:sz w:val="24"/>
                                <w:szCs w:val="24"/>
                                <w:lang w:val="en-GB"/>
                              </w:rPr>
                            </w:pPr>
                          </w:p>
                          <w:p w14:paraId="597982E6" w14:textId="77777777" w:rsidR="007D1909" w:rsidRPr="00F34EF1" w:rsidRDefault="007D1909" w:rsidP="007D1909">
                            <w:pPr>
                              <w:widowControl w:val="0"/>
                              <w:ind w:left="720"/>
                              <w:rPr>
                                <w:rFonts w:ascii="Arial" w:eastAsia="Arial" w:hAnsi="Arial"/>
                                <w:color w:val="00B8EF"/>
                                <w:spacing w:val="-3"/>
                                <w:sz w:val="29"/>
                                <w:lang w:val="en-GB"/>
                              </w:rPr>
                            </w:pPr>
                            <w:r w:rsidRPr="00F34EF1">
                              <w:rPr>
                                <w:rFonts w:ascii="Arial" w:eastAsia="Arial" w:hAnsi="Arial"/>
                                <w:color w:val="00B8EF"/>
                                <w:spacing w:val="-3"/>
                                <w:sz w:val="29"/>
                                <w:lang w:val="en-GB"/>
                              </w:rPr>
                              <w:t>Consideration of Offers</w:t>
                            </w:r>
                          </w:p>
                          <w:p w14:paraId="259F9AE8" w14:textId="77777777" w:rsidR="007D1909" w:rsidRPr="00F34EF1" w:rsidRDefault="007D1909" w:rsidP="007D1909">
                            <w:pPr>
                              <w:widowControl w:val="0"/>
                              <w:ind w:left="720"/>
                              <w:rPr>
                                <w:rFonts w:ascii="Arial Narrow" w:eastAsia="Arial" w:hAnsi="Arial Narrow"/>
                                <w:spacing w:val="-3"/>
                                <w:sz w:val="24"/>
                                <w:szCs w:val="24"/>
                                <w:lang w:val="en-GB"/>
                              </w:rPr>
                            </w:pPr>
                            <w:r w:rsidRPr="00F34EF1">
                              <w:rPr>
                                <w:rFonts w:ascii="Arial Narrow" w:eastAsia="Arial" w:hAnsi="Arial Narrow"/>
                                <w:spacing w:val="-3"/>
                                <w:sz w:val="24"/>
                                <w:szCs w:val="24"/>
                                <w:lang w:val="en-GB"/>
                              </w:rPr>
                              <w:t>We encourage applications from a wide range of existing and yet to be established businesses.</w:t>
                            </w:r>
                          </w:p>
                          <w:p w14:paraId="77067897" w14:textId="77777777" w:rsidR="007D1909" w:rsidRPr="00F34EF1" w:rsidRDefault="007D1909" w:rsidP="007D1909">
                            <w:pPr>
                              <w:widowControl w:val="0"/>
                              <w:ind w:left="720"/>
                              <w:rPr>
                                <w:rFonts w:ascii="Arial Narrow" w:eastAsia="Arial" w:hAnsi="Arial Narrow"/>
                                <w:spacing w:val="-3"/>
                                <w:sz w:val="24"/>
                                <w:szCs w:val="24"/>
                                <w:lang w:val="en-GB"/>
                              </w:rPr>
                            </w:pPr>
                          </w:p>
                          <w:p w14:paraId="4E4D2F8B" w14:textId="77777777" w:rsidR="007D1909" w:rsidRPr="00F34EF1" w:rsidRDefault="007D1909" w:rsidP="007D1909">
                            <w:pPr>
                              <w:widowControl w:val="0"/>
                              <w:ind w:left="720"/>
                              <w:rPr>
                                <w:rFonts w:ascii="Arial Narrow" w:eastAsia="Arial" w:hAnsi="Arial Narrow"/>
                                <w:spacing w:val="-3"/>
                                <w:sz w:val="24"/>
                                <w:szCs w:val="24"/>
                                <w:lang w:val="en-GB"/>
                              </w:rPr>
                            </w:pPr>
                            <w:r w:rsidRPr="00F34EF1">
                              <w:rPr>
                                <w:rFonts w:ascii="Arial Narrow" w:eastAsia="Arial" w:hAnsi="Arial Narrow"/>
                                <w:spacing w:val="-3"/>
                                <w:sz w:val="24"/>
                                <w:szCs w:val="24"/>
                                <w:lang w:val="en-GB"/>
                              </w:rPr>
                              <w:t>In the event of similar or competitive offers being received the Council will prioritise those that benefit Llanelli in the wider strategic context.</w:t>
                            </w:r>
                          </w:p>
                          <w:p w14:paraId="0225B68D" w14:textId="77777777" w:rsidR="007D1909" w:rsidRPr="00F34EF1" w:rsidRDefault="007D1909" w:rsidP="007D1909">
                            <w:pPr>
                              <w:widowControl w:val="0"/>
                              <w:ind w:left="720"/>
                              <w:rPr>
                                <w:rFonts w:ascii="Arial Narrow" w:eastAsia="Arial" w:hAnsi="Arial Narrow"/>
                                <w:color w:val="00B8EF"/>
                                <w:spacing w:val="-3"/>
                                <w:sz w:val="24"/>
                                <w:szCs w:val="24"/>
                                <w:lang w:val="en-GB"/>
                              </w:rPr>
                            </w:pPr>
                          </w:p>
                          <w:p w14:paraId="4AC44725" w14:textId="77777777" w:rsidR="007D1909" w:rsidRPr="00F34EF1" w:rsidRDefault="007D1909" w:rsidP="00CE7341">
                            <w:pPr>
                              <w:widowControl w:val="0"/>
                              <w:ind w:left="720"/>
                              <w:rPr>
                                <w:rFonts w:ascii="Arial" w:eastAsia="Arial" w:hAnsi="Arial"/>
                                <w:color w:val="00B8EF"/>
                                <w:spacing w:val="-3"/>
                                <w:sz w:val="29"/>
                                <w:lang w:val="en-GB"/>
                              </w:rPr>
                            </w:pPr>
                            <w:r w:rsidRPr="00F34EF1">
                              <w:rPr>
                                <w:rFonts w:ascii="Arial" w:eastAsia="Arial" w:hAnsi="Arial"/>
                                <w:color w:val="00B8EF"/>
                                <w:spacing w:val="-3"/>
                                <w:sz w:val="29"/>
                                <w:lang w:val="en-GB"/>
                              </w:rPr>
                              <w:t>Business rates</w:t>
                            </w:r>
                          </w:p>
                          <w:p w14:paraId="66EA2C15" w14:textId="43544261" w:rsidR="007D1909" w:rsidRPr="00F34EF1" w:rsidRDefault="00B83935" w:rsidP="007D1909">
                            <w:pPr>
                              <w:widowControl w:val="0"/>
                              <w:ind w:left="720"/>
                              <w:rPr>
                                <w:rFonts w:ascii="Arial Narrow" w:eastAsia="Arial" w:hAnsi="Arial Narrow"/>
                                <w:spacing w:val="-3"/>
                                <w:sz w:val="24"/>
                                <w:szCs w:val="24"/>
                                <w:lang w:val="en-GB"/>
                              </w:rPr>
                            </w:pPr>
                            <w:r w:rsidRPr="00F34EF1">
                              <w:rPr>
                                <w:rFonts w:ascii="Arial Narrow" w:eastAsia="Arial" w:hAnsi="Arial Narrow"/>
                                <w:spacing w:val="-3"/>
                                <w:sz w:val="24"/>
                                <w:szCs w:val="24"/>
                                <w:lang w:val="en-GB"/>
                              </w:rPr>
                              <w:t>Rateable</w:t>
                            </w:r>
                            <w:r w:rsidR="007D1909" w:rsidRPr="00F34EF1">
                              <w:rPr>
                                <w:rFonts w:ascii="Arial Narrow" w:eastAsia="Arial" w:hAnsi="Arial Narrow"/>
                                <w:spacing w:val="-3"/>
                                <w:sz w:val="24"/>
                                <w:szCs w:val="24"/>
                                <w:lang w:val="en-GB"/>
                              </w:rPr>
                              <w:t xml:space="preserve"> Value: £</w:t>
                            </w:r>
                            <w:r w:rsidR="00355DF0">
                              <w:rPr>
                                <w:rFonts w:ascii="Arial Narrow" w:eastAsia="Arial" w:hAnsi="Arial Narrow"/>
                                <w:spacing w:val="-3"/>
                                <w:sz w:val="24"/>
                                <w:szCs w:val="24"/>
                                <w:lang w:val="en-GB"/>
                              </w:rPr>
                              <w:t>4</w:t>
                            </w:r>
                            <w:r w:rsidR="007D1909" w:rsidRPr="00F34EF1">
                              <w:rPr>
                                <w:rFonts w:ascii="Arial Narrow" w:eastAsia="Arial" w:hAnsi="Arial Narrow"/>
                                <w:spacing w:val="-3"/>
                                <w:sz w:val="24"/>
                                <w:szCs w:val="24"/>
                                <w:lang w:val="en-GB"/>
                              </w:rPr>
                              <w:t>,</w:t>
                            </w:r>
                            <w:r w:rsidR="00355DF0">
                              <w:rPr>
                                <w:rFonts w:ascii="Arial Narrow" w:eastAsia="Arial" w:hAnsi="Arial Narrow"/>
                                <w:spacing w:val="-3"/>
                                <w:sz w:val="24"/>
                                <w:szCs w:val="24"/>
                                <w:lang w:val="en-GB"/>
                              </w:rPr>
                              <w:t>7</w:t>
                            </w:r>
                            <w:r w:rsidR="00CE7341" w:rsidRPr="00F34EF1">
                              <w:rPr>
                                <w:rFonts w:ascii="Arial Narrow" w:eastAsia="Arial" w:hAnsi="Arial Narrow"/>
                                <w:spacing w:val="-3"/>
                                <w:sz w:val="24"/>
                                <w:szCs w:val="24"/>
                                <w:lang w:val="en-GB"/>
                              </w:rPr>
                              <w:t>50</w:t>
                            </w:r>
                            <w:r w:rsidR="00355DF0">
                              <w:rPr>
                                <w:rFonts w:ascii="Arial Narrow" w:eastAsia="Arial" w:hAnsi="Arial Narrow"/>
                                <w:spacing w:val="-3"/>
                                <w:sz w:val="24"/>
                                <w:szCs w:val="24"/>
                                <w:lang w:val="en-GB"/>
                              </w:rPr>
                              <w:t xml:space="preserve">. </w:t>
                            </w:r>
                            <w:r w:rsidR="00355DF0" w:rsidRPr="00355DF0">
                              <w:rPr>
                                <w:rFonts w:ascii="Arial Narrow" w:eastAsia="Arial" w:hAnsi="Arial Narrow"/>
                                <w:spacing w:val="-3"/>
                                <w:sz w:val="24"/>
                                <w:szCs w:val="24"/>
                                <w:lang w:val="en-GB"/>
                              </w:rPr>
                              <w:t>This is not the amount you pay.</w:t>
                            </w:r>
                            <w:r w:rsidR="00A44C9C">
                              <w:rPr>
                                <w:rFonts w:ascii="Arial Narrow" w:eastAsia="Arial" w:hAnsi="Arial Narrow"/>
                                <w:spacing w:val="-3"/>
                                <w:sz w:val="24"/>
                                <w:szCs w:val="24"/>
                                <w:lang w:val="en-GB"/>
                              </w:rPr>
                              <w:t xml:space="preserve"> </w:t>
                            </w:r>
                            <w:r w:rsidR="00A44C9C" w:rsidRPr="00A44C9C">
                              <w:rPr>
                                <w:rFonts w:ascii="Arial Narrow" w:eastAsia="Arial" w:hAnsi="Arial Narrow"/>
                                <w:spacing w:val="-3"/>
                                <w:sz w:val="24"/>
                                <w:szCs w:val="24"/>
                                <w:lang w:val="en-GB"/>
                              </w:rPr>
                              <w:t>Small business rates relief may be available.</w:t>
                            </w:r>
                          </w:p>
                          <w:p w14:paraId="40AA1312" w14:textId="77777777" w:rsidR="007D1909" w:rsidRPr="00F34EF1" w:rsidRDefault="007D1909" w:rsidP="007D1909">
                            <w:pPr>
                              <w:widowControl w:val="0"/>
                              <w:ind w:left="720"/>
                              <w:rPr>
                                <w:rFonts w:ascii="Arial Narrow" w:eastAsia="Arial" w:hAnsi="Arial Narrow"/>
                                <w:spacing w:val="-3"/>
                                <w:sz w:val="24"/>
                                <w:szCs w:val="24"/>
                                <w:lang w:val="en-GB"/>
                              </w:rPr>
                            </w:pPr>
                          </w:p>
                          <w:p w14:paraId="4C827AB2" w14:textId="206C26C0" w:rsidR="007D1909" w:rsidRPr="00F34EF1" w:rsidRDefault="007D1909" w:rsidP="00CE7341">
                            <w:pPr>
                              <w:widowControl w:val="0"/>
                              <w:ind w:left="720"/>
                              <w:rPr>
                                <w:rFonts w:ascii="Arial Narrow" w:eastAsia="Arial" w:hAnsi="Arial Narrow"/>
                                <w:spacing w:val="-1"/>
                                <w:sz w:val="24"/>
                                <w:szCs w:val="24"/>
                                <w:lang w:val="en-GB"/>
                              </w:rPr>
                            </w:pPr>
                            <w:r w:rsidRPr="00F34EF1">
                              <w:rPr>
                                <w:rFonts w:ascii="Arial" w:eastAsia="Arial" w:hAnsi="Arial"/>
                                <w:color w:val="00B8EF"/>
                                <w:spacing w:val="-3"/>
                                <w:sz w:val="29"/>
                                <w:lang w:val="en-GB"/>
                              </w:rPr>
                              <w:t>Lease Terms</w:t>
                            </w:r>
                          </w:p>
                          <w:p w14:paraId="44A9DDE6" w14:textId="131F9297" w:rsidR="007D1909" w:rsidRPr="00F34EF1" w:rsidRDefault="007D1909" w:rsidP="007D1909">
                            <w:pPr>
                              <w:widowControl w:val="0"/>
                              <w:ind w:left="720"/>
                              <w:rPr>
                                <w:rFonts w:ascii="Arial Narrow" w:eastAsia="Arial" w:hAnsi="Arial Narrow"/>
                                <w:spacing w:val="-1"/>
                                <w:sz w:val="24"/>
                                <w:szCs w:val="24"/>
                                <w:lang w:val="en-GB"/>
                              </w:rPr>
                            </w:pPr>
                            <w:r w:rsidRPr="00F34EF1">
                              <w:rPr>
                                <w:rFonts w:ascii="Arial Narrow" w:eastAsia="Arial Narrow" w:hAnsi="Arial Narrow"/>
                                <w:color w:val="000000"/>
                                <w:sz w:val="24"/>
                                <w:lang w:val="en-GB"/>
                              </w:rPr>
                              <w:t xml:space="preserve">Rent: </w:t>
                            </w:r>
                            <w:r w:rsidR="00A56ED8" w:rsidRPr="00A56ED8">
                              <w:rPr>
                                <w:rFonts w:ascii="Arial Narrow" w:eastAsia="Arial Narrow" w:hAnsi="Arial Narrow"/>
                                <w:color w:val="000000"/>
                                <w:sz w:val="24"/>
                                <w:lang w:val="en-GB"/>
                              </w:rPr>
                              <w:t>As a guide, offers are invited in the region of £</w:t>
                            </w:r>
                            <w:r w:rsidR="00A56ED8" w:rsidRPr="0061582A">
                              <w:rPr>
                                <w:rFonts w:ascii="Arial Narrow" w:eastAsia="Arial Narrow" w:hAnsi="Arial Narrow"/>
                                <w:sz w:val="24"/>
                                <w:lang w:val="en-GB"/>
                              </w:rPr>
                              <w:t>8</w:t>
                            </w:r>
                            <w:r w:rsidR="00A56ED8" w:rsidRPr="00A56ED8">
                              <w:rPr>
                                <w:rFonts w:ascii="Arial Narrow" w:eastAsia="Arial Narrow" w:hAnsi="Arial Narrow"/>
                                <w:color w:val="000000"/>
                                <w:sz w:val="24"/>
                                <w:lang w:val="en-GB"/>
                              </w:rPr>
                              <w:t>,000 per annum exclusive (£</w:t>
                            </w:r>
                            <w:r w:rsidR="00A56ED8" w:rsidRPr="0061582A">
                              <w:rPr>
                                <w:rFonts w:ascii="Arial Narrow" w:eastAsia="Arial Narrow" w:hAnsi="Arial Narrow"/>
                                <w:sz w:val="24"/>
                                <w:lang w:val="en-GB"/>
                              </w:rPr>
                              <w:t>2</w:t>
                            </w:r>
                            <w:r w:rsidR="00A56ED8" w:rsidRPr="00A56ED8">
                              <w:rPr>
                                <w:rFonts w:ascii="Arial Narrow" w:eastAsia="Arial Narrow" w:hAnsi="Arial Narrow"/>
                                <w:color w:val="000000"/>
                                <w:sz w:val="24"/>
                                <w:lang w:val="en-GB"/>
                              </w:rPr>
                              <w:t>,000 per quarter).</w:t>
                            </w:r>
                          </w:p>
                          <w:p w14:paraId="43B29539" w14:textId="50A524CD" w:rsidR="007D1909" w:rsidRDefault="007D1909" w:rsidP="007D1909">
                            <w:pPr>
                              <w:spacing w:before="114" w:line="288" w:lineRule="exact"/>
                              <w:ind w:left="720"/>
                              <w:textAlignment w:val="baseline"/>
                              <w:rPr>
                                <w:rFonts w:ascii="Arial Narrow" w:eastAsia="Arial Narrow" w:hAnsi="Arial Narrow"/>
                                <w:color w:val="000000"/>
                                <w:sz w:val="24"/>
                                <w:lang w:val="en-GB"/>
                              </w:rPr>
                            </w:pPr>
                            <w:r w:rsidRPr="00F34EF1">
                              <w:rPr>
                                <w:rFonts w:ascii="Arial Narrow" w:eastAsia="Arial Narrow" w:hAnsi="Arial Narrow"/>
                                <w:color w:val="000000"/>
                                <w:sz w:val="24"/>
                                <w:lang w:val="en-GB"/>
                              </w:rPr>
                              <w:t>Term:</w:t>
                            </w:r>
                            <w:r w:rsidR="005F03AB">
                              <w:rPr>
                                <w:rFonts w:ascii="Arial Narrow" w:eastAsia="Arial Narrow" w:hAnsi="Arial Narrow"/>
                                <w:color w:val="000000"/>
                                <w:sz w:val="24"/>
                                <w:lang w:val="en-GB"/>
                              </w:rPr>
                              <w:t xml:space="preserve"> </w:t>
                            </w:r>
                            <w:r w:rsidR="005F03AB" w:rsidRPr="005F03AB">
                              <w:rPr>
                                <w:rFonts w:ascii="Arial Narrow" w:eastAsia="Arial Narrow" w:hAnsi="Arial Narrow"/>
                                <w:color w:val="000000"/>
                                <w:sz w:val="24"/>
                                <w:lang w:val="en-GB"/>
                              </w:rPr>
                              <w:t>The lease will be in the form of the Council’s standard quarterly tenancy, although a longer lease may be considered.</w:t>
                            </w:r>
                          </w:p>
                          <w:p w14:paraId="6ADD4187" w14:textId="04060A15" w:rsidR="005F03AB" w:rsidRPr="00F34EF1" w:rsidRDefault="005F03AB" w:rsidP="005F03AB">
                            <w:pPr>
                              <w:widowControl w:val="0"/>
                              <w:ind w:left="720"/>
                              <w:rPr>
                                <w:rFonts w:ascii="Arial Narrow" w:eastAsia="Arial" w:hAnsi="Arial Narrow"/>
                                <w:spacing w:val="-3"/>
                                <w:sz w:val="24"/>
                                <w:szCs w:val="24"/>
                                <w:lang w:val="en-GB"/>
                              </w:rPr>
                            </w:pPr>
                            <w:r w:rsidRPr="00F34EF1">
                              <w:rPr>
                                <w:rFonts w:ascii="Arial Narrow" w:eastAsia="Arial" w:hAnsi="Arial Narrow"/>
                                <w:spacing w:val="-3"/>
                                <w:sz w:val="24"/>
                                <w:szCs w:val="24"/>
                                <w:lang w:val="en-GB"/>
                              </w:rPr>
                              <w:t>Use</w:t>
                            </w:r>
                            <w:r>
                              <w:rPr>
                                <w:rFonts w:ascii="Arial Narrow" w:eastAsia="Arial" w:hAnsi="Arial Narrow"/>
                                <w:spacing w:val="-3"/>
                                <w:sz w:val="24"/>
                                <w:szCs w:val="24"/>
                                <w:lang w:val="en-GB"/>
                              </w:rPr>
                              <w:t xml:space="preserve">: </w:t>
                            </w:r>
                            <w:r w:rsidRPr="005F03AB">
                              <w:rPr>
                                <w:rFonts w:ascii="Arial Narrow" w:eastAsia="Arial" w:hAnsi="Arial Narrow"/>
                                <w:spacing w:val="-3"/>
                                <w:sz w:val="24"/>
                                <w:szCs w:val="24"/>
                                <w:lang w:val="en-GB"/>
                              </w:rPr>
                              <w:t xml:space="preserve">The property has most recently been used as a café (A3 use). </w:t>
                            </w:r>
                            <w:r w:rsidRPr="00F34EF1">
                              <w:rPr>
                                <w:rFonts w:ascii="Arial Narrow" w:eastAsia="Arial" w:hAnsi="Arial Narrow"/>
                                <w:spacing w:val="-3"/>
                                <w:sz w:val="24"/>
                                <w:szCs w:val="24"/>
                                <w:lang w:val="en-GB"/>
                              </w:rPr>
                              <w:t>Alternative uses of the property may be considered, and prospective tenants are advised to check with the local planning authority as to the suitability of their proposals.</w:t>
                            </w:r>
                          </w:p>
                          <w:p w14:paraId="35138F4A" w14:textId="04BE087B" w:rsidR="007D1909" w:rsidRDefault="007D1909" w:rsidP="007D1909">
                            <w:pPr>
                              <w:spacing w:before="114" w:line="288" w:lineRule="exact"/>
                              <w:ind w:left="720"/>
                              <w:textAlignment w:val="baseline"/>
                              <w:rPr>
                                <w:rFonts w:ascii="Arial Narrow" w:eastAsia="Arial Narrow" w:hAnsi="Arial Narrow"/>
                                <w:color w:val="000000"/>
                                <w:sz w:val="24"/>
                                <w:lang w:val="en-GB"/>
                              </w:rPr>
                            </w:pPr>
                            <w:r w:rsidRPr="00F34EF1">
                              <w:rPr>
                                <w:rFonts w:ascii="Arial Narrow" w:eastAsia="Arial Narrow" w:hAnsi="Arial Narrow"/>
                                <w:color w:val="000000"/>
                                <w:sz w:val="24"/>
                                <w:lang w:val="en-GB"/>
                              </w:rPr>
                              <w:t>Repairs/Insurance:</w:t>
                            </w:r>
                            <w:r w:rsidR="005F03AB">
                              <w:rPr>
                                <w:rFonts w:ascii="Arial Narrow" w:eastAsia="Arial Narrow" w:hAnsi="Arial Narrow"/>
                                <w:color w:val="000000"/>
                                <w:sz w:val="24"/>
                                <w:lang w:val="en-GB"/>
                              </w:rPr>
                              <w:t xml:space="preserve"> </w:t>
                            </w:r>
                            <w:r w:rsidR="005F03AB" w:rsidRPr="005F03AB">
                              <w:rPr>
                                <w:rFonts w:ascii="Arial Narrow" w:eastAsia="Arial Narrow" w:hAnsi="Arial Narrow"/>
                                <w:color w:val="000000"/>
                                <w:sz w:val="24"/>
                                <w:lang w:val="en-GB"/>
                              </w:rPr>
                              <w:t>The incoming tenant will be responsible for internal repairs, internal maintenance and decoration and for insuring the contents and plate glass.</w:t>
                            </w:r>
                          </w:p>
                          <w:p w14:paraId="0957FF4D" w14:textId="2DFFFD4C" w:rsidR="005F03AB" w:rsidRPr="00F34EF1" w:rsidRDefault="005F03AB" w:rsidP="007D1909">
                            <w:pPr>
                              <w:spacing w:before="114" w:line="288" w:lineRule="exact"/>
                              <w:ind w:left="720"/>
                              <w:textAlignment w:val="baseline"/>
                              <w:rPr>
                                <w:rFonts w:ascii="Arial Narrow" w:eastAsia="Arial Narrow" w:hAnsi="Arial Narrow"/>
                                <w:color w:val="000000"/>
                                <w:sz w:val="24"/>
                                <w:lang w:val="en-GB"/>
                              </w:rPr>
                            </w:pPr>
                            <w:r w:rsidRPr="005F03AB">
                              <w:rPr>
                                <w:rFonts w:ascii="Arial Narrow" w:eastAsia="Arial Narrow" w:hAnsi="Arial Narrow"/>
                                <w:color w:val="000000"/>
                                <w:sz w:val="24"/>
                                <w:lang w:val="en-GB"/>
                              </w:rPr>
                              <w:t>The tenant will be required to make a reasonable contribution towards the Council’s cost of maintaining and insuring the building.</w:t>
                            </w:r>
                          </w:p>
                          <w:p w14:paraId="4A6CCCB8" w14:textId="77777777" w:rsidR="007D1909" w:rsidRPr="00F34EF1" w:rsidRDefault="007D1909" w:rsidP="007D1909">
                            <w:pPr>
                              <w:spacing w:before="114" w:line="288" w:lineRule="exact"/>
                              <w:ind w:left="720"/>
                              <w:textAlignment w:val="baseline"/>
                              <w:rPr>
                                <w:rFonts w:ascii="Arial Narrow" w:eastAsia="Arial Narrow" w:hAnsi="Arial Narrow"/>
                                <w:color w:val="000000"/>
                                <w:sz w:val="24"/>
                                <w:lang w:val="en-GB"/>
                              </w:rPr>
                            </w:pPr>
                            <w:r w:rsidRPr="00F34EF1">
                              <w:rPr>
                                <w:rFonts w:ascii="Arial Narrow" w:eastAsia="Arial Narrow" w:hAnsi="Arial Narrow"/>
                                <w:color w:val="000000"/>
                                <w:sz w:val="24"/>
                                <w:lang w:val="en-GB"/>
                              </w:rPr>
                              <w:t>Trade and bank references will be required, and the Council may require a guarantor.</w:t>
                            </w:r>
                          </w:p>
                          <w:p w14:paraId="4AF68995" w14:textId="77777777" w:rsidR="007D1909" w:rsidRPr="00F34EF1" w:rsidRDefault="007D1909" w:rsidP="007D1909">
                            <w:pPr>
                              <w:widowControl w:val="0"/>
                              <w:ind w:left="720"/>
                              <w:rPr>
                                <w:rFonts w:ascii="Arial" w:eastAsia="Arial" w:hAnsi="Arial"/>
                                <w:color w:val="00B8EF"/>
                                <w:spacing w:val="-3"/>
                                <w:sz w:val="29"/>
                                <w:lang w:val="en-GB"/>
                              </w:rPr>
                            </w:pPr>
                          </w:p>
                          <w:p w14:paraId="0C24E365" w14:textId="77777777" w:rsidR="007D1909" w:rsidRPr="00F34EF1" w:rsidRDefault="007D1909" w:rsidP="007D1909">
                            <w:pPr>
                              <w:ind w:left="720"/>
                              <w:textAlignment w:val="baseline"/>
                              <w:rPr>
                                <w:rFonts w:ascii="Arial" w:eastAsia="Arial" w:hAnsi="Arial"/>
                                <w:color w:val="00B8EF"/>
                                <w:sz w:val="29"/>
                                <w:lang w:val="en-GB"/>
                              </w:rPr>
                            </w:pPr>
                            <w:r w:rsidRPr="00F34EF1">
                              <w:rPr>
                                <w:rFonts w:ascii="Arial" w:eastAsia="Arial" w:hAnsi="Arial"/>
                                <w:color w:val="00B8EF"/>
                                <w:sz w:val="29"/>
                                <w:lang w:val="en-GB"/>
                              </w:rPr>
                              <w:t>Legal costs</w:t>
                            </w:r>
                          </w:p>
                          <w:p w14:paraId="7E34575B" w14:textId="169E896E" w:rsidR="007D1909" w:rsidRPr="00F34EF1" w:rsidRDefault="007D1909" w:rsidP="007D1909">
                            <w:pPr>
                              <w:ind w:left="720"/>
                              <w:textAlignment w:val="baseline"/>
                              <w:rPr>
                                <w:rFonts w:ascii="Arial Narrow" w:eastAsia="Arial" w:hAnsi="Arial Narrow"/>
                                <w:sz w:val="24"/>
                                <w:szCs w:val="24"/>
                                <w:lang w:val="en-GB"/>
                              </w:rPr>
                            </w:pPr>
                            <w:r w:rsidRPr="00F34EF1">
                              <w:rPr>
                                <w:rFonts w:ascii="Arial Narrow" w:eastAsia="Arial" w:hAnsi="Arial Narrow"/>
                                <w:sz w:val="24"/>
                                <w:szCs w:val="24"/>
                                <w:lang w:val="en-GB"/>
                              </w:rPr>
                              <w:t>Each party is to be responsible for their own legal costs incurred in this transaction</w:t>
                            </w:r>
                            <w:r w:rsidR="00A44C9C">
                              <w:rPr>
                                <w:rFonts w:ascii="Arial Narrow" w:eastAsia="Arial" w:hAnsi="Arial Narrow"/>
                                <w:sz w:val="24"/>
                                <w:szCs w:val="24"/>
                                <w:lang w:val="en-GB"/>
                              </w:rPr>
                              <w:t>.</w:t>
                            </w:r>
                          </w:p>
                          <w:p w14:paraId="39082AB5" w14:textId="77777777" w:rsidR="007D1909" w:rsidRPr="00F34EF1" w:rsidRDefault="007D1909" w:rsidP="007D1909">
                            <w:pPr>
                              <w:ind w:left="720"/>
                              <w:textAlignment w:val="baseline"/>
                              <w:rPr>
                                <w:rFonts w:ascii="Arial" w:eastAsia="Arial" w:hAnsi="Arial"/>
                                <w:color w:val="00B8EF"/>
                                <w:sz w:val="29"/>
                                <w:lang w:val="en-GB"/>
                              </w:rPr>
                            </w:pPr>
                          </w:p>
                          <w:p w14:paraId="087DB0C3" w14:textId="77777777" w:rsidR="007D1909" w:rsidRPr="00F34EF1" w:rsidRDefault="007D1909" w:rsidP="007D1909">
                            <w:pPr>
                              <w:ind w:left="720"/>
                              <w:textAlignment w:val="baseline"/>
                              <w:rPr>
                                <w:rFonts w:ascii="Arial" w:eastAsia="Arial" w:hAnsi="Arial"/>
                                <w:color w:val="00B8EF"/>
                                <w:spacing w:val="-5"/>
                                <w:sz w:val="29"/>
                                <w:lang w:val="en-GB"/>
                              </w:rPr>
                            </w:pPr>
                            <w:r w:rsidRPr="00F34EF1">
                              <w:rPr>
                                <w:rFonts w:ascii="Arial" w:eastAsia="Arial" w:hAnsi="Arial"/>
                                <w:color w:val="00B8EF"/>
                                <w:sz w:val="29"/>
                                <w:lang w:val="en-GB"/>
                              </w:rPr>
                              <w:t>For Further Information Please Contact:</w:t>
                            </w:r>
                          </w:p>
                          <w:p w14:paraId="58F2D9C4" w14:textId="77777777" w:rsidR="007D1909" w:rsidRPr="00F34EF1" w:rsidRDefault="007D1909" w:rsidP="007D1909">
                            <w:pPr>
                              <w:spacing w:before="22" w:line="267" w:lineRule="exact"/>
                              <w:ind w:left="720"/>
                              <w:textAlignment w:val="baseline"/>
                              <w:rPr>
                                <w:rFonts w:ascii="Arial Narrow" w:eastAsia="Arial Narrow" w:hAnsi="Arial Narrow"/>
                                <w:color w:val="000000"/>
                                <w:spacing w:val="2"/>
                                <w:sz w:val="24"/>
                                <w:lang w:val="en-GB"/>
                              </w:rPr>
                            </w:pPr>
                            <w:r w:rsidRPr="00F34EF1">
                              <w:rPr>
                                <w:rFonts w:ascii="Arial Narrow" w:eastAsia="Arial Narrow" w:hAnsi="Arial Narrow"/>
                                <w:color w:val="000000"/>
                                <w:spacing w:val="-1"/>
                                <w:sz w:val="24"/>
                                <w:lang w:val="en-GB"/>
                              </w:rPr>
                              <w:t>County Hall</w:t>
                            </w:r>
                          </w:p>
                          <w:p w14:paraId="7799257E" w14:textId="77777777" w:rsidR="007D1909" w:rsidRPr="00F34EF1" w:rsidRDefault="007D1909" w:rsidP="007D1909">
                            <w:pPr>
                              <w:spacing w:before="21" w:line="266" w:lineRule="exact"/>
                              <w:ind w:left="720"/>
                              <w:textAlignment w:val="baseline"/>
                              <w:rPr>
                                <w:rFonts w:ascii="Arial Narrow" w:eastAsia="Arial Narrow" w:hAnsi="Arial Narrow"/>
                                <w:color w:val="000000"/>
                                <w:spacing w:val="3"/>
                                <w:sz w:val="24"/>
                                <w:lang w:val="en-GB"/>
                              </w:rPr>
                            </w:pPr>
                            <w:r w:rsidRPr="00F34EF1">
                              <w:rPr>
                                <w:rFonts w:ascii="Arial Narrow" w:eastAsia="Arial Narrow" w:hAnsi="Arial Narrow"/>
                                <w:color w:val="000000"/>
                                <w:spacing w:val="3"/>
                                <w:sz w:val="24"/>
                                <w:lang w:val="en-GB"/>
                              </w:rPr>
                              <w:t>Carmarthen</w:t>
                            </w:r>
                          </w:p>
                          <w:p w14:paraId="49404530" w14:textId="77777777" w:rsidR="007D1909" w:rsidRPr="00F34EF1" w:rsidRDefault="007D1909" w:rsidP="007D1909">
                            <w:pPr>
                              <w:spacing w:before="22" w:line="266" w:lineRule="exact"/>
                              <w:ind w:left="720"/>
                              <w:textAlignment w:val="baseline"/>
                              <w:rPr>
                                <w:rFonts w:ascii="Arial Narrow" w:eastAsia="Arial Narrow" w:hAnsi="Arial Narrow"/>
                                <w:color w:val="000000"/>
                                <w:spacing w:val="-5"/>
                                <w:sz w:val="24"/>
                                <w:lang w:val="en-GB"/>
                              </w:rPr>
                            </w:pPr>
                            <w:r w:rsidRPr="00F34EF1">
                              <w:rPr>
                                <w:rFonts w:ascii="Arial Narrow" w:eastAsia="Arial Narrow" w:hAnsi="Arial Narrow"/>
                                <w:color w:val="000000"/>
                                <w:spacing w:val="-5"/>
                                <w:sz w:val="24"/>
                                <w:lang w:val="en-GB"/>
                              </w:rPr>
                              <w:t>SA31 1JP</w:t>
                            </w:r>
                          </w:p>
                          <w:p w14:paraId="41AB2A5D" w14:textId="23884EEB" w:rsidR="007D1909" w:rsidRPr="00F34EF1" w:rsidRDefault="00A44C9C" w:rsidP="007D1909">
                            <w:pPr>
                              <w:spacing w:before="22" w:line="266" w:lineRule="exact"/>
                              <w:ind w:left="720"/>
                              <w:textAlignment w:val="baseline"/>
                              <w:rPr>
                                <w:rFonts w:ascii="Arial Narrow" w:eastAsia="Arial Narrow" w:hAnsi="Arial Narrow"/>
                                <w:color w:val="000000"/>
                                <w:spacing w:val="-5"/>
                                <w:sz w:val="24"/>
                                <w:lang w:val="en-GB"/>
                              </w:rPr>
                            </w:pPr>
                            <w:r>
                              <w:rPr>
                                <w:rFonts w:ascii="Arial" w:eastAsia="Arial" w:hAnsi="Arial"/>
                                <w:b/>
                                <w:color w:val="000000"/>
                                <w:spacing w:val="-7"/>
                                <w:lang w:val="en-GB"/>
                              </w:rPr>
                              <w:t>Malcolm Roberts MRICS, Asset Management Surveyor</w:t>
                            </w:r>
                          </w:p>
                          <w:p w14:paraId="5E850926" w14:textId="5B81C568" w:rsidR="007D1909" w:rsidRPr="00F34EF1" w:rsidRDefault="007D1909" w:rsidP="007D1909">
                            <w:pPr>
                              <w:spacing w:before="30" w:line="266" w:lineRule="exact"/>
                              <w:ind w:left="720"/>
                              <w:textAlignment w:val="baseline"/>
                              <w:rPr>
                                <w:rFonts w:ascii="Arial Narrow" w:eastAsia="Arial Narrow" w:hAnsi="Arial Narrow"/>
                                <w:color w:val="000000"/>
                                <w:spacing w:val="-2"/>
                                <w:sz w:val="24"/>
                                <w:lang w:val="en-GB"/>
                              </w:rPr>
                            </w:pPr>
                            <w:r w:rsidRPr="00F34EF1">
                              <w:rPr>
                                <w:rFonts w:ascii="Arial Narrow" w:eastAsia="Arial Narrow" w:hAnsi="Arial Narrow"/>
                                <w:color w:val="000000"/>
                                <w:spacing w:val="-2"/>
                                <w:sz w:val="24"/>
                                <w:lang w:val="en-GB"/>
                              </w:rPr>
                              <w:t xml:space="preserve">Tel no. </w:t>
                            </w:r>
                            <w:r w:rsidR="00507FFC">
                              <w:rPr>
                                <w:rFonts w:ascii="Arial Narrow" w:eastAsia="Arial Narrow" w:hAnsi="Arial Narrow"/>
                                <w:color w:val="000000"/>
                                <w:spacing w:val="-2"/>
                                <w:sz w:val="24"/>
                                <w:lang w:val="cy-GB"/>
                              </w:rPr>
                              <w:t>01267 246255</w:t>
                            </w:r>
                          </w:p>
                          <w:p w14:paraId="30BCEF11" w14:textId="36C74B3F" w:rsidR="007D1909" w:rsidRDefault="00010E68" w:rsidP="007D1909">
                            <w:pPr>
                              <w:spacing w:before="22" w:line="266" w:lineRule="exact"/>
                              <w:ind w:left="720"/>
                              <w:textAlignment w:val="baseline"/>
                              <w:rPr>
                                <w:rFonts w:ascii="Arial Narrow" w:eastAsia="Arial Narrow" w:hAnsi="Arial Narrow"/>
                                <w:color w:val="000000"/>
                                <w:spacing w:val="1"/>
                                <w:sz w:val="24"/>
                                <w:lang w:val="en-GB"/>
                              </w:rPr>
                            </w:pPr>
                            <w:hyperlink r:id="rId15" w:history="1">
                              <w:r w:rsidR="00A44C9C" w:rsidRPr="002300A8">
                                <w:rPr>
                                  <w:rStyle w:val="Hyperlink"/>
                                  <w:rFonts w:ascii="Arial Narrow" w:eastAsia="Arial Narrow" w:hAnsi="Arial Narrow"/>
                                  <w:spacing w:val="1"/>
                                  <w:sz w:val="24"/>
                                  <w:lang w:val="en-GB"/>
                                </w:rPr>
                                <w:t>Email: mhroberts@carmarthenshire.gov.uk</w:t>
                              </w:r>
                            </w:hyperlink>
                            <w:r w:rsidR="007D1909" w:rsidRPr="00F34EF1">
                              <w:rPr>
                                <w:rFonts w:ascii="Arial Narrow" w:eastAsia="Arial Narrow" w:hAnsi="Arial Narrow"/>
                                <w:color w:val="000000"/>
                                <w:spacing w:val="1"/>
                                <w:sz w:val="24"/>
                                <w:lang w:val="en-GB"/>
                              </w:rPr>
                              <w:t xml:space="preserve"> </w:t>
                            </w:r>
                          </w:p>
                          <w:p w14:paraId="7B27E676" w14:textId="44C12FE2" w:rsidR="00D81D45" w:rsidRDefault="00D81D45" w:rsidP="007D1909">
                            <w:pPr>
                              <w:spacing w:before="22" w:line="266" w:lineRule="exact"/>
                              <w:ind w:left="720"/>
                              <w:textAlignment w:val="baseline"/>
                              <w:rPr>
                                <w:rFonts w:ascii="Arial Narrow" w:eastAsia="Arial Narrow" w:hAnsi="Arial Narrow"/>
                                <w:color w:val="000000"/>
                                <w:spacing w:val="1"/>
                                <w:sz w:val="24"/>
                                <w:lang w:val="en-GB"/>
                              </w:rPr>
                            </w:pPr>
                          </w:p>
                          <w:p w14:paraId="4256C40C" w14:textId="4C50BA1B" w:rsidR="00D81D45" w:rsidRPr="00F34EF1" w:rsidRDefault="00172184" w:rsidP="007D1909">
                            <w:pPr>
                              <w:spacing w:before="22" w:line="266" w:lineRule="exact"/>
                              <w:ind w:left="720"/>
                              <w:textAlignment w:val="baseline"/>
                              <w:rPr>
                                <w:rFonts w:ascii="Arial Narrow" w:eastAsia="Arial Narrow" w:hAnsi="Arial Narrow"/>
                                <w:color w:val="000000"/>
                                <w:spacing w:val="1"/>
                                <w:sz w:val="24"/>
                                <w:lang w:val="en-GB"/>
                              </w:rPr>
                            </w:pPr>
                            <w:r>
                              <w:rPr>
                                <w:rFonts w:ascii="Arial Narrow" w:eastAsia="Arial Narrow" w:hAnsi="Arial Narrow"/>
                                <w:color w:val="000000"/>
                                <w:spacing w:val="1"/>
                                <w:sz w:val="24"/>
                                <w:lang w:val="en-GB"/>
                              </w:rPr>
                              <w:t xml:space="preserve">OR </w:t>
                            </w:r>
                            <w:r w:rsidRPr="00172184">
                              <w:rPr>
                                <w:rFonts w:ascii="Arial Narrow" w:eastAsia="Arial Narrow" w:hAnsi="Arial Narrow"/>
                                <w:color w:val="000000"/>
                                <w:spacing w:val="1"/>
                                <w:sz w:val="24"/>
                                <w:lang w:val="en-GB"/>
                              </w:rPr>
                              <w:t>Managers Office Llanelli Market – 01554 773984</w:t>
                            </w:r>
                          </w:p>
                          <w:p w14:paraId="4ECCFFC9" w14:textId="77777777" w:rsidR="00073361" w:rsidRPr="00F34EF1" w:rsidRDefault="00073361" w:rsidP="00B3060A">
                            <w:pPr>
                              <w:tabs>
                                <w:tab w:val="left" w:pos="288"/>
                                <w:tab w:val="left" w:pos="1080"/>
                              </w:tabs>
                              <w:ind w:right="648"/>
                              <w:textAlignment w:val="baseline"/>
                              <w:rPr>
                                <w:rFonts w:ascii="Arial" w:eastAsia="Arial" w:hAnsi="Arial"/>
                                <w:color w:val="00B8EF"/>
                                <w:sz w:val="29"/>
                                <w:lang w:val="en-GB"/>
                              </w:rPr>
                            </w:pPr>
                          </w:p>
                          <w:p w14:paraId="42E0E73F" w14:textId="77777777" w:rsidR="00D81D45" w:rsidRDefault="00D81D45" w:rsidP="00B3060A">
                            <w:pPr>
                              <w:spacing w:before="419" w:line="192" w:lineRule="exact"/>
                              <w:ind w:left="360" w:right="792"/>
                              <w:jc w:val="both"/>
                              <w:textAlignment w:val="baseline"/>
                              <w:rPr>
                                <w:rFonts w:ascii="Arial Narrow" w:eastAsia="Arial Narrow" w:hAnsi="Arial Narrow"/>
                                <w:color w:val="000000"/>
                                <w:sz w:val="16"/>
                                <w:lang w:val="en-GB"/>
                              </w:rPr>
                            </w:pPr>
                          </w:p>
                          <w:p w14:paraId="2992C8CB" w14:textId="66479A77" w:rsidR="00D81D45" w:rsidRDefault="00D81D45" w:rsidP="00B3060A">
                            <w:pPr>
                              <w:spacing w:before="419" w:line="192" w:lineRule="exact"/>
                              <w:ind w:left="360" w:right="792"/>
                              <w:jc w:val="both"/>
                              <w:textAlignment w:val="baseline"/>
                              <w:rPr>
                                <w:rFonts w:ascii="Arial Narrow" w:eastAsia="Arial Narrow" w:hAnsi="Arial Narrow"/>
                                <w:color w:val="000000"/>
                                <w:sz w:val="16"/>
                                <w:lang w:val="en-GB"/>
                              </w:rPr>
                            </w:pPr>
                          </w:p>
                          <w:p w14:paraId="1EC9F322" w14:textId="77777777" w:rsidR="00D81D45" w:rsidRDefault="00D81D45" w:rsidP="00B3060A">
                            <w:pPr>
                              <w:spacing w:before="419" w:line="192" w:lineRule="exact"/>
                              <w:ind w:left="360" w:right="792"/>
                              <w:jc w:val="both"/>
                              <w:textAlignment w:val="baseline"/>
                              <w:rPr>
                                <w:rFonts w:ascii="Arial Narrow" w:eastAsia="Arial Narrow" w:hAnsi="Arial Narrow"/>
                                <w:color w:val="000000"/>
                                <w:sz w:val="16"/>
                                <w:lang w:val="en-GB"/>
                              </w:rPr>
                            </w:pPr>
                          </w:p>
                          <w:p w14:paraId="2C3586D4" w14:textId="5CC46435" w:rsidR="00D81D45" w:rsidRDefault="00D81D45" w:rsidP="00D81D45">
                            <w:pPr>
                              <w:spacing w:before="419" w:line="192" w:lineRule="exact"/>
                              <w:ind w:left="360" w:right="792"/>
                              <w:jc w:val="both"/>
                              <w:textAlignment w:val="baseline"/>
                              <w:rPr>
                                <w:rFonts w:ascii="Arial Narrow" w:eastAsia="Arial Narrow" w:hAnsi="Arial Narrow"/>
                                <w:color w:val="000000"/>
                                <w:sz w:val="16"/>
                                <w:lang w:val="en-GB"/>
                              </w:rPr>
                            </w:pPr>
                            <w:r w:rsidRPr="00D81D45">
                              <w:rPr>
                                <w:rFonts w:ascii="Arial Narrow" w:eastAsia="Arial Narrow" w:hAnsi="Arial Narrow"/>
                                <w:noProof/>
                                <w:color w:val="000000"/>
                                <w:sz w:val="16"/>
                                <w:lang w:val="en-GB"/>
                              </w:rPr>
                              <w:drawing>
                                <wp:inline distT="0" distB="0" distL="0" distR="0" wp14:anchorId="6CC101FB" wp14:editId="4375DAD7">
                                  <wp:extent cx="5623560" cy="1600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3560" cy="1600200"/>
                                          </a:xfrm>
                                          <a:prstGeom prst="rect">
                                            <a:avLst/>
                                          </a:prstGeom>
                                          <a:noFill/>
                                          <a:ln>
                                            <a:noFill/>
                                          </a:ln>
                                        </pic:spPr>
                                      </pic:pic>
                                    </a:graphicData>
                                  </a:graphic>
                                </wp:inline>
                              </w:drawing>
                            </w:r>
                          </w:p>
                          <w:p w14:paraId="4ECCFFDE" w14:textId="7FC7B9F2" w:rsidR="00B3060A" w:rsidRPr="00F34EF1" w:rsidRDefault="00B3060A" w:rsidP="00B3060A">
                            <w:pPr>
                              <w:spacing w:before="419" w:line="192" w:lineRule="exact"/>
                              <w:ind w:left="360" w:right="792"/>
                              <w:jc w:val="both"/>
                              <w:textAlignment w:val="baseline"/>
                              <w:rPr>
                                <w:rFonts w:ascii="Arial Narrow" w:eastAsia="Arial Narrow" w:hAnsi="Arial Narrow"/>
                                <w:color w:val="000000"/>
                                <w:sz w:val="16"/>
                                <w:szCs w:val="16"/>
                                <w:lang w:val="en-GB"/>
                              </w:rPr>
                            </w:pPr>
                            <w:r w:rsidRPr="00F34EF1">
                              <w:rPr>
                                <w:rFonts w:ascii="Arial Narrow" w:eastAsia="Arial Narrow" w:hAnsi="Arial Narrow"/>
                                <w:color w:val="000000"/>
                                <w:sz w:val="16"/>
                                <w:lang w:val="en-GB"/>
                              </w:rPr>
                              <w:t>These particulars are intended to give a fair description of the property, but are set out for guidance only. Their accuracy cannot be guaranteed and you should satisfy yourself by inspection or otherwise as to their correctness. Carmarthenshire County Council is obliged to consider all offers received in respect of this property up until the exchange of contracts. It is not obliged to accept the highest or any offer.</w:t>
                            </w:r>
                            <w:r w:rsidRPr="00F34EF1">
                              <w:rPr>
                                <w:rFonts w:ascii="Calibri" w:hAnsi="Calibri"/>
                                <w:lang w:val="en-GB"/>
                              </w:rPr>
                              <w:t xml:space="preserve"> </w:t>
                            </w:r>
                            <w:r w:rsidRPr="00F34EF1">
                              <w:rPr>
                                <w:rFonts w:ascii="Arial Narrow" w:hAnsi="Arial Narrow"/>
                                <w:sz w:val="16"/>
                                <w:szCs w:val="16"/>
                                <w:lang w:val="en-GB"/>
                              </w:rPr>
                              <w:t>Neither will the Authority bear any responsibility for expenses incurred in viewing the property which may be sold or withdrawn without notice.</w:t>
                            </w:r>
                          </w:p>
                          <w:p w14:paraId="4ECCFFDF" w14:textId="449FA995" w:rsidR="00B3060A" w:rsidRDefault="00C36A66" w:rsidP="00B3060A">
                            <w:pPr>
                              <w:spacing w:after="2721" w:line="192" w:lineRule="exact"/>
                              <w:ind w:left="792" w:right="1152"/>
                              <w:textAlignment w:val="baseline"/>
                              <w:rPr>
                                <w:rFonts w:ascii="Arial Narrow" w:eastAsia="Arial Narrow" w:hAnsi="Arial Narrow"/>
                                <w:color w:val="000000"/>
                                <w:sz w:val="16"/>
                                <w:lang w:val="en-GB"/>
                              </w:rPr>
                            </w:pPr>
                            <w:r w:rsidRPr="00F34EF1">
                              <w:rPr>
                                <w:rFonts w:ascii="Arial Narrow" w:eastAsia="Arial Narrow" w:hAnsi="Arial Narrow"/>
                                <w:color w:val="000000"/>
                                <w:sz w:val="16"/>
                                <w:lang w:val="en-GB"/>
                              </w:rPr>
                              <w:t>.</w:t>
                            </w:r>
                          </w:p>
                          <w:p w14:paraId="3C399990" w14:textId="77777777" w:rsidR="00D81D45" w:rsidRDefault="00D81D45" w:rsidP="00B3060A">
                            <w:pPr>
                              <w:spacing w:after="2721" w:line="192" w:lineRule="exact"/>
                              <w:ind w:left="792" w:right="1152"/>
                              <w:textAlignment w:val="baseline"/>
                              <w:rPr>
                                <w:rFonts w:ascii="Arial Narrow" w:eastAsia="Arial Narrow" w:hAnsi="Arial Narrow"/>
                                <w:color w:val="000000"/>
                                <w:sz w:val="16"/>
                                <w:lang w:val="en-GB"/>
                              </w:rPr>
                            </w:pPr>
                          </w:p>
                          <w:p w14:paraId="73153BBF" w14:textId="77777777" w:rsidR="00D81D45" w:rsidRPr="00F34EF1" w:rsidRDefault="00D81D45" w:rsidP="00B3060A">
                            <w:pPr>
                              <w:spacing w:after="2721" w:line="192" w:lineRule="exact"/>
                              <w:ind w:left="792" w:right="1152"/>
                              <w:textAlignment w:val="baseline"/>
                              <w:rPr>
                                <w:rFonts w:ascii="Arial Narrow" w:eastAsia="Arial Narrow" w:hAnsi="Arial Narrow"/>
                                <w:color w:val="000000"/>
                                <w:sz w:val="16"/>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CFF99" id="Text Box 2" o:spid="_x0000_s1030" type="#_x0000_t202" style="position:absolute;margin-left:0;margin-top:36pt;width:481pt;height:767.3pt;z-index:-251654656;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" filled="f">
                <v:textbox inset="0,0,0,0">
                  <w:txbxContent>
                    <w:p w14:paraId="4ECCFFC7" w14:textId="77777777" w:rsidR="00B3060A" w:rsidRPr="00F34EF1" w:rsidRDefault="00B3060A" w:rsidP="00B3060A">
                      <w:pPr>
                        <w:ind w:left="360"/>
                        <w:textAlignment w:val="baseline"/>
                        <w:rPr>
                          <w:rFonts w:ascii="Arial Narrow" w:eastAsia="Arial Narrow" w:hAnsi="Arial Narrow"/>
                          <w:color w:val="000000"/>
                          <w:spacing w:val="3"/>
                          <w:sz w:val="24"/>
                          <w:lang w:val="en-GB"/>
                        </w:rPr>
                      </w:pPr>
                    </w:p>
                    <w:p w14:paraId="66E42558" w14:textId="77777777" w:rsidR="007D1909" w:rsidRPr="00F34EF1" w:rsidRDefault="007D1909" w:rsidP="00EE6A23">
                      <w:pPr>
                        <w:widowControl w:val="0"/>
                        <w:rPr>
                          <w:rFonts w:ascii="Arial Narrow" w:eastAsia="Arial" w:hAnsi="Arial Narrow"/>
                          <w:spacing w:val="-1"/>
                          <w:sz w:val="24"/>
                          <w:szCs w:val="24"/>
                          <w:lang w:val="en-GB"/>
                        </w:rPr>
                      </w:pPr>
                    </w:p>
                    <w:p w14:paraId="597982E6" w14:textId="77777777" w:rsidR="007D1909" w:rsidRPr="00F34EF1" w:rsidRDefault="007D1909" w:rsidP="007D1909">
                      <w:pPr>
                        <w:widowControl w:val="0"/>
                        <w:ind w:left="720"/>
                        <w:rPr>
                          <w:rFonts w:ascii="Arial" w:eastAsia="Arial" w:hAnsi="Arial"/>
                          <w:color w:val="00B8EF"/>
                          <w:spacing w:val="-3"/>
                          <w:sz w:val="29"/>
                          <w:lang w:val="en-GB"/>
                        </w:rPr>
                      </w:pPr>
                      <w:r w:rsidRPr="00F34EF1">
                        <w:rPr>
                          <w:rFonts w:ascii="Arial" w:eastAsia="Arial" w:hAnsi="Arial"/>
                          <w:color w:val="00B8EF"/>
                          <w:spacing w:val="-3"/>
                          <w:sz w:val="29"/>
                          <w:lang w:val="en-GB"/>
                        </w:rPr>
                        <w:t>Consideration of Offers</w:t>
                      </w:r>
                    </w:p>
                    <w:p w14:paraId="259F9AE8" w14:textId="77777777" w:rsidR="007D1909" w:rsidRPr="00F34EF1" w:rsidRDefault="007D1909" w:rsidP="007D1909">
                      <w:pPr>
                        <w:widowControl w:val="0"/>
                        <w:ind w:left="720"/>
                        <w:rPr>
                          <w:rFonts w:ascii="Arial Narrow" w:eastAsia="Arial" w:hAnsi="Arial Narrow"/>
                          <w:spacing w:val="-3"/>
                          <w:sz w:val="24"/>
                          <w:szCs w:val="24"/>
                          <w:lang w:val="en-GB"/>
                        </w:rPr>
                      </w:pPr>
                      <w:r w:rsidRPr="00F34EF1">
                        <w:rPr>
                          <w:rFonts w:ascii="Arial Narrow" w:eastAsia="Arial" w:hAnsi="Arial Narrow"/>
                          <w:spacing w:val="-3"/>
                          <w:sz w:val="24"/>
                          <w:szCs w:val="24"/>
                          <w:lang w:val="en-GB"/>
                        </w:rPr>
                        <w:t>We encourage applications from a wide range of existing and yet to be established businesses.</w:t>
                      </w:r>
                    </w:p>
                    <w:p w14:paraId="77067897" w14:textId="77777777" w:rsidR="007D1909" w:rsidRPr="00F34EF1" w:rsidRDefault="007D1909" w:rsidP="007D1909">
                      <w:pPr>
                        <w:widowControl w:val="0"/>
                        <w:ind w:left="720"/>
                        <w:rPr>
                          <w:rFonts w:ascii="Arial Narrow" w:eastAsia="Arial" w:hAnsi="Arial Narrow"/>
                          <w:spacing w:val="-3"/>
                          <w:sz w:val="24"/>
                          <w:szCs w:val="24"/>
                          <w:lang w:val="en-GB"/>
                        </w:rPr>
                      </w:pPr>
                    </w:p>
                    <w:p w14:paraId="4E4D2F8B" w14:textId="77777777" w:rsidR="007D1909" w:rsidRPr="00F34EF1" w:rsidRDefault="007D1909" w:rsidP="007D1909">
                      <w:pPr>
                        <w:widowControl w:val="0"/>
                        <w:ind w:left="720"/>
                        <w:rPr>
                          <w:rFonts w:ascii="Arial Narrow" w:eastAsia="Arial" w:hAnsi="Arial Narrow"/>
                          <w:spacing w:val="-3"/>
                          <w:sz w:val="24"/>
                          <w:szCs w:val="24"/>
                          <w:lang w:val="en-GB"/>
                        </w:rPr>
                      </w:pPr>
                      <w:r w:rsidRPr="00F34EF1">
                        <w:rPr>
                          <w:rFonts w:ascii="Arial Narrow" w:eastAsia="Arial" w:hAnsi="Arial Narrow"/>
                          <w:spacing w:val="-3"/>
                          <w:sz w:val="24"/>
                          <w:szCs w:val="24"/>
                          <w:lang w:val="en-GB"/>
                        </w:rPr>
                        <w:t>In the event of similar or competitive offers being received the Council will prioritise those that benefit Llanelli in the wider strategic context.</w:t>
                      </w:r>
                    </w:p>
                    <w:p w14:paraId="0225B68D" w14:textId="77777777" w:rsidR="007D1909" w:rsidRPr="00F34EF1" w:rsidRDefault="007D1909" w:rsidP="007D1909">
                      <w:pPr>
                        <w:widowControl w:val="0"/>
                        <w:ind w:left="720"/>
                        <w:rPr>
                          <w:rFonts w:ascii="Arial Narrow" w:eastAsia="Arial" w:hAnsi="Arial Narrow"/>
                          <w:color w:val="00B8EF"/>
                          <w:spacing w:val="-3"/>
                          <w:sz w:val="24"/>
                          <w:szCs w:val="24"/>
                          <w:lang w:val="en-GB"/>
                        </w:rPr>
                      </w:pPr>
                    </w:p>
                    <w:p w14:paraId="4AC44725" w14:textId="77777777" w:rsidR="007D1909" w:rsidRPr="00F34EF1" w:rsidRDefault="007D1909" w:rsidP="00CE7341">
                      <w:pPr>
                        <w:widowControl w:val="0"/>
                        <w:ind w:left="720"/>
                        <w:rPr>
                          <w:rFonts w:ascii="Arial" w:eastAsia="Arial" w:hAnsi="Arial"/>
                          <w:color w:val="00B8EF"/>
                          <w:spacing w:val="-3"/>
                          <w:sz w:val="29"/>
                          <w:lang w:val="en-GB"/>
                        </w:rPr>
                      </w:pPr>
                      <w:r w:rsidRPr="00F34EF1">
                        <w:rPr>
                          <w:rFonts w:ascii="Arial" w:eastAsia="Arial" w:hAnsi="Arial"/>
                          <w:color w:val="00B8EF"/>
                          <w:spacing w:val="-3"/>
                          <w:sz w:val="29"/>
                          <w:lang w:val="en-GB"/>
                        </w:rPr>
                        <w:t>Business rates</w:t>
                      </w:r>
                    </w:p>
                    <w:p w14:paraId="66EA2C15" w14:textId="43544261" w:rsidR="007D1909" w:rsidRPr="00F34EF1" w:rsidRDefault="00B83935" w:rsidP="007D1909">
                      <w:pPr>
                        <w:widowControl w:val="0"/>
                        <w:ind w:left="720"/>
                        <w:rPr>
                          <w:rFonts w:ascii="Arial Narrow" w:eastAsia="Arial" w:hAnsi="Arial Narrow"/>
                          <w:spacing w:val="-3"/>
                          <w:sz w:val="24"/>
                          <w:szCs w:val="24"/>
                          <w:lang w:val="en-GB"/>
                        </w:rPr>
                      </w:pPr>
                      <w:r w:rsidRPr="00F34EF1">
                        <w:rPr>
                          <w:rFonts w:ascii="Arial Narrow" w:eastAsia="Arial" w:hAnsi="Arial Narrow"/>
                          <w:spacing w:val="-3"/>
                          <w:sz w:val="24"/>
                          <w:szCs w:val="24"/>
                          <w:lang w:val="en-GB"/>
                        </w:rPr>
                        <w:t>Rateable</w:t>
                      </w:r>
                      <w:r w:rsidR="007D1909" w:rsidRPr="00F34EF1">
                        <w:rPr>
                          <w:rFonts w:ascii="Arial Narrow" w:eastAsia="Arial" w:hAnsi="Arial Narrow"/>
                          <w:spacing w:val="-3"/>
                          <w:sz w:val="24"/>
                          <w:szCs w:val="24"/>
                          <w:lang w:val="en-GB"/>
                        </w:rPr>
                        <w:t xml:space="preserve"> Value: £</w:t>
                      </w:r>
                      <w:r w:rsidR="00355DF0">
                        <w:rPr>
                          <w:rFonts w:ascii="Arial Narrow" w:eastAsia="Arial" w:hAnsi="Arial Narrow"/>
                          <w:spacing w:val="-3"/>
                          <w:sz w:val="24"/>
                          <w:szCs w:val="24"/>
                          <w:lang w:val="en-GB"/>
                        </w:rPr>
                        <w:t>4</w:t>
                      </w:r>
                      <w:r w:rsidR="007D1909" w:rsidRPr="00F34EF1">
                        <w:rPr>
                          <w:rFonts w:ascii="Arial Narrow" w:eastAsia="Arial" w:hAnsi="Arial Narrow"/>
                          <w:spacing w:val="-3"/>
                          <w:sz w:val="24"/>
                          <w:szCs w:val="24"/>
                          <w:lang w:val="en-GB"/>
                        </w:rPr>
                        <w:t>,</w:t>
                      </w:r>
                      <w:r w:rsidR="00355DF0">
                        <w:rPr>
                          <w:rFonts w:ascii="Arial Narrow" w:eastAsia="Arial" w:hAnsi="Arial Narrow"/>
                          <w:spacing w:val="-3"/>
                          <w:sz w:val="24"/>
                          <w:szCs w:val="24"/>
                          <w:lang w:val="en-GB"/>
                        </w:rPr>
                        <w:t>7</w:t>
                      </w:r>
                      <w:r w:rsidR="00CE7341" w:rsidRPr="00F34EF1">
                        <w:rPr>
                          <w:rFonts w:ascii="Arial Narrow" w:eastAsia="Arial" w:hAnsi="Arial Narrow"/>
                          <w:spacing w:val="-3"/>
                          <w:sz w:val="24"/>
                          <w:szCs w:val="24"/>
                          <w:lang w:val="en-GB"/>
                        </w:rPr>
                        <w:t>50</w:t>
                      </w:r>
                      <w:r w:rsidR="00355DF0">
                        <w:rPr>
                          <w:rFonts w:ascii="Arial Narrow" w:eastAsia="Arial" w:hAnsi="Arial Narrow"/>
                          <w:spacing w:val="-3"/>
                          <w:sz w:val="24"/>
                          <w:szCs w:val="24"/>
                          <w:lang w:val="en-GB"/>
                        </w:rPr>
                        <w:t xml:space="preserve">. </w:t>
                      </w:r>
                      <w:r w:rsidR="00355DF0" w:rsidRPr="00355DF0">
                        <w:rPr>
                          <w:rFonts w:ascii="Arial Narrow" w:eastAsia="Arial" w:hAnsi="Arial Narrow"/>
                          <w:spacing w:val="-3"/>
                          <w:sz w:val="24"/>
                          <w:szCs w:val="24"/>
                          <w:lang w:val="en-GB"/>
                        </w:rPr>
                        <w:t>This is not the amount you pay.</w:t>
                      </w:r>
                      <w:r w:rsidR="00A44C9C">
                        <w:rPr>
                          <w:rFonts w:ascii="Arial Narrow" w:eastAsia="Arial" w:hAnsi="Arial Narrow"/>
                          <w:spacing w:val="-3"/>
                          <w:sz w:val="24"/>
                          <w:szCs w:val="24"/>
                          <w:lang w:val="en-GB"/>
                        </w:rPr>
                        <w:t xml:space="preserve"> </w:t>
                      </w:r>
                      <w:r w:rsidR="00A44C9C" w:rsidRPr="00A44C9C">
                        <w:rPr>
                          <w:rFonts w:ascii="Arial Narrow" w:eastAsia="Arial" w:hAnsi="Arial Narrow"/>
                          <w:spacing w:val="-3"/>
                          <w:sz w:val="24"/>
                          <w:szCs w:val="24"/>
                          <w:lang w:val="en-GB"/>
                        </w:rPr>
                        <w:t>Small business rates relief may be available.</w:t>
                      </w:r>
                    </w:p>
                    <w:p w14:paraId="40AA1312" w14:textId="77777777" w:rsidR="007D1909" w:rsidRPr="00F34EF1" w:rsidRDefault="007D1909" w:rsidP="007D1909">
                      <w:pPr>
                        <w:widowControl w:val="0"/>
                        <w:ind w:left="720"/>
                        <w:rPr>
                          <w:rFonts w:ascii="Arial Narrow" w:eastAsia="Arial" w:hAnsi="Arial Narrow"/>
                          <w:spacing w:val="-3"/>
                          <w:sz w:val="24"/>
                          <w:szCs w:val="24"/>
                          <w:lang w:val="en-GB"/>
                        </w:rPr>
                      </w:pPr>
                    </w:p>
                    <w:p w14:paraId="4C827AB2" w14:textId="206C26C0" w:rsidR="007D1909" w:rsidRPr="00F34EF1" w:rsidRDefault="007D1909" w:rsidP="00CE7341">
                      <w:pPr>
                        <w:widowControl w:val="0"/>
                        <w:ind w:left="720"/>
                        <w:rPr>
                          <w:rFonts w:ascii="Arial Narrow" w:eastAsia="Arial" w:hAnsi="Arial Narrow"/>
                          <w:spacing w:val="-1"/>
                          <w:sz w:val="24"/>
                          <w:szCs w:val="24"/>
                          <w:lang w:val="en-GB"/>
                        </w:rPr>
                      </w:pPr>
                      <w:r w:rsidRPr="00F34EF1">
                        <w:rPr>
                          <w:rFonts w:ascii="Arial" w:eastAsia="Arial" w:hAnsi="Arial"/>
                          <w:color w:val="00B8EF"/>
                          <w:spacing w:val="-3"/>
                          <w:sz w:val="29"/>
                          <w:lang w:val="en-GB"/>
                        </w:rPr>
                        <w:t>Lease Terms</w:t>
                      </w:r>
                    </w:p>
                    <w:p w14:paraId="44A9DDE6" w14:textId="131F9297" w:rsidR="007D1909" w:rsidRPr="00F34EF1" w:rsidRDefault="007D1909" w:rsidP="007D1909">
                      <w:pPr>
                        <w:widowControl w:val="0"/>
                        <w:ind w:left="720"/>
                        <w:rPr>
                          <w:rFonts w:ascii="Arial Narrow" w:eastAsia="Arial" w:hAnsi="Arial Narrow"/>
                          <w:spacing w:val="-1"/>
                          <w:sz w:val="24"/>
                          <w:szCs w:val="24"/>
                          <w:lang w:val="en-GB"/>
                        </w:rPr>
                      </w:pPr>
                      <w:r w:rsidRPr="00F34EF1">
                        <w:rPr>
                          <w:rFonts w:ascii="Arial Narrow" w:eastAsia="Arial Narrow" w:hAnsi="Arial Narrow"/>
                          <w:color w:val="000000"/>
                          <w:sz w:val="24"/>
                          <w:lang w:val="en-GB"/>
                        </w:rPr>
                        <w:t xml:space="preserve">Rent: </w:t>
                      </w:r>
                      <w:r w:rsidR="00A56ED8" w:rsidRPr="00A56ED8">
                        <w:rPr>
                          <w:rFonts w:ascii="Arial Narrow" w:eastAsia="Arial Narrow" w:hAnsi="Arial Narrow"/>
                          <w:color w:val="000000"/>
                          <w:sz w:val="24"/>
                          <w:lang w:val="en-GB"/>
                        </w:rPr>
                        <w:t>As a guide, offers are invited in the region of £</w:t>
                      </w:r>
                      <w:r w:rsidR="00A56ED8" w:rsidRPr="0061582A">
                        <w:rPr>
                          <w:rFonts w:ascii="Arial Narrow" w:eastAsia="Arial Narrow" w:hAnsi="Arial Narrow"/>
                          <w:sz w:val="24"/>
                          <w:lang w:val="en-GB"/>
                        </w:rPr>
                        <w:t>8</w:t>
                      </w:r>
                      <w:r w:rsidR="00A56ED8" w:rsidRPr="00A56ED8">
                        <w:rPr>
                          <w:rFonts w:ascii="Arial Narrow" w:eastAsia="Arial Narrow" w:hAnsi="Arial Narrow"/>
                          <w:color w:val="000000"/>
                          <w:sz w:val="24"/>
                          <w:lang w:val="en-GB"/>
                        </w:rPr>
                        <w:t>,000 per annum exclusive (£</w:t>
                      </w:r>
                      <w:r w:rsidR="00A56ED8" w:rsidRPr="0061582A">
                        <w:rPr>
                          <w:rFonts w:ascii="Arial Narrow" w:eastAsia="Arial Narrow" w:hAnsi="Arial Narrow"/>
                          <w:sz w:val="24"/>
                          <w:lang w:val="en-GB"/>
                        </w:rPr>
                        <w:t>2</w:t>
                      </w:r>
                      <w:r w:rsidR="00A56ED8" w:rsidRPr="00A56ED8">
                        <w:rPr>
                          <w:rFonts w:ascii="Arial Narrow" w:eastAsia="Arial Narrow" w:hAnsi="Arial Narrow"/>
                          <w:color w:val="000000"/>
                          <w:sz w:val="24"/>
                          <w:lang w:val="en-GB"/>
                        </w:rPr>
                        <w:t>,000 per quarter).</w:t>
                      </w:r>
                    </w:p>
                    <w:p w14:paraId="43B29539" w14:textId="50A524CD" w:rsidR="007D1909" w:rsidRDefault="007D1909" w:rsidP="007D1909">
                      <w:pPr>
                        <w:spacing w:before="114" w:line="288" w:lineRule="exact"/>
                        <w:ind w:left="720"/>
                        <w:textAlignment w:val="baseline"/>
                        <w:rPr>
                          <w:rFonts w:ascii="Arial Narrow" w:eastAsia="Arial Narrow" w:hAnsi="Arial Narrow"/>
                          <w:color w:val="000000"/>
                          <w:sz w:val="24"/>
                          <w:lang w:val="en-GB"/>
                        </w:rPr>
                      </w:pPr>
                      <w:r w:rsidRPr="00F34EF1">
                        <w:rPr>
                          <w:rFonts w:ascii="Arial Narrow" w:eastAsia="Arial Narrow" w:hAnsi="Arial Narrow"/>
                          <w:color w:val="000000"/>
                          <w:sz w:val="24"/>
                          <w:lang w:val="en-GB"/>
                        </w:rPr>
                        <w:t>Term:</w:t>
                      </w:r>
                      <w:r w:rsidR="005F03AB">
                        <w:rPr>
                          <w:rFonts w:ascii="Arial Narrow" w:eastAsia="Arial Narrow" w:hAnsi="Arial Narrow"/>
                          <w:color w:val="000000"/>
                          <w:sz w:val="24"/>
                          <w:lang w:val="en-GB"/>
                        </w:rPr>
                        <w:t xml:space="preserve"> </w:t>
                      </w:r>
                      <w:r w:rsidR="005F03AB" w:rsidRPr="005F03AB">
                        <w:rPr>
                          <w:rFonts w:ascii="Arial Narrow" w:eastAsia="Arial Narrow" w:hAnsi="Arial Narrow"/>
                          <w:color w:val="000000"/>
                          <w:sz w:val="24"/>
                          <w:lang w:val="en-GB"/>
                        </w:rPr>
                        <w:t>The lease will be in the form of the Council’s standard quarterly tenancy, although a longer lease may be considered.</w:t>
                      </w:r>
                    </w:p>
                    <w:p w14:paraId="6ADD4187" w14:textId="04060A15" w:rsidR="005F03AB" w:rsidRPr="00F34EF1" w:rsidRDefault="005F03AB" w:rsidP="005F03AB">
                      <w:pPr>
                        <w:widowControl w:val="0"/>
                        <w:ind w:left="720"/>
                        <w:rPr>
                          <w:rFonts w:ascii="Arial Narrow" w:eastAsia="Arial" w:hAnsi="Arial Narrow"/>
                          <w:spacing w:val="-3"/>
                          <w:sz w:val="24"/>
                          <w:szCs w:val="24"/>
                          <w:lang w:val="en-GB"/>
                        </w:rPr>
                      </w:pPr>
                      <w:r w:rsidRPr="00F34EF1">
                        <w:rPr>
                          <w:rFonts w:ascii="Arial Narrow" w:eastAsia="Arial" w:hAnsi="Arial Narrow"/>
                          <w:spacing w:val="-3"/>
                          <w:sz w:val="24"/>
                          <w:szCs w:val="24"/>
                          <w:lang w:val="en-GB"/>
                        </w:rPr>
                        <w:t>Use</w:t>
                      </w:r>
                      <w:r>
                        <w:rPr>
                          <w:rFonts w:ascii="Arial Narrow" w:eastAsia="Arial" w:hAnsi="Arial Narrow"/>
                          <w:spacing w:val="-3"/>
                          <w:sz w:val="24"/>
                          <w:szCs w:val="24"/>
                          <w:lang w:val="en-GB"/>
                        </w:rPr>
                        <w:t xml:space="preserve">: </w:t>
                      </w:r>
                      <w:r w:rsidRPr="005F03AB">
                        <w:rPr>
                          <w:rFonts w:ascii="Arial Narrow" w:eastAsia="Arial" w:hAnsi="Arial Narrow"/>
                          <w:spacing w:val="-3"/>
                          <w:sz w:val="24"/>
                          <w:szCs w:val="24"/>
                          <w:lang w:val="en-GB"/>
                        </w:rPr>
                        <w:t xml:space="preserve">The property has most recently been used as a café (A3 use). </w:t>
                      </w:r>
                      <w:r w:rsidRPr="00F34EF1">
                        <w:rPr>
                          <w:rFonts w:ascii="Arial Narrow" w:eastAsia="Arial" w:hAnsi="Arial Narrow"/>
                          <w:spacing w:val="-3"/>
                          <w:sz w:val="24"/>
                          <w:szCs w:val="24"/>
                          <w:lang w:val="en-GB"/>
                        </w:rPr>
                        <w:t>Alternative uses of the property may be considered, and prospective tenants are advised to check with the local planning authority as to the suitability of their proposals.</w:t>
                      </w:r>
                    </w:p>
                    <w:p w14:paraId="35138F4A" w14:textId="04BE087B" w:rsidR="007D1909" w:rsidRDefault="007D1909" w:rsidP="007D1909">
                      <w:pPr>
                        <w:spacing w:before="114" w:line="288" w:lineRule="exact"/>
                        <w:ind w:left="720"/>
                        <w:textAlignment w:val="baseline"/>
                        <w:rPr>
                          <w:rFonts w:ascii="Arial Narrow" w:eastAsia="Arial Narrow" w:hAnsi="Arial Narrow"/>
                          <w:color w:val="000000"/>
                          <w:sz w:val="24"/>
                          <w:lang w:val="en-GB"/>
                        </w:rPr>
                      </w:pPr>
                      <w:r w:rsidRPr="00F34EF1">
                        <w:rPr>
                          <w:rFonts w:ascii="Arial Narrow" w:eastAsia="Arial Narrow" w:hAnsi="Arial Narrow"/>
                          <w:color w:val="000000"/>
                          <w:sz w:val="24"/>
                          <w:lang w:val="en-GB"/>
                        </w:rPr>
                        <w:t>Repairs/Insurance:</w:t>
                      </w:r>
                      <w:r w:rsidR="005F03AB">
                        <w:rPr>
                          <w:rFonts w:ascii="Arial Narrow" w:eastAsia="Arial Narrow" w:hAnsi="Arial Narrow"/>
                          <w:color w:val="000000"/>
                          <w:sz w:val="24"/>
                          <w:lang w:val="en-GB"/>
                        </w:rPr>
                        <w:t xml:space="preserve"> </w:t>
                      </w:r>
                      <w:r w:rsidR="005F03AB" w:rsidRPr="005F03AB">
                        <w:rPr>
                          <w:rFonts w:ascii="Arial Narrow" w:eastAsia="Arial Narrow" w:hAnsi="Arial Narrow"/>
                          <w:color w:val="000000"/>
                          <w:sz w:val="24"/>
                          <w:lang w:val="en-GB"/>
                        </w:rPr>
                        <w:t>The incoming tenant will be responsible for internal repairs, internal maintenance and decoration and for insuring the contents and plate glass.</w:t>
                      </w:r>
                    </w:p>
                    <w:p w14:paraId="0957FF4D" w14:textId="2DFFFD4C" w:rsidR="005F03AB" w:rsidRPr="00F34EF1" w:rsidRDefault="005F03AB" w:rsidP="007D1909">
                      <w:pPr>
                        <w:spacing w:before="114" w:line="288" w:lineRule="exact"/>
                        <w:ind w:left="720"/>
                        <w:textAlignment w:val="baseline"/>
                        <w:rPr>
                          <w:rFonts w:ascii="Arial Narrow" w:eastAsia="Arial Narrow" w:hAnsi="Arial Narrow"/>
                          <w:color w:val="000000"/>
                          <w:sz w:val="24"/>
                          <w:lang w:val="en-GB"/>
                        </w:rPr>
                      </w:pPr>
                      <w:r w:rsidRPr="005F03AB">
                        <w:rPr>
                          <w:rFonts w:ascii="Arial Narrow" w:eastAsia="Arial Narrow" w:hAnsi="Arial Narrow"/>
                          <w:color w:val="000000"/>
                          <w:sz w:val="24"/>
                          <w:lang w:val="en-GB"/>
                        </w:rPr>
                        <w:t>The tenant will be required to make a reasonable contribution towards the Council’s cost of maintaining and insuring the building.</w:t>
                      </w:r>
                    </w:p>
                    <w:p w14:paraId="4A6CCCB8" w14:textId="77777777" w:rsidR="007D1909" w:rsidRPr="00F34EF1" w:rsidRDefault="007D1909" w:rsidP="007D1909">
                      <w:pPr>
                        <w:spacing w:before="114" w:line="288" w:lineRule="exact"/>
                        <w:ind w:left="720"/>
                        <w:textAlignment w:val="baseline"/>
                        <w:rPr>
                          <w:rFonts w:ascii="Arial Narrow" w:eastAsia="Arial Narrow" w:hAnsi="Arial Narrow"/>
                          <w:color w:val="000000"/>
                          <w:sz w:val="24"/>
                          <w:lang w:val="en-GB"/>
                        </w:rPr>
                      </w:pPr>
                      <w:r w:rsidRPr="00F34EF1">
                        <w:rPr>
                          <w:rFonts w:ascii="Arial Narrow" w:eastAsia="Arial Narrow" w:hAnsi="Arial Narrow"/>
                          <w:color w:val="000000"/>
                          <w:sz w:val="24"/>
                          <w:lang w:val="en-GB"/>
                        </w:rPr>
                        <w:t>Trade and bank references will be required, and the Council may require a guarantor.</w:t>
                      </w:r>
                    </w:p>
                    <w:p w14:paraId="4AF68995" w14:textId="77777777" w:rsidR="007D1909" w:rsidRPr="00F34EF1" w:rsidRDefault="007D1909" w:rsidP="007D1909">
                      <w:pPr>
                        <w:widowControl w:val="0"/>
                        <w:ind w:left="720"/>
                        <w:rPr>
                          <w:rFonts w:ascii="Arial" w:eastAsia="Arial" w:hAnsi="Arial"/>
                          <w:color w:val="00B8EF"/>
                          <w:spacing w:val="-3"/>
                          <w:sz w:val="29"/>
                          <w:lang w:val="en-GB"/>
                        </w:rPr>
                      </w:pPr>
                    </w:p>
                    <w:p w14:paraId="0C24E365" w14:textId="77777777" w:rsidR="007D1909" w:rsidRPr="00F34EF1" w:rsidRDefault="007D1909" w:rsidP="007D1909">
                      <w:pPr>
                        <w:ind w:left="720"/>
                        <w:textAlignment w:val="baseline"/>
                        <w:rPr>
                          <w:rFonts w:ascii="Arial" w:eastAsia="Arial" w:hAnsi="Arial"/>
                          <w:color w:val="00B8EF"/>
                          <w:sz w:val="29"/>
                          <w:lang w:val="en-GB"/>
                        </w:rPr>
                      </w:pPr>
                      <w:r w:rsidRPr="00F34EF1">
                        <w:rPr>
                          <w:rFonts w:ascii="Arial" w:eastAsia="Arial" w:hAnsi="Arial"/>
                          <w:color w:val="00B8EF"/>
                          <w:sz w:val="29"/>
                          <w:lang w:val="en-GB"/>
                        </w:rPr>
                        <w:t>Legal costs</w:t>
                      </w:r>
                    </w:p>
                    <w:p w14:paraId="7E34575B" w14:textId="169E896E" w:rsidR="007D1909" w:rsidRPr="00F34EF1" w:rsidRDefault="007D1909" w:rsidP="007D1909">
                      <w:pPr>
                        <w:ind w:left="720"/>
                        <w:textAlignment w:val="baseline"/>
                        <w:rPr>
                          <w:rFonts w:ascii="Arial Narrow" w:eastAsia="Arial" w:hAnsi="Arial Narrow"/>
                          <w:sz w:val="24"/>
                          <w:szCs w:val="24"/>
                          <w:lang w:val="en-GB"/>
                        </w:rPr>
                      </w:pPr>
                      <w:r w:rsidRPr="00F34EF1">
                        <w:rPr>
                          <w:rFonts w:ascii="Arial Narrow" w:eastAsia="Arial" w:hAnsi="Arial Narrow"/>
                          <w:sz w:val="24"/>
                          <w:szCs w:val="24"/>
                          <w:lang w:val="en-GB"/>
                        </w:rPr>
                        <w:t>Each party is to be responsible for their own legal costs incurred in this transaction</w:t>
                      </w:r>
                      <w:r w:rsidR="00A44C9C">
                        <w:rPr>
                          <w:rFonts w:ascii="Arial Narrow" w:eastAsia="Arial" w:hAnsi="Arial Narrow"/>
                          <w:sz w:val="24"/>
                          <w:szCs w:val="24"/>
                          <w:lang w:val="en-GB"/>
                        </w:rPr>
                        <w:t>.</w:t>
                      </w:r>
                    </w:p>
                    <w:p w14:paraId="39082AB5" w14:textId="77777777" w:rsidR="007D1909" w:rsidRPr="00F34EF1" w:rsidRDefault="007D1909" w:rsidP="007D1909">
                      <w:pPr>
                        <w:ind w:left="720"/>
                        <w:textAlignment w:val="baseline"/>
                        <w:rPr>
                          <w:rFonts w:ascii="Arial" w:eastAsia="Arial" w:hAnsi="Arial"/>
                          <w:color w:val="00B8EF"/>
                          <w:sz w:val="29"/>
                          <w:lang w:val="en-GB"/>
                        </w:rPr>
                      </w:pPr>
                    </w:p>
                    <w:p w14:paraId="087DB0C3" w14:textId="77777777" w:rsidR="007D1909" w:rsidRPr="00F34EF1" w:rsidRDefault="007D1909" w:rsidP="007D1909">
                      <w:pPr>
                        <w:ind w:left="720"/>
                        <w:textAlignment w:val="baseline"/>
                        <w:rPr>
                          <w:rFonts w:ascii="Arial" w:eastAsia="Arial" w:hAnsi="Arial"/>
                          <w:color w:val="00B8EF"/>
                          <w:spacing w:val="-5"/>
                          <w:sz w:val="29"/>
                          <w:lang w:val="en-GB"/>
                        </w:rPr>
                      </w:pPr>
                      <w:r w:rsidRPr="00F34EF1">
                        <w:rPr>
                          <w:rFonts w:ascii="Arial" w:eastAsia="Arial" w:hAnsi="Arial"/>
                          <w:color w:val="00B8EF"/>
                          <w:sz w:val="29"/>
                          <w:lang w:val="en-GB"/>
                        </w:rPr>
                        <w:t>For Further Information Please Contact:</w:t>
                      </w:r>
                    </w:p>
                    <w:p w14:paraId="58F2D9C4" w14:textId="77777777" w:rsidR="007D1909" w:rsidRPr="00F34EF1" w:rsidRDefault="007D1909" w:rsidP="007D1909">
                      <w:pPr>
                        <w:spacing w:before="22" w:line="267" w:lineRule="exact"/>
                        <w:ind w:left="720"/>
                        <w:textAlignment w:val="baseline"/>
                        <w:rPr>
                          <w:rFonts w:ascii="Arial Narrow" w:eastAsia="Arial Narrow" w:hAnsi="Arial Narrow"/>
                          <w:color w:val="000000"/>
                          <w:spacing w:val="2"/>
                          <w:sz w:val="24"/>
                          <w:lang w:val="en-GB"/>
                        </w:rPr>
                      </w:pPr>
                      <w:r w:rsidRPr="00F34EF1">
                        <w:rPr>
                          <w:rFonts w:ascii="Arial Narrow" w:eastAsia="Arial Narrow" w:hAnsi="Arial Narrow"/>
                          <w:color w:val="000000"/>
                          <w:spacing w:val="-1"/>
                          <w:sz w:val="24"/>
                          <w:lang w:val="en-GB"/>
                        </w:rPr>
                        <w:t>County Hall</w:t>
                      </w:r>
                    </w:p>
                    <w:p w14:paraId="7799257E" w14:textId="77777777" w:rsidR="007D1909" w:rsidRPr="00F34EF1" w:rsidRDefault="007D1909" w:rsidP="007D1909">
                      <w:pPr>
                        <w:spacing w:before="21" w:line="266" w:lineRule="exact"/>
                        <w:ind w:left="720"/>
                        <w:textAlignment w:val="baseline"/>
                        <w:rPr>
                          <w:rFonts w:ascii="Arial Narrow" w:eastAsia="Arial Narrow" w:hAnsi="Arial Narrow"/>
                          <w:color w:val="000000"/>
                          <w:spacing w:val="3"/>
                          <w:sz w:val="24"/>
                          <w:lang w:val="en-GB"/>
                        </w:rPr>
                      </w:pPr>
                      <w:r w:rsidRPr="00F34EF1">
                        <w:rPr>
                          <w:rFonts w:ascii="Arial Narrow" w:eastAsia="Arial Narrow" w:hAnsi="Arial Narrow"/>
                          <w:color w:val="000000"/>
                          <w:spacing w:val="3"/>
                          <w:sz w:val="24"/>
                          <w:lang w:val="en-GB"/>
                        </w:rPr>
                        <w:t>Carmarthen</w:t>
                      </w:r>
                    </w:p>
                    <w:p w14:paraId="49404530" w14:textId="77777777" w:rsidR="007D1909" w:rsidRPr="00F34EF1" w:rsidRDefault="007D1909" w:rsidP="007D1909">
                      <w:pPr>
                        <w:spacing w:before="22" w:line="266" w:lineRule="exact"/>
                        <w:ind w:left="720"/>
                        <w:textAlignment w:val="baseline"/>
                        <w:rPr>
                          <w:rFonts w:ascii="Arial Narrow" w:eastAsia="Arial Narrow" w:hAnsi="Arial Narrow"/>
                          <w:color w:val="000000"/>
                          <w:spacing w:val="-5"/>
                          <w:sz w:val="24"/>
                          <w:lang w:val="en-GB"/>
                        </w:rPr>
                      </w:pPr>
                      <w:r w:rsidRPr="00F34EF1">
                        <w:rPr>
                          <w:rFonts w:ascii="Arial Narrow" w:eastAsia="Arial Narrow" w:hAnsi="Arial Narrow"/>
                          <w:color w:val="000000"/>
                          <w:spacing w:val="-5"/>
                          <w:sz w:val="24"/>
                          <w:lang w:val="en-GB"/>
                        </w:rPr>
                        <w:t>SA31 1JP</w:t>
                      </w:r>
                    </w:p>
                    <w:p w14:paraId="41AB2A5D" w14:textId="23884EEB" w:rsidR="007D1909" w:rsidRPr="00F34EF1" w:rsidRDefault="00A44C9C" w:rsidP="007D1909">
                      <w:pPr>
                        <w:spacing w:before="22" w:line="266" w:lineRule="exact"/>
                        <w:ind w:left="720"/>
                        <w:textAlignment w:val="baseline"/>
                        <w:rPr>
                          <w:rFonts w:ascii="Arial Narrow" w:eastAsia="Arial Narrow" w:hAnsi="Arial Narrow"/>
                          <w:color w:val="000000"/>
                          <w:spacing w:val="-5"/>
                          <w:sz w:val="24"/>
                          <w:lang w:val="en-GB"/>
                        </w:rPr>
                      </w:pPr>
                      <w:r>
                        <w:rPr>
                          <w:rFonts w:ascii="Arial" w:eastAsia="Arial" w:hAnsi="Arial"/>
                          <w:b/>
                          <w:color w:val="000000"/>
                          <w:spacing w:val="-7"/>
                          <w:lang w:val="en-GB"/>
                        </w:rPr>
                        <w:t>Malcolm Roberts MRICS, Asset Management Surveyor</w:t>
                      </w:r>
                    </w:p>
                    <w:p w14:paraId="5E850926" w14:textId="5B81C568" w:rsidR="007D1909" w:rsidRPr="00F34EF1" w:rsidRDefault="007D1909" w:rsidP="007D1909">
                      <w:pPr>
                        <w:spacing w:before="30" w:line="266" w:lineRule="exact"/>
                        <w:ind w:left="720"/>
                        <w:textAlignment w:val="baseline"/>
                        <w:rPr>
                          <w:rFonts w:ascii="Arial Narrow" w:eastAsia="Arial Narrow" w:hAnsi="Arial Narrow"/>
                          <w:color w:val="000000"/>
                          <w:spacing w:val="-2"/>
                          <w:sz w:val="24"/>
                          <w:lang w:val="en-GB"/>
                        </w:rPr>
                      </w:pPr>
                      <w:r w:rsidRPr="00F34EF1">
                        <w:rPr>
                          <w:rFonts w:ascii="Arial Narrow" w:eastAsia="Arial Narrow" w:hAnsi="Arial Narrow"/>
                          <w:color w:val="000000"/>
                          <w:spacing w:val="-2"/>
                          <w:sz w:val="24"/>
                          <w:lang w:val="en-GB"/>
                        </w:rPr>
                        <w:t xml:space="preserve">Tel no. </w:t>
                      </w:r>
                      <w:r w:rsidR="00507FFC">
                        <w:rPr>
                          <w:rFonts w:ascii="Arial Narrow" w:eastAsia="Arial Narrow" w:hAnsi="Arial Narrow"/>
                          <w:color w:val="000000"/>
                          <w:spacing w:val="-2"/>
                          <w:sz w:val="24"/>
                          <w:lang w:val="cy-GB"/>
                        </w:rPr>
                        <w:t>01267 246255</w:t>
                      </w:r>
                    </w:p>
                    <w:p w14:paraId="30BCEF11" w14:textId="36C74B3F" w:rsidR="007D1909" w:rsidRDefault="00010E68" w:rsidP="007D1909">
                      <w:pPr>
                        <w:spacing w:before="22" w:line="266" w:lineRule="exact"/>
                        <w:ind w:left="720"/>
                        <w:textAlignment w:val="baseline"/>
                        <w:rPr>
                          <w:rFonts w:ascii="Arial Narrow" w:eastAsia="Arial Narrow" w:hAnsi="Arial Narrow"/>
                          <w:color w:val="000000"/>
                          <w:spacing w:val="1"/>
                          <w:sz w:val="24"/>
                          <w:lang w:val="en-GB"/>
                        </w:rPr>
                      </w:pPr>
                      <w:hyperlink r:id="rId17" w:history="1">
                        <w:r w:rsidR="00A44C9C" w:rsidRPr="002300A8">
                          <w:rPr>
                            <w:rStyle w:val="Hyperlink"/>
                            <w:rFonts w:ascii="Arial Narrow" w:eastAsia="Arial Narrow" w:hAnsi="Arial Narrow"/>
                            <w:spacing w:val="1"/>
                            <w:sz w:val="24"/>
                            <w:lang w:val="en-GB"/>
                          </w:rPr>
                          <w:t>Email: mhroberts@carmarthenshire.gov.uk</w:t>
                        </w:r>
                      </w:hyperlink>
                      <w:r w:rsidR="007D1909" w:rsidRPr="00F34EF1">
                        <w:rPr>
                          <w:rFonts w:ascii="Arial Narrow" w:eastAsia="Arial Narrow" w:hAnsi="Arial Narrow"/>
                          <w:color w:val="000000"/>
                          <w:spacing w:val="1"/>
                          <w:sz w:val="24"/>
                          <w:lang w:val="en-GB"/>
                        </w:rPr>
                        <w:t xml:space="preserve"> </w:t>
                      </w:r>
                    </w:p>
                    <w:p w14:paraId="7B27E676" w14:textId="44C12FE2" w:rsidR="00D81D45" w:rsidRDefault="00D81D45" w:rsidP="007D1909">
                      <w:pPr>
                        <w:spacing w:before="22" w:line="266" w:lineRule="exact"/>
                        <w:ind w:left="720"/>
                        <w:textAlignment w:val="baseline"/>
                        <w:rPr>
                          <w:rFonts w:ascii="Arial Narrow" w:eastAsia="Arial Narrow" w:hAnsi="Arial Narrow"/>
                          <w:color w:val="000000"/>
                          <w:spacing w:val="1"/>
                          <w:sz w:val="24"/>
                          <w:lang w:val="en-GB"/>
                        </w:rPr>
                      </w:pPr>
                    </w:p>
                    <w:p w14:paraId="4256C40C" w14:textId="4C50BA1B" w:rsidR="00D81D45" w:rsidRPr="00F34EF1" w:rsidRDefault="00172184" w:rsidP="007D1909">
                      <w:pPr>
                        <w:spacing w:before="22" w:line="266" w:lineRule="exact"/>
                        <w:ind w:left="720"/>
                        <w:textAlignment w:val="baseline"/>
                        <w:rPr>
                          <w:rFonts w:ascii="Arial Narrow" w:eastAsia="Arial Narrow" w:hAnsi="Arial Narrow"/>
                          <w:color w:val="000000"/>
                          <w:spacing w:val="1"/>
                          <w:sz w:val="24"/>
                          <w:lang w:val="en-GB"/>
                        </w:rPr>
                      </w:pPr>
                      <w:r>
                        <w:rPr>
                          <w:rFonts w:ascii="Arial Narrow" w:eastAsia="Arial Narrow" w:hAnsi="Arial Narrow"/>
                          <w:color w:val="000000"/>
                          <w:spacing w:val="1"/>
                          <w:sz w:val="24"/>
                          <w:lang w:val="en-GB"/>
                        </w:rPr>
                        <w:t xml:space="preserve">OR </w:t>
                      </w:r>
                      <w:r w:rsidRPr="00172184">
                        <w:rPr>
                          <w:rFonts w:ascii="Arial Narrow" w:eastAsia="Arial Narrow" w:hAnsi="Arial Narrow"/>
                          <w:color w:val="000000"/>
                          <w:spacing w:val="1"/>
                          <w:sz w:val="24"/>
                          <w:lang w:val="en-GB"/>
                        </w:rPr>
                        <w:t>Managers Office Llanelli Market – 01554 773984</w:t>
                      </w:r>
                    </w:p>
                    <w:p w14:paraId="4ECCFFC9" w14:textId="77777777" w:rsidR="00073361" w:rsidRPr="00F34EF1" w:rsidRDefault="00073361" w:rsidP="00B3060A">
                      <w:pPr>
                        <w:tabs>
                          <w:tab w:val="left" w:pos="288"/>
                          <w:tab w:val="left" w:pos="1080"/>
                        </w:tabs>
                        <w:ind w:right="648"/>
                        <w:textAlignment w:val="baseline"/>
                        <w:rPr>
                          <w:rFonts w:ascii="Arial" w:eastAsia="Arial" w:hAnsi="Arial"/>
                          <w:color w:val="00B8EF"/>
                          <w:sz w:val="29"/>
                          <w:lang w:val="en-GB"/>
                        </w:rPr>
                      </w:pPr>
                    </w:p>
                    <w:p w14:paraId="42E0E73F" w14:textId="77777777" w:rsidR="00D81D45" w:rsidRDefault="00D81D45" w:rsidP="00B3060A">
                      <w:pPr>
                        <w:spacing w:before="419" w:line="192" w:lineRule="exact"/>
                        <w:ind w:left="360" w:right="792"/>
                        <w:jc w:val="both"/>
                        <w:textAlignment w:val="baseline"/>
                        <w:rPr>
                          <w:rFonts w:ascii="Arial Narrow" w:eastAsia="Arial Narrow" w:hAnsi="Arial Narrow"/>
                          <w:color w:val="000000"/>
                          <w:sz w:val="16"/>
                          <w:lang w:val="en-GB"/>
                        </w:rPr>
                      </w:pPr>
                    </w:p>
                    <w:p w14:paraId="2992C8CB" w14:textId="66479A77" w:rsidR="00D81D45" w:rsidRDefault="00D81D45" w:rsidP="00B3060A">
                      <w:pPr>
                        <w:spacing w:before="419" w:line="192" w:lineRule="exact"/>
                        <w:ind w:left="360" w:right="792"/>
                        <w:jc w:val="both"/>
                        <w:textAlignment w:val="baseline"/>
                        <w:rPr>
                          <w:rFonts w:ascii="Arial Narrow" w:eastAsia="Arial Narrow" w:hAnsi="Arial Narrow"/>
                          <w:color w:val="000000"/>
                          <w:sz w:val="16"/>
                          <w:lang w:val="en-GB"/>
                        </w:rPr>
                      </w:pPr>
                    </w:p>
                    <w:p w14:paraId="1EC9F322" w14:textId="77777777" w:rsidR="00D81D45" w:rsidRDefault="00D81D45" w:rsidP="00B3060A">
                      <w:pPr>
                        <w:spacing w:before="419" w:line="192" w:lineRule="exact"/>
                        <w:ind w:left="360" w:right="792"/>
                        <w:jc w:val="both"/>
                        <w:textAlignment w:val="baseline"/>
                        <w:rPr>
                          <w:rFonts w:ascii="Arial Narrow" w:eastAsia="Arial Narrow" w:hAnsi="Arial Narrow"/>
                          <w:color w:val="000000"/>
                          <w:sz w:val="16"/>
                          <w:lang w:val="en-GB"/>
                        </w:rPr>
                      </w:pPr>
                    </w:p>
                    <w:p w14:paraId="2C3586D4" w14:textId="5CC46435" w:rsidR="00D81D45" w:rsidRDefault="00D81D45" w:rsidP="00D81D45">
                      <w:pPr>
                        <w:spacing w:before="419" w:line="192" w:lineRule="exact"/>
                        <w:ind w:left="360" w:right="792"/>
                        <w:jc w:val="both"/>
                        <w:textAlignment w:val="baseline"/>
                        <w:rPr>
                          <w:rFonts w:ascii="Arial Narrow" w:eastAsia="Arial Narrow" w:hAnsi="Arial Narrow"/>
                          <w:color w:val="000000"/>
                          <w:sz w:val="16"/>
                          <w:lang w:val="en-GB"/>
                        </w:rPr>
                      </w:pPr>
                      <w:r w:rsidRPr="00D81D45">
                        <w:rPr>
                          <w:rFonts w:ascii="Arial Narrow" w:eastAsia="Arial Narrow" w:hAnsi="Arial Narrow"/>
                          <w:noProof/>
                          <w:color w:val="000000"/>
                          <w:sz w:val="16"/>
                          <w:lang w:val="en-GB"/>
                        </w:rPr>
                        <w:drawing>
                          <wp:inline distT="0" distB="0" distL="0" distR="0" wp14:anchorId="6CC101FB" wp14:editId="4375DAD7">
                            <wp:extent cx="5623560" cy="1600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3560" cy="1600200"/>
                                    </a:xfrm>
                                    <a:prstGeom prst="rect">
                                      <a:avLst/>
                                    </a:prstGeom>
                                    <a:noFill/>
                                    <a:ln>
                                      <a:noFill/>
                                    </a:ln>
                                  </pic:spPr>
                                </pic:pic>
                              </a:graphicData>
                            </a:graphic>
                          </wp:inline>
                        </w:drawing>
                      </w:r>
                    </w:p>
                    <w:p w14:paraId="4ECCFFDE" w14:textId="7FC7B9F2" w:rsidR="00B3060A" w:rsidRPr="00F34EF1" w:rsidRDefault="00B3060A" w:rsidP="00B3060A">
                      <w:pPr>
                        <w:spacing w:before="419" w:line="192" w:lineRule="exact"/>
                        <w:ind w:left="360" w:right="792"/>
                        <w:jc w:val="both"/>
                        <w:textAlignment w:val="baseline"/>
                        <w:rPr>
                          <w:rFonts w:ascii="Arial Narrow" w:eastAsia="Arial Narrow" w:hAnsi="Arial Narrow"/>
                          <w:color w:val="000000"/>
                          <w:sz w:val="16"/>
                          <w:szCs w:val="16"/>
                          <w:lang w:val="en-GB"/>
                        </w:rPr>
                      </w:pPr>
                      <w:r w:rsidRPr="00F34EF1">
                        <w:rPr>
                          <w:rFonts w:ascii="Arial Narrow" w:eastAsia="Arial Narrow" w:hAnsi="Arial Narrow"/>
                          <w:color w:val="000000"/>
                          <w:sz w:val="16"/>
                          <w:lang w:val="en-GB"/>
                        </w:rPr>
                        <w:t>These particulars are intended to give a fair description of the property, but are set out for guidance only. Their accuracy cannot be guaranteed and you should satisfy yourself by inspection or otherwise as to their correctness. Carmarthenshire County Council is obliged to consider all offers received in respect of this property up until the exchange of contracts. It is not obliged to accept the highest or any offer.</w:t>
                      </w:r>
                      <w:r w:rsidRPr="00F34EF1">
                        <w:rPr>
                          <w:rFonts w:ascii="Calibri" w:hAnsi="Calibri"/>
                          <w:lang w:val="en-GB"/>
                        </w:rPr>
                        <w:t xml:space="preserve"> </w:t>
                      </w:r>
                      <w:r w:rsidRPr="00F34EF1">
                        <w:rPr>
                          <w:rFonts w:ascii="Arial Narrow" w:hAnsi="Arial Narrow"/>
                          <w:sz w:val="16"/>
                          <w:szCs w:val="16"/>
                          <w:lang w:val="en-GB"/>
                        </w:rPr>
                        <w:t>Neither will the Authority bear any responsibility for expenses incurred in viewing the property which may be sold or withdrawn without notice.</w:t>
                      </w:r>
                    </w:p>
                    <w:p w14:paraId="4ECCFFDF" w14:textId="449FA995" w:rsidR="00B3060A" w:rsidRDefault="00C36A66" w:rsidP="00B3060A">
                      <w:pPr>
                        <w:spacing w:after="2721" w:line="192" w:lineRule="exact"/>
                        <w:ind w:left="792" w:right="1152"/>
                        <w:textAlignment w:val="baseline"/>
                        <w:rPr>
                          <w:rFonts w:ascii="Arial Narrow" w:eastAsia="Arial Narrow" w:hAnsi="Arial Narrow"/>
                          <w:color w:val="000000"/>
                          <w:sz w:val="16"/>
                          <w:lang w:val="en-GB"/>
                        </w:rPr>
                      </w:pPr>
                      <w:r w:rsidRPr="00F34EF1">
                        <w:rPr>
                          <w:rFonts w:ascii="Arial Narrow" w:eastAsia="Arial Narrow" w:hAnsi="Arial Narrow"/>
                          <w:color w:val="000000"/>
                          <w:sz w:val="16"/>
                          <w:lang w:val="en-GB"/>
                        </w:rPr>
                        <w:t>.</w:t>
                      </w:r>
                    </w:p>
                    <w:p w14:paraId="3C399990" w14:textId="77777777" w:rsidR="00D81D45" w:rsidRDefault="00D81D45" w:rsidP="00B3060A">
                      <w:pPr>
                        <w:spacing w:after="2721" w:line="192" w:lineRule="exact"/>
                        <w:ind w:left="792" w:right="1152"/>
                        <w:textAlignment w:val="baseline"/>
                        <w:rPr>
                          <w:rFonts w:ascii="Arial Narrow" w:eastAsia="Arial Narrow" w:hAnsi="Arial Narrow"/>
                          <w:color w:val="000000"/>
                          <w:sz w:val="16"/>
                          <w:lang w:val="en-GB"/>
                        </w:rPr>
                      </w:pPr>
                    </w:p>
                    <w:p w14:paraId="73153BBF" w14:textId="77777777" w:rsidR="00D81D45" w:rsidRPr="00F34EF1" w:rsidRDefault="00D81D45" w:rsidP="00B3060A">
                      <w:pPr>
                        <w:spacing w:after="2721" w:line="192" w:lineRule="exact"/>
                        <w:ind w:left="792" w:right="1152"/>
                        <w:textAlignment w:val="baseline"/>
                        <w:rPr>
                          <w:rFonts w:ascii="Arial Narrow" w:eastAsia="Arial Narrow" w:hAnsi="Arial Narrow"/>
                          <w:color w:val="000000"/>
                          <w:sz w:val="16"/>
                          <w:lang w:val="en-GB"/>
                        </w:rPr>
                      </w:pPr>
                    </w:p>
                  </w:txbxContent>
                </v:textbox>
                <w10:wrap type="square" anchorx="margin" anchory="page"/>
              </v:shape>
            </w:pict>
          </mc:Fallback>
        </mc:AlternateContent>
      </w:r>
      <w:r w:rsidR="0054365A">
        <w:rPr>
          <w:noProof/>
          <w:lang w:val="en-GB" w:eastAsia="en-GB"/>
        </w:rPr>
        <mc:AlternateContent>
          <mc:Choice Requires="wps">
            <w:drawing>
              <wp:anchor distT="0" distB="0" distL="0" distR="0" simplePos="0" relativeHeight="251660800" behindDoc="1" locked="0" layoutInCell="1" allowOverlap="1" wp14:anchorId="4ECCFF95" wp14:editId="4ECCFF96">
                <wp:simplePos x="0" y="0"/>
                <wp:positionH relativeFrom="page">
                  <wp:posOffset>725170</wp:posOffset>
                </wp:positionH>
                <wp:positionV relativeFrom="page">
                  <wp:posOffset>0</wp:posOffset>
                </wp:positionV>
                <wp:extent cx="6837045" cy="9994900"/>
                <wp:effectExtent l="0" t="0" r="0"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999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CFFC6" w14:textId="77777777" w:rsidR="007E55D8" w:rsidRDefault="007E55D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CFF95" id="Text Box 3" o:spid="_x0000_s1031" type="#_x0000_t202" style="position:absolute;margin-left:57.1pt;margin-top:0;width:538.35pt;height:787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" filled="f" stroked="f">
                <v:textbox inset="0,0,0,0">
                  <w:txbxContent>
                    <w:p w14:paraId="4ECCFFC6" w14:textId="77777777" w:rsidR="007E55D8" w:rsidRDefault="007E55D8"/>
                  </w:txbxContent>
                </v:textbox>
                <w10:wrap type="square" anchorx="page" anchory="page"/>
              </v:shape>
            </w:pict>
          </mc:Fallback>
        </mc:AlternateContent>
      </w:r>
      <w:r w:rsidR="00C36A66">
        <w:rPr>
          <w:noProof/>
          <w:lang w:val="en-GB" w:eastAsia="en-GB"/>
        </w:rPr>
        <w:drawing>
          <wp:anchor distT="0" distB="0" distL="0" distR="0" simplePos="0" relativeHeight="251656704" behindDoc="1" locked="0" layoutInCell="1" allowOverlap="1" wp14:anchorId="4ECCFF97" wp14:editId="01381678">
            <wp:simplePos x="0" y="0"/>
            <wp:positionH relativeFrom="page">
              <wp:posOffset>4090670</wp:posOffset>
            </wp:positionH>
            <wp:positionV relativeFrom="page">
              <wp:posOffset>0</wp:posOffset>
            </wp:positionV>
            <wp:extent cx="3471545" cy="2858770"/>
            <wp:effectExtent l="0" t="0" r="0" b="0"/>
            <wp:wrapThrough wrapText="bothSides">
              <wp:wrapPolygon edited="0">
                <wp:start x="0" y="0"/>
                <wp:lineTo x="0" y="3454"/>
                <wp:lineTo x="17082" y="3454"/>
                <wp:lineTo x="17082" y="21598"/>
                <wp:lineTo x="21618" y="21598"/>
                <wp:lineTo x="21618" y="0"/>
                <wp:lineTo x="0" y="0"/>
              </wp:wrapPolygon>
            </wp:wrapThrough>
            <wp:docPr id="6" name="Irregular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8"/>
                    <a:stretch>
                      <a:fillRect/>
                    </a:stretch>
                  </pic:blipFill>
                  <pic:spPr>
                    <a:xfrm>
                      <a:off x="0" y="0"/>
                      <a:ext cx="3471545" cy="2858770"/>
                    </a:xfrm>
                    <a:prstGeom prst="rect">
                      <a:avLst/>
                    </a:prstGeom>
                  </pic:spPr>
                </pic:pic>
              </a:graphicData>
            </a:graphic>
          </wp:anchor>
        </w:drawing>
      </w:r>
    </w:p>
    <w:p w14:paraId="4ECCFF81" w14:textId="77777777" w:rsidR="006D0F91" w:rsidRDefault="006D0F91">
      <w:pPr>
        <w:sectPr w:rsidR="006D0F91">
          <w:pgSz w:w="11909" w:h="16838"/>
          <w:pgMar w:top="0" w:right="0" w:bottom="324" w:left="1142" w:header="720" w:footer="720" w:gutter="0"/>
          <w:cols w:space="720"/>
        </w:sectPr>
      </w:pPr>
    </w:p>
    <w:tbl>
      <w:tblPr>
        <w:tblW w:w="0" w:type="auto"/>
        <w:tblInd w:w="1142" w:type="dxa"/>
        <w:tblLayout w:type="fixed"/>
        <w:tblCellMar>
          <w:left w:w="0" w:type="dxa"/>
          <w:right w:w="0" w:type="dxa"/>
        </w:tblCellMar>
        <w:tblLook w:val="0000" w:firstRow="0" w:lastRow="0" w:firstColumn="0" w:lastColumn="0" w:noHBand="0" w:noVBand="0"/>
      </w:tblPr>
      <w:tblGrid>
        <w:gridCol w:w="9620"/>
      </w:tblGrid>
      <w:tr w:rsidR="006D0F91" w14:paraId="4ECCFF83" w14:textId="77777777">
        <w:trPr>
          <w:trHeight w:hRule="exact" w:val="13856"/>
        </w:trPr>
        <w:tc>
          <w:tcPr>
            <w:tcW w:w="9620" w:type="dxa"/>
            <w:tcBorders>
              <w:top w:val="single" w:sz="5" w:space="0" w:color="D21F7A"/>
              <w:left w:val="single" w:sz="5" w:space="0" w:color="D21F7A"/>
              <w:bottom w:val="single" w:sz="5" w:space="0" w:color="D21F7A"/>
              <w:right w:val="single" w:sz="5" w:space="0" w:color="D21F7A"/>
            </w:tcBorders>
          </w:tcPr>
          <w:p w14:paraId="49EA5BBD" w14:textId="0382FF24" w:rsidR="00D47C6D" w:rsidRPr="00F34EF1" w:rsidRDefault="00C36A66" w:rsidP="00D47C6D">
            <w:pPr>
              <w:widowControl w:val="0"/>
              <w:ind w:left="720"/>
              <w:rPr>
                <w:rFonts w:ascii="Arial" w:eastAsia="Arial" w:hAnsi="Arial"/>
                <w:color w:val="00B8EF"/>
                <w:spacing w:val="-1"/>
                <w:sz w:val="29"/>
                <w:lang w:val="en-GB"/>
              </w:rPr>
            </w:pPr>
            <w:r>
              <w:rPr>
                <w:rFonts w:ascii="Courier New" w:eastAsia="Courier New" w:hAnsi="Courier New"/>
                <w:color w:val="00B8EF"/>
                <w:spacing w:val="4"/>
                <w:w w:val="75"/>
                <w:sz w:val="33"/>
              </w:rPr>
              <w:lastRenderedPageBreak/>
              <w:t>Notes</w:t>
            </w:r>
            <w:r w:rsidR="00D47C6D" w:rsidRPr="00F34EF1">
              <w:rPr>
                <w:rFonts w:ascii="Arial" w:eastAsia="Arial" w:hAnsi="Arial"/>
                <w:color w:val="00B8EF"/>
                <w:spacing w:val="-1"/>
                <w:sz w:val="29"/>
                <w:lang w:val="en-GB"/>
              </w:rPr>
              <w:t xml:space="preserve"> </w:t>
            </w:r>
          </w:p>
          <w:p w14:paraId="01B5B99E" w14:textId="15ABDD20" w:rsidR="006D0F91" w:rsidRDefault="006D0F91">
            <w:pPr>
              <w:spacing w:before="507" w:after="12923" w:line="388" w:lineRule="exact"/>
              <w:ind w:left="576"/>
              <w:textAlignment w:val="baseline"/>
              <w:rPr>
                <w:rFonts w:ascii="Courier New" w:eastAsia="Courier New" w:hAnsi="Courier New"/>
                <w:color w:val="00B8EF"/>
                <w:spacing w:val="4"/>
                <w:w w:val="75"/>
                <w:sz w:val="33"/>
              </w:rPr>
            </w:pPr>
          </w:p>
          <w:p w14:paraId="13CD66B8" w14:textId="77777777" w:rsidR="00D47C6D" w:rsidRDefault="00D47C6D">
            <w:pPr>
              <w:spacing w:before="507" w:after="12923" w:line="388" w:lineRule="exact"/>
              <w:ind w:left="576"/>
              <w:textAlignment w:val="baseline"/>
              <w:rPr>
                <w:rFonts w:ascii="Courier New" w:eastAsia="Courier New" w:hAnsi="Courier New"/>
                <w:color w:val="00B8EF"/>
                <w:spacing w:val="4"/>
                <w:w w:val="75"/>
                <w:sz w:val="33"/>
              </w:rPr>
            </w:pPr>
          </w:p>
          <w:p w14:paraId="7238C2DD" w14:textId="0698980B" w:rsidR="00D47C6D" w:rsidRDefault="00D47C6D">
            <w:pPr>
              <w:spacing w:before="507" w:after="12923" w:line="388" w:lineRule="exact"/>
              <w:ind w:left="576"/>
              <w:textAlignment w:val="baseline"/>
              <w:rPr>
                <w:rFonts w:ascii="Courier New" w:eastAsia="Courier New" w:hAnsi="Courier New"/>
                <w:color w:val="00B8EF"/>
                <w:spacing w:val="4"/>
                <w:w w:val="75"/>
                <w:sz w:val="33"/>
              </w:rPr>
            </w:pPr>
          </w:p>
          <w:p w14:paraId="270D85EF" w14:textId="77777777" w:rsidR="00D47C6D" w:rsidRDefault="00D47C6D">
            <w:pPr>
              <w:spacing w:before="507" w:after="12923" w:line="388" w:lineRule="exact"/>
              <w:ind w:left="576"/>
              <w:textAlignment w:val="baseline"/>
              <w:rPr>
                <w:rFonts w:ascii="Courier New" w:eastAsia="Courier New" w:hAnsi="Courier New"/>
                <w:color w:val="00B8EF"/>
                <w:spacing w:val="4"/>
                <w:w w:val="75"/>
                <w:sz w:val="33"/>
              </w:rPr>
            </w:pPr>
          </w:p>
          <w:p w14:paraId="7CBFA545" w14:textId="77777777" w:rsidR="00F34EF1" w:rsidRDefault="00F34EF1">
            <w:pPr>
              <w:spacing w:before="507" w:after="12923" w:line="388" w:lineRule="exact"/>
              <w:ind w:left="576"/>
              <w:textAlignment w:val="baseline"/>
              <w:rPr>
                <w:rFonts w:ascii="Courier New" w:eastAsia="Courier New" w:hAnsi="Courier New"/>
                <w:color w:val="00B8EF"/>
                <w:spacing w:val="4"/>
                <w:w w:val="75"/>
                <w:sz w:val="33"/>
              </w:rPr>
            </w:pPr>
          </w:p>
          <w:p w14:paraId="6378C01C" w14:textId="77777777" w:rsidR="00F34EF1" w:rsidRDefault="00F34EF1">
            <w:pPr>
              <w:spacing w:before="507" w:after="12923" w:line="388" w:lineRule="exact"/>
              <w:ind w:left="576"/>
              <w:textAlignment w:val="baseline"/>
              <w:rPr>
                <w:rFonts w:ascii="Courier New" w:eastAsia="Courier New" w:hAnsi="Courier New"/>
                <w:color w:val="00B8EF"/>
                <w:spacing w:val="4"/>
                <w:w w:val="75"/>
                <w:sz w:val="33"/>
              </w:rPr>
            </w:pPr>
          </w:p>
          <w:p w14:paraId="4ECCFF82" w14:textId="339E859E" w:rsidR="00F34EF1" w:rsidRDefault="00F34EF1">
            <w:pPr>
              <w:spacing w:before="507" w:after="12923" w:line="388" w:lineRule="exact"/>
              <w:ind w:left="576"/>
              <w:textAlignment w:val="baseline"/>
              <w:rPr>
                <w:rFonts w:ascii="Courier New" w:eastAsia="Courier New" w:hAnsi="Courier New"/>
                <w:color w:val="00B8EF"/>
                <w:spacing w:val="4"/>
                <w:w w:val="75"/>
                <w:sz w:val="33"/>
              </w:rPr>
            </w:pPr>
          </w:p>
        </w:tc>
      </w:tr>
    </w:tbl>
    <w:p w14:paraId="4ECCFF84" w14:textId="77777777" w:rsidR="006D0F91" w:rsidRDefault="006D0F91">
      <w:pPr>
        <w:spacing w:after="809" w:line="20" w:lineRule="exact"/>
      </w:pPr>
    </w:p>
    <w:p w14:paraId="4ECCFF85" w14:textId="77777777" w:rsidR="006D0F91" w:rsidRDefault="00C36A66">
      <w:pPr>
        <w:spacing w:before="9" w:line="160" w:lineRule="exact"/>
        <w:ind w:right="216"/>
        <w:jc w:val="right"/>
        <w:textAlignment w:val="baseline"/>
        <w:rPr>
          <w:rFonts w:eastAsia="Times New Roman"/>
          <w:color w:val="000000"/>
          <w:spacing w:val="14"/>
          <w:sz w:val="18"/>
        </w:rPr>
      </w:pPr>
      <w:r>
        <w:rPr>
          <w:rFonts w:eastAsia="Times New Roman"/>
          <w:color w:val="000000"/>
          <w:spacing w:val="14"/>
          <w:sz w:val="18"/>
        </w:rPr>
        <w:t>GD4533</w:t>
      </w:r>
    </w:p>
    <w:p w14:paraId="4ECCFF86" w14:textId="4BF886F4" w:rsidR="006D0F91" w:rsidRDefault="00C36A66">
      <w:pPr>
        <w:shd w:val="solid" w:color="DFE0E0" w:fill="DFE0E0"/>
        <w:tabs>
          <w:tab w:val="left" w:leader="underscore" w:pos="3456"/>
          <w:tab w:val="right" w:leader="underscore" w:pos="11880"/>
        </w:tabs>
        <w:spacing w:after="114" w:line="311" w:lineRule="exact"/>
        <w:textAlignment w:val="baseline"/>
        <w:rPr>
          <w:rFonts w:ascii="Verdana" w:eastAsia="Verdana" w:hAnsi="Verdana"/>
          <w:b/>
          <w:color w:val="00B8EF"/>
          <w:sz w:val="23"/>
        </w:rPr>
      </w:pPr>
      <w:r>
        <w:rPr>
          <w:rFonts w:ascii="Verdana" w:eastAsia="Verdana" w:hAnsi="Verdana"/>
          <w:b/>
          <w:color w:val="00B8EF"/>
          <w:sz w:val="23"/>
        </w:rPr>
        <w:tab/>
        <w:t xml:space="preserve"> </w:t>
      </w:r>
      <w:r w:rsidR="00C104CC">
        <w:rPr>
          <w:rFonts w:ascii="Verdana" w:eastAsia="Verdana" w:hAnsi="Verdana"/>
          <w:b/>
          <w:color w:val="00B8EF"/>
          <w:sz w:val="23"/>
        </w:rPr>
        <w:t>2 Cowell Precinct</w:t>
      </w:r>
      <w:r>
        <w:rPr>
          <w:rFonts w:ascii="Verdana" w:eastAsia="Verdana" w:hAnsi="Verdana"/>
          <w:b/>
          <w:color w:val="00B8EF"/>
          <w:sz w:val="23"/>
        </w:rPr>
        <w:t>, Llan</w:t>
      </w:r>
      <w:r w:rsidR="00F939DA">
        <w:rPr>
          <w:rFonts w:ascii="Verdana" w:eastAsia="Verdana" w:hAnsi="Verdana"/>
          <w:b/>
          <w:color w:val="00B8EF"/>
          <w:sz w:val="23"/>
        </w:rPr>
        <w:t>elli</w:t>
      </w:r>
      <w:r w:rsidR="00C104CC">
        <w:rPr>
          <w:rFonts w:ascii="Verdana" w:eastAsia="Verdana" w:hAnsi="Verdana"/>
          <w:b/>
          <w:color w:val="00B8EF"/>
          <w:sz w:val="23"/>
        </w:rPr>
        <w:t>,</w:t>
      </w:r>
      <w:r>
        <w:rPr>
          <w:rFonts w:ascii="Verdana" w:eastAsia="Verdana" w:hAnsi="Verdana"/>
          <w:b/>
          <w:color w:val="00B8EF"/>
          <w:sz w:val="23"/>
        </w:rPr>
        <w:t xml:space="preserve"> Carmarthenshire </w:t>
      </w:r>
      <w:r>
        <w:rPr>
          <w:rFonts w:ascii="Verdana" w:eastAsia="Verdana" w:hAnsi="Verdana"/>
          <w:b/>
          <w:color w:val="00B8EF"/>
          <w:sz w:val="23"/>
        </w:rPr>
        <w:tab/>
        <w:t xml:space="preserve"> </w:t>
      </w:r>
    </w:p>
    <w:sectPr w:rsidR="006D0F91">
      <w:pgSz w:w="11909" w:h="16838"/>
      <w:pgMar w:top="1360" w:right="0" w:bottom="58"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Courier New">
    <w:charset w:val="00"/>
    <w:pitch w:val="fixed"/>
    <w:family w:val="modern"/>
    <w:panose1 w:val="02020603050405020304"/>
  </w:font>
  <w:font w:name="Times New Roman">
    <w:charset w:val="00"/>
    <w:pitch w:val="variable"/>
    <w:panose1 w:val="02020603050405020304"/>
  </w:font>
  <w:font w:name="Verdana">
    <w:charset w:val="00"/>
    <w:pitch w:val="variable"/>
    <w:family w:val="swiss"/>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557F4"/>
    <w:multiLevelType w:val="hybridMultilevel"/>
    <w:tmpl w:val="196A6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71FEB"/>
    <w:multiLevelType w:val="hybridMultilevel"/>
    <w:tmpl w:val="4C14F5C6"/>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2" w15:restartNumberingAfterBreak="0">
    <w:nsid w:val="35F94ED3"/>
    <w:multiLevelType w:val="hybridMultilevel"/>
    <w:tmpl w:val="35BAA884"/>
    <w:lvl w:ilvl="0" w:tplc="08090001">
      <w:start w:val="1"/>
      <w:numFmt w:val="bullet"/>
      <w:lvlText w:val=""/>
      <w:lvlJc w:val="left"/>
      <w:pPr>
        <w:ind w:left="864" w:hanging="360"/>
      </w:pPr>
      <w:rPr>
        <w:rFonts w:ascii="Symbol" w:hAnsi="Symbol" w:hint="default"/>
        <w:sz w:val="24"/>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3" w15:restartNumberingAfterBreak="0">
    <w:nsid w:val="484F484A"/>
    <w:multiLevelType w:val="multilevel"/>
    <w:tmpl w:val="011E4152"/>
    <w:lvl w:ilvl="0">
      <w:start w:val="1"/>
      <w:numFmt w:val="bullet"/>
      <w:lvlText w:val="·"/>
      <w:lvlJc w:val="left"/>
      <w:pPr>
        <w:tabs>
          <w:tab w:val="left" w:pos="288"/>
        </w:tabs>
      </w:pPr>
      <w:rPr>
        <w:rFonts w:ascii="Symbol" w:eastAsia="Symbol" w:hAnsi="Symbol"/>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FE959F7"/>
    <w:multiLevelType w:val="hybridMultilevel"/>
    <w:tmpl w:val="37BEC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A211F7"/>
    <w:multiLevelType w:val="hybridMultilevel"/>
    <w:tmpl w:val="A8E6042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447102"/>
    <w:multiLevelType w:val="hybridMultilevel"/>
    <w:tmpl w:val="32069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C11F8B"/>
    <w:multiLevelType w:val="hybridMultilevel"/>
    <w:tmpl w:val="EC680B72"/>
    <w:lvl w:ilvl="0" w:tplc="08090001">
      <w:start w:val="1"/>
      <w:numFmt w:val="bullet"/>
      <w:lvlText w:val=""/>
      <w:lvlJc w:val="left"/>
      <w:pPr>
        <w:ind w:left="2097" w:hanging="360"/>
      </w:pPr>
      <w:rPr>
        <w:rFonts w:ascii="Symbol" w:hAnsi="Symbol" w:hint="default"/>
      </w:rPr>
    </w:lvl>
    <w:lvl w:ilvl="1" w:tplc="08090003">
      <w:start w:val="1"/>
      <w:numFmt w:val="bullet"/>
      <w:lvlText w:val="o"/>
      <w:lvlJc w:val="left"/>
      <w:pPr>
        <w:ind w:left="2817" w:hanging="360"/>
      </w:pPr>
      <w:rPr>
        <w:rFonts w:ascii="Courier New" w:hAnsi="Courier New" w:cs="Courier New" w:hint="default"/>
      </w:rPr>
    </w:lvl>
    <w:lvl w:ilvl="2" w:tplc="08090005">
      <w:start w:val="1"/>
      <w:numFmt w:val="bullet"/>
      <w:lvlText w:val=""/>
      <w:lvlJc w:val="left"/>
      <w:pPr>
        <w:ind w:left="3537" w:hanging="360"/>
      </w:pPr>
      <w:rPr>
        <w:rFonts w:ascii="Wingdings" w:hAnsi="Wingdings" w:hint="default"/>
      </w:rPr>
    </w:lvl>
    <w:lvl w:ilvl="3" w:tplc="08090001">
      <w:start w:val="1"/>
      <w:numFmt w:val="bullet"/>
      <w:lvlText w:val=""/>
      <w:lvlJc w:val="left"/>
      <w:pPr>
        <w:ind w:left="4257" w:hanging="360"/>
      </w:pPr>
      <w:rPr>
        <w:rFonts w:ascii="Symbol" w:hAnsi="Symbol" w:hint="default"/>
      </w:rPr>
    </w:lvl>
    <w:lvl w:ilvl="4" w:tplc="08090003">
      <w:start w:val="1"/>
      <w:numFmt w:val="bullet"/>
      <w:lvlText w:val="o"/>
      <w:lvlJc w:val="left"/>
      <w:pPr>
        <w:ind w:left="4977" w:hanging="360"/>
      </w:pPr>
      <w:rPr>
        <w:rFonts w:ascii="Courier New" w:hAnsi="Courier New" w:cs="Courier New" w:hint="default"/>
      </w:rPr>
    </w:lvl>
    <w:lvl w:ilvl="5" w:tplc="08090005">
      <w:start w:val="1"/>
      <w:numFmt w:val="bullet"/>
      <w:lvlText w:val=""/>
      <w:lvlJc w:val="left"/>
      <w:pPr>
        <w:ind w:left="5697" w:hanging="360"/>
      </w:pPr>
      <w:rPr>
        <w:rFonts w:ascii="Wingdings" w:hAnsi="Wingdings" w:hint="default"/>
      </w:rPr>
    </w:lvl>
    <w:lvl w:ilvl="6" w:tplc="08090001">
      <w:start w:val="1"/>
      <w:numFmt w:val="bullet"/>
      <w:lvlText w:val=""/>
      <w:lvlJc w:val="left"/>
      <w:pPr>
        <w:ind w:left="6417" w:hanging="360"/>
      </w:pPr>
      <w:rPr>
        <w:rFonts w:ascii="Symbol" w:hAnsi="Symbol" w:hint="default"/>
      </w:rPr>
    </w:lvl>
    <w:lvl w:ilvl="7" w:tplc="08090003">
      <w:start w:val="1"/>
      <w:numFmt w:val="bullet"/>
      <w:lvlText w:val="o"/>
      <w:lvlJc w:val="left"/>
      <w:pPr>
        <w:ind w:left="7137" w:hanging="360"/>
      </w:pPr>
      <w:rPr>
        <w:rFonts w:ascii="Courier New" w:hAnsi="Courier New" w:cs="Courier New" w:hint="default"/>
      </w:rPr>
    </w:lvl>
    <w:lvl w:ilvl="8" w:tplc="08090005">
      <w:start w:val="1"/>
      <w:numFmt w:val="bullet"/>
      <w:lvlText w:val=""/>
      <w:lvlJc w:val="left"/>
      <w:pPr>
        <w:ind w:left="7857" w:hanging="360"/>
      </w:pPr>
      <w:rPr>
        <w:rFonts w:ascii="Wingdings" w:hAnsi="Wingdings" w:hint="default"/>
      </w:rPr>
    </w:lvl>
  </w:abstractNum>
  <w:abstractNum w:abstractNumId="8" w15:restartNumberingAfterBreak="0">
    <w:nsid w:val="7F2D2EB4"/>
    <w:multiLevelType w:val="hybridMultilevel"/>
    <w:tmpl w:val="C8DE9B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1856409">
    <w:abstractNumId w:val="3"/>
  </w:num>
  <w:num w:numId="2" w16cid:durableId="1342732335">
    <w:abstractNumId w:val="0"/>
  </w:num>
  <w:num w:numId="3" w16cid:durableId="1712143342">
    <w:abstractNumId w:val="4"/>
  </w:num>
  <w:num w:numId="4" w16cid:durableId="12583909">
    <w:abstractNumId w:val="8"/>
  </w:num>
  <w:num w:numId="5" w16cid:durableId="896093174">
    <w:abstractNumId w:val="5"/>
  </w:num>
  <w:num w:numId="6" w16cid:durableId="1637562583">
    <w:abstractNumId w:val="6"/>
  </w:num>
  <w:num w:numId="7" w16cid:durableId="468979343">
    <w:abstractNumId w:val="1"/>
  </w:num>
  <w:num w:numId="8" w16cid:durableId="1498576084">
    <w:abstractNumId w:val="2"/>
  </w:num>
  <w:num w:numId="9" w16cid:durableId="11279665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F91"/>
    <w:rsid w:val="00010E68"/>
    <w:rsid w:val="00017F9C"/>
    <w:rsid w:val="00020652"/>
    <w:rsid w:val="00021C74"/>
    <w:rsid w:val="000236FF"/>
    <w:rsid w:val="0003282D"/>
    <w:rsid w:val="00042758"/>
    <w:rsid w:val="000629B8"/>
    <w:rsid w:val="00073361"/>
    <w:rsid w:val="000841E5"/>
    <w:rsid w:val="000B0BB0"/>
    <w:rsid w:val="000B55F6"/>
    <w:rsid w:val="000D5814"/>
    <w:rsid w:val="000E282B"/>
    <w:rsid w:val="000F1CB0"/>
    <w:rsid w:val="000F5B6F"/>
    <w:rsid w:val="0010477E"/>
    <w:rsid w:val="0013642C"/>
    <w:rsid w:val="001535E1"/>
    <w:rsid w:val="00172184"/>
    <w:rsid w:val="001829BC"/>
    <w:rsid w:val="0019364C"/>
    <w:rsid w:val="001C52D4"/>
    <w:rsid w:val="001F68DE"/>
    <w:rsid w:val="002165F7"/>
    <w:rsid w:val="00234D37"/>
    <w:rsid w:val="002426AF"/>
    <w:rsid w:val="00284AFA"/>
    <w:rsid w:val="00293A47"/>
    <w:rsid w:val="002A6E20"/>
    <w:rsid w:val="002B6590"/>
    <w:rsid w:val="002E2A34"/>
    <w:rsid w:val="002E7A6D"/>
    <w:rsid w:val="002F19F3"/>
    <w:rsid w:val="00307940"/>
    <w:rsid w:val="0032202B"/>
    <w:rsid w:val="00322B7B"/>
    <w:rsid w:val="0034350F"/>
    <w:rsid w:val="00346B45"/>
    <w:rsid w:val="00355DF0"/>
    <w:rsid w:val="00356779"/>
    <w:rsid w:val="00371E25"/>
    <w:rsid w:val="003A456B"/>
    <w:rsid w:val="003D3EAE"/>
    <w:rsid w:val="003F0D56"/>
    <w:rsid w:val="003F250C"/>
    <w:rsid w:val="003F68A3"/>
    <w:rsid w:val="00430A9C"/>
    <w:rsid w:val="00435DD5"/>
    <w:rsid w:val="00447049"/>
    <w:rsid w:val="00465AEF"/>
    <w:rsid w:val="0048020C"/>
    <w:rsid w:val="00485705"/>
    <w:rsid w:val="0048638C"/>
    <w:rsid w:val="004A0624"/>
    <w:rsid w:val="004A0F4C"/>
    <w:rsid w:val="004C6339"/>
    <w:rsid w:val="004E1E10"/>
    <w:rsid w:val="004E37CF"/>
    <w:rsid w:val="00502907"/>
    <w:rsid w:val="00507FFC"/>
    <w:rsid w:val="005231A4"/>
    <w:rsid w:val="00526AF6"/>
    <w:rsid w:val="00536DA9"/>
    <w:rsid w:val="0054365A"/>
    <w:rsid w:val="00583F6A"/>
    <w:rsid w:val="00590E72"/>
    <w:rsid w:val="005A3202"/>
    <w:rsid w:val="005B4FC6"/>
    <w:rsid w:val="005D3B52"/>
    <w:rsid w:val="005D3B7E"/>
    <w:rsid w:val="005F03AB"/>
    <w:rsid w:val="005F3D03"/>
    <w:rsid w:val="006010C3"/>
    <w:rsid w:val="00603AAD"/>
    <w:rsid w:val="0061582A"/>
    <w:rsid w:val="006224F7"/>
    <w:rsid w:val="0062288C"/>
    <w:rsid w:val="006245DA"/>
    <w:rsid w:val="0063598E"/>
    <w:rsid w:val="0064112D"/>
    <w:rsid w:val="00666698"/>
    <w:rsid w:val="00666FF1"/>
    <w:rsid w:val="00671FF4"/>
    <w:rsid w:val="00684278"/>
    <w:rsid w:val="00692CD2"/>
    <w:rsid w:val="006A6A89"/>
    <w:rsid w:val="006D0F91"/>
    <w:rsid w:val="006F1A60"/>
    <w:rsid w:val="00715EA7"/>
    <w:rsid w:val="0072253F"/>
    <w:rsid w:val="007264A0"/>
    <w:rsid w:val="00726CEB"/>
    <w:rsid w:val="007568FF"/>
    <w:rsid w:val="00776045"/>
    <w:rsid w:val="00777C74"/>
    <w:rsid w:val="007A5443"/>
    <w:rsid w:val="007B7F27"/>
    <w:rsid w:val="007C7E53"/>
    <w:rsid w:val="007D1909"/>
    <w:rsid w:val="007E55D8"/>
    <w:rsid w:val="0081412F"/>
    <w:rsid w:val="00815C1A"/>
    <w:rsid w:val="00861B8E"/>
    <w:rsid w:val="00886C7C"/>
    <w:rsid w:val="008931DD"/>
    <w:rsid w:val="00895AF8"/>
    <w:rsid w:val="008B1D39"/>
    <w:rsid w:val="008D55A0"/>
    <w:rsid w:val="008E232C"/>
    <w:rsid w:val="00902E6F"/>
    <w:rsid w:val="00904824"/>
    <w:rsid w:val="009327A1"/>
    <w:rsid w:val="009403A3"/>
    <w:rsid w:val="00976515"/>
    <w:rsid w:val="00980F8E"/>
    <w:rsid w:val="009A47C4"/>
    <w:rsid w:val="009C394F"/>
    <w:rsid w:val="009F7056"/>
    <w:rsid w:val="00A138E2"/>
    <w:rsid w:val="00A173C8"/>
    <w:rsid w:val="00A24B16"/>
    <w:rsid w:val="00A3086A"/>
    <w:rsid w:val="00A36214"/>
    <w:rsid w:val="00A44C9C"/>
    <w:rsid w:val="00A56ED8"/>
    <w:rsid w:val="00A61480"/>
    <w:rsid w:val="00A759FC"/>
    <w:rsid w:val="00A823E5"/>
    <w:rsid w:val="00A831E8"/>
    <w:rsid w:val="00A86A72"/>
    <w:rsid w:val="00AB0D06"/>
    <w:rsid w:val="00AB2135"/>
    <w:rsid w:val="00AC43FC"/>
    <w:rsid w:val="00AE1FC8"/>
    <w:rsid w:val="00AF669A"/>
    <w:rsid w:val="00B035DC"/>
    <w:rsid w:val="00B124CC"/>
    <w:rsid w:val="00B12EFE"/>
    <w:rsid w:val="00B3060A"/>
    <w:rsid w:val="00B83935"/>
    <w:rsid w:val="00B86C7E"/>
    <w:rsid w:val="00B9542F"/>
    <w:rsid w:val="00BE6779"/>
    <w:rsid w:val="00BF35C6"/>
    <w:rsid w:val="00C104CC"/>
    <w:rsid w:val="00C2139C"/>
    <w:rsid w:val="00C3045D"/>
    <w:rsid w:val="00C36A66"/>
    <w:rsid w:val="00CA21BF"/>
    <w:rsid w:val="00CA33CC"/>
    <w:rsid w:val="00CC04D2"/>
    <w:rsid w:val="00CD4E35"/>
    <w:rsid w:val="00CE7341"/>
    <w:rsid w:val="00CF1323"/>
    <w:rsid w:val="00CF5442"/>
    <w:rsid w:val="00D303B0"/>
    <w:rsid w:val="00D411ED"/>
    <w:rsid w:val="00D47C6D"/>
    <w:rsid w:val="00D543DD"/>
    <w:rsid w:val="00D6329C"/>
    <w:rsid w:val="00D70F25"/>
    <w:rsid w:val="00D81D45"/>
    <w:rsid w:val="00D87CF5"/>
    <w:rsid w:val="00DC1B8E"/>
    <w:rsid w:val="00DD2AB2"/>
    <w:rsid w:val="00DD4D86"/>
    <w:rsid w:val="00DD6DC5"/>
    <w:rsid w:val="00DE28B1"/>
    <w:rsid w:val="00DE629D"/>
    <w:rsid w:val="00DF2743"/>
    <w:rsid w:val="00DF7106"/>
    <w:rsid w:val="00E47002"/>
    <w:rsid w:val="00E77E8F"/>
    <w:rsid w:val="00E87C06"/>
    <w:rsid w:val="00E91078"/>
    <w:rsid w:val="00E97316"/>
    <w:rsid w:val="00EC7D9B"/>
    <w:rsid w:val="00ED055A"/>
    <w:rsid w:val="00ED5115"/>
    <w:rsid w:val="00EE6A23"/>
    <w:rsid w:val="00F0245A"/>
    <w:rsid w:val="00F22A5F"/>
    <w:rsid w:val="00F32498"/>
    <w:rsid w:val="00F34EF1"/>
    <w:rsid w:val="00F81E73"/>
    <w:rsid w:val="00F839DF"/>
    <w:rsid w:val="00F87CBB"/>
    <w:rsid w:val="00F939DA"/>
    <w:rsid w:val="00FA0ABD"/>
    <w:rsid w:val="00FA21BD"/>
    <w:rsid w:val="00FA35B4"/>
    <w:rsid w:val="00FA4A06"/>
    <w:rsid w:val="00FA53D9"/>
    <w:rsid w:val="00FC5F7B"/>
    <w:rsid w:val="00FD58DA"/>
    <w:rsid w:val="00FE7B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CFF5C"/>
  <w15:docId w15:val="{B66A2472-FB9B-4046-A70B-A6E00F3D2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4E35"/>
    <w:pPr>
      <w:ind w:left="720"/>
      <w:contextualSpacing/>
    </w:pPr>
  </w:style>
  <w:style w:type="character" w:styleId="Hyperlink">
    <w:name w:val="Hyperlink"/>
    <w:basedOn w:val="DefaultParagraphFont"/>
    <w:uiPriority w:val="99"/>
    <w:unhideWhenUsed/>
    <w:rsid w:val="008B1D39"/>
    <w:rPr>
      <w:color w:val="0563C1" w:themeColor="hyperlink"/>
      <w:u w:val="single"/>
    </w:rPr>
  </w:style>
  <w:style w:type="paragraph" w:styleId="BalloonText">
    <w:name w:val="Balloon Text"/>
    <w:basedOn w:val="Normal"/>
    <w:link w:val="BalloonTextChar"/>
    <w:uiPriority w:val="99"/>
    <w:semiHidden/>
    <w:unhideWhenUsed/>
    <w:rsid w:val="00AE1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FC8"/>
    <w:rPr>
      <w:rFonts w:ascii="Segoe UI" w:hAnsi="Segoe UI" w:cs="Segoe UI"/>
      <w:sz w:val="18"/>
      <w:szCs w:val="18"/>
    </w:rPr>
  </w:style>
  <w:style w:type="paragraph" w:styleId="NormalWeb">
    <w:name w:val="Normal (Web)"/>
    <w:basedOn w:val="Normal"/>
    <w:uiPriority w:val="99"/>
    <w:semiHidden/>
    <w:unhideWhenUsed/>
    <w:rsid w:val="00671FF4"/>
    <w:pPr>
      <w:spacing w:before="100" w:beforeAutospacing="1" w:after="100" w:afterAutospacing="1"/>
    </w:pPr>
    <w:rPr>
      <w:rFonts w:eastAsia="Times New Roman"/>
      <w:sz w:val="24"/>
      <w:szCs w:val="24"/>
      <w:lang w:val="en-GB" w:eastAsia="en-GB"/>
    </w:rPr>
  </w:style>
  <w:style w:type="character" w:styleId="UnresolvedMention">
    <w:name w:val="Unresolved Mention"/>
    <w:basedOn w:val="DefaultParagraphFont"/>
    <w:uiPriority w:val="99"/>
    <w:semiHidden/>
    <w:unhideWhenUsed/>
    <w:rsid w:val="00A44C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596829">
      <w:bodyDiv w:val="1"/>
      <w:marLeft w:val="0"/>
      <w:marRight w:val="0"/>
      <w:marTop w:val="0"/>
      <w:marBottom w:val="0"/>
      <w:divBdr>
        <w:top w:val="none" w:sz="0" w:space="0" w:color="auto"/>
        <w:left w:val="none" w:sz="0" w:space="0" w:color="auto"/>
        <w:bottom w:val="none" w:sz="0" w:space="0" w:color="auto"/>
        <w:right w:val="none" w:sz="0" w:space="0" w:color="auto"/>
      </w:divBdr>
    </w:div>
    <w:div w:id="299574710">
      <w:bodyDiv w:val="1"/>
      <w:marLeft w:val="0"/>
      <w:marRight w:val="0"/>
      <w:marTop w:val="0"/>
      <w:marBottom w:val="0"/>
      <w:divBdr>
        <w:top w:val="none" w:sz="0" w:space="0" w:color="auto"/>
        <w:left w:val="none" w:sz="0" w:space="0" w:color="auto"/>
        <w:bottom w:val="none" w:sz="0" w:space="0" w:color="auto"/>
        <w:right w:val="none" w:sz="0" w:space="0" w:color="auto"/>
      </w:divBdr>
    </w:div>
    <w:div w:id="601109155">
      <w:bodyDiv w:val="1"/>
      <w:marLeft w:val="0"/>
      <w:marRight w:val="0"/>
      <w:marTop w:val="0"/>
      <w:marBottom w:val="0"/>
      <w:divBdr>
        <w:top w:val="none" w:sz="0" w:space="0" w:color="auto"/>
        <w:left w:val="none" w:sz="0" w:space="0" w:color="auto"/>
        <w:bottom w:val="none" w:sz="0" w:space="0" w:color="auto"/>
        <w:right w:val="none" w:sz="0" w:space="0" w:color="auto"/>
      </w:divBdr>
    </w:div>
    <w:div w:id="763920253">
      <w:bodyDiv w:val="1"/>
      <w:marLeft w:val="0"/>
      <w:marRight w:val="0"/>
      <w:marTop w:val="0"/>
      <w:marBottom w:val="0"/>
      <w:divBdr>
        <w:top w:val="none" w:sz="0" w:space="0" w:color="auto"/>
        <w:left w:val="none" w:sz="0" w:space="0" w:color="auto"/>
        <w:bottom w:val="none" w:sz="0" w:space="0" w:color="auto"/>
        <w:right w:val="none" w:sz="0" w:space="0" w:color="auto"/>
      </w:divBdr>
      <w:divsChild>
        <w:div w:id="942956892">
          <w:marLeft w:val="0"/>
          <w:marRight w:val="0"/>
          <w:marTop w:val="0"/>
          <w:marBottom w:val="0"/>
          <w:divBdr>
            <w:top w:val="none" w:sz="0" w:space="0" w:color="auto"/>
            <w:left w:val="none" w:sz="0" w:space="0" w:color="auto"/>
            <w:bottom w:val="none" w:sz="0" w:space="0" w:color="auto"/>
            <w:right w:val="none" w:sz="0" w:space="0" w:color="auto"/>
          </w:divBdr>
          <w:divsChild>
            <w:div w:id="1808206762">
              <w:marLeft w:val="0"/>
              <w:marRight w:val="0"/>
              <w:marTop w:val="0"/>
              <w:marBottom w:val="0"/>
              <w:divBdr>
                <w:top w:val="none" w:sz="0" w:space="0" w:color="auto"/>
                <w:left w:val="none" w:sz="0" w:space="0" w:color="auto"/>
                <w:bottom w:val="none" w:sz="0" w:space="0" w:color="auto"/>
                <w:right w:val="none" w:sz="0" w:space="0" w:color="auto"/>
              </w:divBdr>
              <w:divsChild>
                <w:div w:id="964122493">
                  <w:marLeft w:val="0"/>
                  <w:marRight w:val="0"/>
                  <w:marTop w:val="0"/>
                  <w:marBottom w:val="0"/>
                  <w:divBdr>
                    <w:top w:val="none" w:sz="0" w:space="0" w:color="auto"/>
                    <w:left w:val="none" w:sz="0" w:space="0" w:color="auto"/>
                    <w:bottom w:val="none" w:sz="0" w:space="0" w:color="auto"/>
                    <w:right w:val="none" w:sz="0" w:space="0" w:color="auto"/>
                  </w:divBdr>
                  <w:divsChild>
                    <w:div w:id="339309424">
                      <w:marLeft w:val="0"/>
                      <w:marRight w:val="0"/>
                      <w:marTop w:val="0"/>
                      <w:marBottom w:val="0"/>
                      <w:divBdr>
                        <w:top w:val="none" w:sz="0" w:space="0" w:color="auto"/>
                        <w:left w:val="none" w:sz="0" w:space="0" w:color="auto"/>
                        <w:bottom w:val="none" w:sz="0" w:space="0" w:color="auto"/>
                        <w:right w:val="none" w:sz="0" w:space="0" w:color="auto"/>
                      </w:divBdr>
                      <w:divsChild>
                        <w:div w:id="92360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5198">
              <w:marLeft w:val="0"/>
              <w:marRight w:val="0"/>
              <w:marTop w:val="0"/>
              <w:marBottom w:val="0"/>
              <w:divBdr>
                <w:top w:val="none" w:sz="0" w:space="0" w:color="auto"/>
                <w:left w:val="none" w:sz="0" w:space="0" w:color="auto"/>
                <w:bottom w:val="none" w:sz="0" w:space="0" w:color="auto"/>
                <w:right w:val="none" w:sz="0" w:space="0" w:color="auto"/>
              </w:divBdr>
            </w:div>
            <w:div w:id="1351838582">
              <w:marLeft w:val="0"/>
              <w:marRight w:val="0"/>
              <w:marTop w:val="0"/>
              <w:marBottom w:val="0"/>
              <w:divBdr>
                <w:top w:val="none" w:sz="0" w:space="0" w:color="auto"/>
                <w:left w:val="none" w:sz="0" w:space="0" w:color="auto"/>
                <w:bottom w:val="none" w:sz="0" w:space="0" w:color="auto"/>
                <w:right w:val="none" w:sz="0" w:space="0" w:color="auto"/>
              </w:divBdr>
              <w:divsChild>
                <w:div w:id="1419984098">
                  <w:marLeft w:val="0"/>
                  <w:marRight w:val="0"/>
                  <w:marTop w:val="0"/>
                  <w:marBottom w:val="0"/>
                  <w:divBdr>
                    <w:top w:val="none" w:sz="0" w:space="0" w:color="auto"/>
                    <w:left w:val="none" w:sz="0" w:space="0" w:color="auto"/>
                    <w:bottom w:val="none" w:sz="0" w:space="0" w:color="auto"/>
                    <w:right w:val="none" w:sz="0" w:space="0" w:color="auto"/>
                  </w:divBdr>
                  <w:divsChild>
                    <w:div w:id="956712914">
                      <w:marLeft w:val="0"/>
                      <w:marRight w:val="0"/>
                      <w:marTop w:val="0"/>
                      <w:marBottom w:val="0"/>
                      <w:divBdr>
                        <w:top w:val="none" w:sz="0" w:space="0" w:color="auto"/>
                        <w:left w:val="none" w:sz="0" w:space="0" w:color="auto"/>
                        <w:bottom w:val="none" w:sz="0" w:space="0" w:color="auto"/>
                        <w:right w:val="none" w:sz="0" w:space="0" w:color="auto"/>
                      </w:divBdr>
                      <w:divsChild>
                        <w:div w:id="118050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47194">
              <w:marLeft w:val="0"/>
              <w:marRight w:val="0"/>
              <w:marTop w:val="0"/>
              <w:marBottom w:val="0"/>
              <w:divBdr>
                <w:top w:val="none" w:sz="0" w:space="0" w:color="auto"/>
                <w:left w:val="none" w:sz="0" w:space="0" w:color="auto"/>
                <w:bottom w:val="none" w:sz="0" w:space="0" w:color="auto"/>
                <w:right w:val="none" w:sz="0" w:space="0" w:color="auto"/>
              </w:divBdr>
            </w:div>
            <w:div w:id="1842695889">
              <w:marLeft w:val="0"/>
              <w:marRight w:val="0"/>
              <w:marTop w:val="0"/>
              <w:marBottom w:val="0"/>
              <w:divBdr>
                <w:top w:val="none" w:sz="0" w:space="0" w:color="auto"/>
                <w:left w:val="none" w:sz="0" w:space="0" w:color="auto"/>
                <w:bottom w:val="none" w:sz="0" w:space="0" w:color="auto"/>
                <w:right w:val="none" w:sz="0" w:space="0" w:color="auto"/>
              </w:divBdr>
              <w:divsChild>
                <w:div w:id="265621344">
                  <w:marLeft w:val="0"/>
                  <w:marRight w:val="0"/>
                  <w:marTop w:val="0"/>
                  <w:marBottom w:val="0"/>
                  <w:divBdr>
                    <w:top w:val="none" w:sz="0" w:space="0" w:color="auto"/>
                    <w:left w:val="none" w:sz="0" w:space="0" w:color="auto"/>
                    <w:bottom w:val="none" w:sz="0" w:space="0" w:color="auto"/>
                    <w:right w:val="none" w:sz="0" w:space="0" w:color="auto"/>
                  </w:divBdr>
                  <w:divsChild>
                    <w:div w:id="1805392958">
                      <w:marLeft w:val="0"/>
                      <w:marRight w:val="0"/>
                      <w:marTop w:val="0"/>
                      <w:marBottom w:val="0"/>
                      <w:divBdr>
                        <w:top w:val="none" w:sz="0" w:space="0" w:color="auto"/>
                        <w:left w:val="none" w:sz="0" w:space="0" w:color="auto"/>
                        <w:bottom w:val="none" w:sz="0" w:space="0" w:color="auto"/>
                        <w:right w:val="none" w:sz="0" w:space="0" w:color="auto"/>
                      </w:divBdr>
                      <w:divsChild>
                        <w:div w:id="12495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392900">
      <w:bodyDiv w:val="1"/>
      <w:marLeft w:val="0"/>
      <w:marRight w:val="0"/>
      <w:marTop w:val="0"/>
      <w:marBottom w:val="0"/>
      <w:divBdr>
        <w:top w:val="none" w:sz="0" w:space="0" w:color="auto"/>
        <w:left w:val="none" w:sz="0" w:space="0" w:color="auto"/>
        <w:bottom w:val="none" w:sz="0" w:space="0" w:color="auto"/>
        <w:right w:val="none" w:sz="0" w:space="0" w:color="auto"/>
      </w:divBdr>
    </w:div>
    <w:div w:id="974991553">
      <w:bodyDiv w:val="1"/>
      <w:marLeft w:val="0"/>
      <w:marRight w:val="0"/>
      <w:marTop w:val="0"/>
      <w:marBottom w:val="0"/>
      <w:divBdr>
        <w:top w:val="none" w:sz="0" w:space="0" w:color="auto"/>
        <w:left w:val="none" w:sz="0" w:space="0" w:color="auto"/>
        <w:bottom w:val="none" w:sz="0" w:space="0" w:color="auto"/>
        <w:right w:val="none" w:sz="0" w:space="0" w:color="auto"/>
      </w:divBdr>
    </w:div>
    <w:div w:id="1342705091">
      <w:bodyDiv w:val="1"/>
      <w:marLeft w:val="0"/>
      <w:marRight w:val="0"/>
      <w:marTop w:val="0"/>
      <w:marBottom w:val="0"/>
      <w:divBdr>
        <w:top w:val="none" w:sz="0" w:space="0" w:color="auto"/>
        <w:left w:val="none" w:sz="0" w:space="0" w:color="auto"/>
        <w:bottom w:val="none" w:sz="0" w:space="0" w:color="auto"/>
        <w:right w:val="none" w:sz="0" w:space="0" w:color="auto"/>
      </w:divBdr>
    </w:div>
    <w:div w:id="1404714462">
      <w:bodyDiv w:val="1"/>
      <w:marLeft w:val="0"/>
      <w:marRight w:val="0"/>
      <w:marTop w:val="0"/>
      <w:marBottom w:val="0"/>
      <w:divBdr>
        <w:top w:val="none" w:sz="0" w:space="0" w:color="auto"/>
        <w:left w:val="none" w:sz="0" w:space="0" w:color="auto"/>
        <w:bottom w:val="none" w:sz="0" w:space="0" w:color="auto"/>
        <w:right w:val="none" w:sz="0" w:space="0" w:color="auto"/>
      </w:divBdr>
    </w:div>
    <w:div w:id="1510370259">
      <w:bodyDiv w:val="1"/>
      <w:marLeft w:val="0"/>
      <w:marRight w:val="0"/>
      <w:marTop w:val="0"/>
      <w:marBottom w:val="0"/>
      <w:divBdr>
        <w:top w:val="none" w:sz="0" w:space="0" w:color="auto"/>
        <w:left w:val="none" w:sz="0" w:space="0" w:color="auto"/>
        <w:bottom w:val="none" w:sz="0" w:space="0" w:color="auto"/>
        <w:right w:val="none" w:sz="0" w:space="0" w:color="auto"/>
      </w:divBdr>
    </w:div>
    <w:div w:id="1568299010">
      <w:bodyDiv w:val="1"/>
      <w:marLeft w:val="0"/>
      <w:marRight w:val="0"/>
      <w:marTop w:val="0"/>
      <w:marBottom w:val="0"/>
      <w:divBdr>
        <w:top w:val="none" w:sz="0" w:space="0" w:color="auto"/>
        <w:left w:val="none" w:sz="0" w:space="0" w:color="auto"/>
        <w:bottom w:val="none" w:sz="0" w:space="0" w:color="auto"/>
        <w:right w:val="none" w:sz="0" w:space="0" w:color="auto"/>
      </w:divBdr>
    </w:div>
    <w:div w:id="1590120853">
      <w:bodyDiv w:val="1"/>
      <w:marLeft w:val="0"/>
      <w:marRight w:val="0"/>
      <w:marTop w:val="0"/>
      <w:marBottom w:val="0"/>
      <w:divBdr>
        <w:top w:val="none" w:sz="0" w:space="0" w:color="auto"/>
        <w:left w:val="none" w:sz="0" w:space="0" w:color="auto"/>
        <w:bottom w:val="none" w:sz="0" w:space="0" w:color="auto"/>
        <w:right w:val="none" w:sz="0" w:space="0" w:color="auto"/>
      </w:divBdr>
      <w:divsChild>
        <w:div w:id="290594307">
          <w:marLeft w:val="0"/>
          <w:marRight w:val="0"/>
          <w:marTop w:val="0"/>
          <w:marBottom w:val="0"/>
          <w:divBdr>
            <w:top w:val="none" w:sz="0" w:space="0" w:color="auto"/>
            <w:left w:val="none" w:sz="0" w:space="0" w:color="auto"/>
            <w:bottom w:val="none" w:sz="0" w:space="0" w:color="auto"/>
            <w:right w:val="none" w:sz="0" w:space="0" w:color="auto"/>
          </w:divBdr>
        </w:div>
      </w:divsChild>
    </w:div>
    <w:div w:id="1885679696">
      <w:bodyDiv w:val="1"/>
      <w:marLeft w:val="0"/>
      <w:marRight w:val="0"/>
      <w:marTop w:val="0"/>
      <w:marBottom w:val="0"/>
      <w:divBdr>
        <w:top w:val="none" w:sz="0" w:space="0" w:color="auto"/>
        <w:left w:val="none" w:sz="0" w:space="0" w:color="auto"/>
        <w:bottom w:val="none" w:sz="0" w:space="0" w:color="auto"/>
        <w:right w:val="none" w:sz="0" w:space="0" w:color="auto"/>
      </w:divBdr>
      <w:divsChild>
        <w:div w:id="4929107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6.png"/><Relationship Id="rId17" Type="http://schemas.openxmlformats.org/officeDocument/2006/relationships/hyperlink" Target="mailto:Email:%20mhroberts@carmarthenshire.gov.uk" TargetMode="External"/><Relationship Id="fId" Type="http://schemas.openxmlformats.org/wordprocessingml/2006/fontTable" Target="fontTable0.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g"/><Relationship Id="rId15" Type="http://schemas.openxmlformats.org/officeDocument/2006/relationships/hyperlink" Target="mailto:Email:%20mhroberts@carmarthenshire.gov.uk"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0.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4</Pages>
  <Words>30</Words>
  <Characters>176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Carmarthenshire County Council</Company>
  <LinksUpToDate>false</LinksUpToDate>
  <CharactersWithSpaces>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Hazel M Newman</dc:creator>
  <cp:lastModifiedBy>Malcolm H Roberts</cp:lastModifiedBy>
  <cp:revision>15</cp:revision>
  <cp:lastPrinted>2017-11-15T09:35:00Z</cp:lastPrinted>
  <dcterms:created xsi:type="dcterms:W3CDTF">2022-07-13T09:56:00Z</dcterms:created>
  <dcterms:modified xsi:type="dcterms:W3CDTF">2022-07-21T14:51:00Z</dcterms:modified>
</cp:coreProperties>
</file>