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sz w:val="24"/>
          <w:szCs w:val="24"/>
          <w:lang w:val="cy-GB"/>
        </w:rPr>
        <w:alias w:val="Locked Section "/>
        <w:tag w:val="Locked Section "/>
        <w:id w:val="1529834554"/>
        <w:lock w:val="contentLocked"/>
        <w:placeholder>
          <w:docPart w:val="E97195734A1A4DF7B683398CD06D5C3C"/>
        </w:placeholder>
      </w:sdtPr>
      <w:sdtContent>
        <w:p w14:paraId="47B944D3" w14:textId="77777777" w:rsidR="00CC4226" w:rsidRDefault="00CC4226">
          <w:pPr>
            <w:spacing w:after="0" w:line="240" w:lineRule="auto"/>
            <w:jc w:val="right"/>
            <w:rPr>
              <w:rFonts w:ascii="Arial" w:hAnsi="Arial"/>
              <w:sz w:val="24"/>
              <w:szCs w:val="24"/>
              <w:lang w:val="cy-GB"/>
            </w:rPr>
          </w:pPr>
          <w:r w:rsidRPr="00362D90">
            <w:rPr>
              <w:rFonts w:ascii="Arial" w:hAnsi="Arial"/>
              <w:noProof/>
              <w:sz w:val="24"/>
              <w:szCs w:val="24"/>
              <w:lang w:eastAsia="en-GB"/>
            </w:rPr>
            <w:drawing>
              <wp:inline distT="0" distB="0" distL="0" distR="0" wp14:anchorId="5A9C127E" wp14:editId="307E4C48">
                <wp:extent cx="2940710" cy="1339898"/>
                <wp:effectExtent l="0" t="0" r="0" b="0"/>
                <wp:docPr id="3" name="Picture 3" descr="C:\Users\IRLlewelyn.NTCARMCC\AppData\Local\Microsoft\Windows\INetCache\Content.Outlook\DO3XCKLZ\CCC Logo (BLU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Llewelyn.NTCARMCC\AppData\Local\Microsoft\Windows\INetCache\Content.Outlook\DO3XCKLZ\CCC Logo (BLUE)-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0710" cy="1339898"/>
                        </a:xfrm>
                        <a:prstGeom prst="rect">
                          <a:avLst/>
                        </a:prstGeom>
                        <a:noFill/>
                        <a:ln>
                          <a:noFill/>
                        </a:ln>
                      </pic:spPr>
                    </pic:pic>
                  </a:graphicData>
                </a:graphic>
              </wp:inline>
            </w:drawing>
          </w:r>
        </w:p>
      </w:sdtContent>
    </w:sdt>
    <w:p w14:paraId="299220CE" w14:textId="77777777" w:rsidR="00CC4226" w:rsidRDefault="00CC4226">
      <w:pPr>
        <w:spacing w:after="0" w:line="240" w:lineRule="auto"/>
        <w:rPr>
          <w:rFonts w:ascii="Arial" w:hAnsi="Arial"/>
          <w:sz w:val="24"/>
          <w:szCs w:val="24"/>
          <w:lang w:val="cy-GB"/>
        </w:rPr>
      </w:pPr>
    </w:p>
    <w:p w14:paraId="6A23AA6D" w14:textId="77777777" w:rsidR="00CC4226" w:rsidRPr="00247482" w:rsidRDefault="00CC4226">
      <w:pPr>
        <w:spacing w:after="0" w:line="240" w:lineRule="auto"/>
        <w:rPr>
          <w:rFonts w:ascii="Arial" w:hAnsi="Arial"/>
          <w:b/>
          <w:color w:val="7F7F7F" w:themeColor="text1" w:themeTint="80"/>
          <w:sz w:val="28"/>
          <w:szCs w:val="28"/>
          <w:lang w:val="cy-GB"/>
        </w:rPr>
      </w:pPr>
    </w:p>
    <w:p w14:paraId="3DFAFC25" w14:textId="77777777" w:rsidR="00CC4226" w:rsidRPr="00CC4226" w:rsidRDefault="00CC4226" w:rsidP="00CC4226">
      <w:pPr>
        <w:spacing w:after="0" w:line="240" w:lineRule="auto"/>
        <w:rPr>
          <w:rFonts w:ascii="Arial" w:hAnsi="Arial"/>
          <w:b/>
          <w:i/>
          <w:sz w:val="28"/>
          <w:szCs w:val="28"/>
        </w:rPr>
      </w:pPr>
      <w:r w:rsidRPr="00247482">
        <w:rPr>
          <w:rFonts w:ascii="Arial" w:hAnsi="Arial"/>
          <w:b/>
          <w:i/>
          <w:sz w:val="28"/>
          <w:szCs w:val="28"/>
          <w:lang w:val="cy-GB"/>
        </w:rPr>
        <w:t>Ffurflen Sylwadau</w:t>
      </w:r>
      <w:r>
        <w:rPr>
          <w:rFonts w:ascii="Arial" w:hAnsi="Arial"/>
          <w:b/>
          <w:i/>
          <w:sz w:val="28"/>
          <w:szCs w:val="28"/>
          <w:lang w:val="cy-GB"/>
        </w:rPr>
        <w:t xml:space="preserve"> </w:t>
      </w:r>
      <w:r w:rsidRPr="00CC4226">
        <w:rPr>
          <w:rFonts w:ascii="Arial" w:hAnsi="Arial"/>
          <w:b/>
          <w:i/>
          <w:sz w:val="28"/>
          <w:szCs w:val="28"/>
        </w:rPr>
        <w:t>Newidiadau a gynigir yn sgil Materion a Godwyd Cynllun Datblygu Lleol Diwygiedig Sir Gaerfyrddin 2018–2033</w:t>
      </w:r>
    </w:p>
    <w:p w14:paraId="754E1600" w14:textId="2060E78A" w:rsidR="00CC4226" w:rsidRPr="00CC4226" w:rsidRDefault="00CC4226">
      <w:pPr>
        <w:spacing w:after="0" w:line="240" w:lineRule="auto"/>
        <w:rPr>
          <w:rFonts w:ascii="Arial" w:hAnsi="Arial"/>
          <w:b/>
          <w:color w:val="7F7F7F" w:themeColor="text1" w:themeTint="80"/>
          <w:sz w:val="28"/>
          <w:szCs w:val="28"/>
          <w:lang w:val="cy-GB"/>
        </w:rPr>
      </w:pPr>
      <w:r w:rsidRPr="00247482">
        <w:rPr>
          <w:rFonts w:ascii="Arial" w:hAnsi="Arial"/>
          <w:b/>
          <w:color w:val="7F7F7F" w:themeColor="text1" w:themeTint="80"/>
          <w:sz w:val="28"/>
          <w:szCs w:val="28"/>
          <w:lang w:val="cy-GB"/>
        </w:rPr>
        <w:t>Carmarthenshire Revised Loc</w:t>
      </w:r>
      <w:r>
        <w:rPr>
          <w:rFonts w:ascii="Arial" w:hAnsi="Arial"/>
          <w:b/>
          <w:color w:val="7F7F7F" w:themeColor="text1" w:themeTint="80"/>
          <w:sz w:val="28"/>
          <w:szCs w:val="28"/>
          <w:lang w:val="cy-GB"/>
        </w:rPr>
        <w:t>a</w:t>
      </w:r>
      <w:r w:rsidRPr="00247482">
        <w:rPr>
          <w:rFonts w:ascii="Arial" w:hAnsi="Arial"/>
          <w:b/>
          <w:color w:val="7F7F7F" w:themeColor="text1" w:themeTint="80"/>
          <w:sz w:val="28"/>
          <w:szCs w:val="28"/>
          <w:lang w:val="cy-GB"/>
        </w:rPr>
        <w:t xml:space="preserve">l Development Plan 2018 </w:t>
      </w:r>
      <w:r>
        <w:rPr>
          <w:rFonts w:ascii="Arial" w:hAnsi="Arial"/>
          <w:b/>
          <w:color w:val="7F7F7F" w:themeColor="text1" w:themeTint="80"/>
          <w:sz w:val="28"/>
          <w:szCs w:val="28"/>
          <w:lang w:val="cy-GB"/>
        </w:rPr>
        <w:t>–</w:t>
      </w:r>
      <w:r w:rsidRPr="00247482">
        <w:rPr>
          <w:rFonts w:ascii="Arial" w:hAnsi="Arial"/>
          <w:b/>
          <w:color w:val="7F7F7F" w:themeColor="text1" w:themeTint="80"/>
          <w:sz w:val="28"/>
          <w:szCs w:val="28"/>
          <w:lang w:val="cy-GB"/>
        </w:rPr>
        <w:t xml:space="preserve"> 2033</w:t>
      </w:r>
      <w:r>
        <w:rPr>
          <w:rFonts w:ascii="Arial" w:hAnsi="Arial"/>
          <w:b/>
          <w:color w:val="7F7F7F" w:themeColor="text1" w:themeTint="80"/>
          <w:sz w:val="28"/>
          <w:szCs w:val="28"/>
          <w:lang w:val="cy-GB"/>
        </w:rPr>
        <w:t xml:space="preserve"> </w:t>
      </w:r>
      <w:r w:rsidR="00DA08AA">
        <w:rPr>
          <w:rFonts w:ascii="Arial" w:hAnsi="Arial"/>
          <w:b/>
          <w:color w:val="7F7F7F" w:themeColor="text1" w:themeTint="80"/>
          <w:sz w:val="28"/>
          <w:szCs w:val="28"/>
          <w:lang w:val="cy-GB"/>
        </w:rPr>
        <w:t xml:space="preserve">Matters Arising Changes </w:t>
      </w:r>
      <w:r w:rsidRPr="00247482">
        <w:rPr>
          <w:rFonts w:ascii="Arial" w:hAnsi="Arial"/>
          <w:b/>
          <w:color w:val="7F7F7F" w:themeColor="text1" w:themeTint="80"/>
          <w:sz w:val="28"/>
          <w:szCs w:val="28"/>
          <w:lang w:val="cy-GB"/>
        </w:rPr>
        <w:t>Representation Form</w:t>
      </w:r>
      <w:r w:rsidRPr="00247482">
        <w:rPr>
          <w:rFonts w:ascii="Arial" w:hAnsi="Arial"/>
          <w:b/>
          <w:color w:val="7F7F7F" w:themeColor="text1" w:themeTint="80"/>
          <w:sz w:val="28"/>
          <w:szCs w:val="28"/>
          <w:lang w:val="cy-GB"/>
        </w:rPr>
        <w:tab/>
      </w:r>
    </w:p>
    <w:p w14:paraId="4FAEE83F" w14:textId="77777777" w:rsidR="00CC4226" w:rsidRDefault="00CC4226">
      <w:pPr>
        <w:spacing w:after="0" w:line="240" w:lineRule="auto"/>
        <w:rPr>
          <w:rFonts w:ascii="Arial" w:hAnsi="Arial"/>
          <w:sz w:val="24"/>
          <w:szCs w:val="24"/>
          <w:lang w:val="cy-GB"/>
        </w:rPr>
      </w:pPr>
    </w:p>
    <w:tbl>
      <w:tblPr>
        <w:tblW w:w="0" w:type="auto"/>
        <w:tblBorders>
          <w:top w:val="single" w:sz="4" w:space="0" w:color="auto"/>
          <w:left w:val="single" w:sz="4" w:space="0" w:color="auto"/>
          <w:bottom w:val="single" w:sz="4" w:space="0" w:color="auto"/>
          <w:right w:val="single" w:sz="4" w:space="0" w:color="auto"/>
        </w:tblBorders>
        <w:shd w:val="clear" w:color="auto" w:fill="D7E9F7"/>
        <w:tblLook w:val="00A0" w:firstRow="1" w:lastRow="0" w:firstColumn="1" w:lastColumn="0" w:noHBand="0" w:noVBand="0"/>
      </w:tblPr>
      <w:tblGrid>
        <w:gridCol w:w="4525"/>
        <w:gridCol w:w="4491"/>
      </w:tblGrid>
      <w:tr w:rsidR="00CC4226" w:rsidRPr="00DA248A" w14:paraId="6E67EEED" w14:textId="77777777" w:rsidTr="00CC4226">
        <w:trPr>
          <w:trHeight w:val="1109"/>
        </w:trPr>
        <w:tc>
          <w:tcPr>
            <w:tcW w:w="5257" w:type="dxa"/>
            <w:shd w:val="clear" w:color="auto" w:fill="A5C9EB" w:themeFill="text2" w:themeFillTint="40"/>
          </w:tcPr>
          <w:p w14:paraId="2E6B371C" w14:textId="1E3BC71B" w:rsidR="00E9427B" w:rsidRPr="00E9427B" w:rsidRDefault="00E9427B" w:rsidP="00E9427B">
            <w:pPr>
              <w:suppressAutoHyphens/>
              <w:spacing w:before="240" w:after="120" w:line="240" w:lineRule="auto"/>
              <w:rPr>
                <w:rFonts w:ascii="Arial" w:hAnsi="Arial"/>
                <w:i/>
                <w:lang w:eastAsia="en-GB"/>
              </w:rPr>
            </w:pPr>
            <w:r w:rsidRPr="00E9427B">
              <w:rPr>
                <w:rFonts w:ascii="Arial" w:hAnsi="Arial"/>
                <w:i/>
                <w:lang w:eastAsia="en-GB"/>
              </w:rPr>
              <w:t xml:space="preserve">Hoffem gael eich barn ar </w:t>
            </w:r>
            <w:r w:rsidRPr="00E9427B">
              <w:rPr>
                <w:rFonts w:ascii="Arial" w:hAnsi="Arial"/>
                <w:b/>
                <w:bCs/>
                <w:i/>
                <w:lang w:eastAsia="en-GB"/>
              </w:rPr>
              <w:t xml:space="preserve">Newidiadau </w:t>
            </w:r>
            <w:r w:rsidR="007A663E">
              <w:rPr>
                <w:rFonts w:ascii="Arial" w:hAnsi="Arial"/>
                <w:b/>
                <w:bCs/>
                <w:i/>
                <w:lang w:eastAsia="en-GB"/>
              </w:rPr>
              <w:t xml:space="preserve">a gynygir yn sgil </w:t>
            </w:r>
            <w:r w:rsidRPr="00E9427B">
              <w:rPr>
                <w:rFonts w:ascii="Arial" w:hAnsi="Arial"/>
                <w:b/>
                <w:bCs/>
                <w:i/>
                <w:lang w:eastAsia="en-GB"/>
              </w:rPr>
              <w:t>Materion a Godwyd Cynllun Datblygu Lleol Diwygiedig Sir Gaerfyrddin 2018–2033</w:t>
            </w:r>
            <w:r w:rsidRPr="00E9427B">
              <w:rPr>
                <w:rFonts w:ascii="Arial" w:hAnsi="Arial"/>
                <w:i/>
                <w:lang w:eastAsia="en-GB"/>
              </w:rPr>
              <w:t>, ac ar y dogfennau sy’n cefnogi’r Cynllun (Atodiad y</w:t>
            </w:r>
            <w:r>
              <w:rPr>
                <w:rFonts w:ascii="Arial" w:hAnsi="Arial"/>
                <w:i/>
                <w:lang w:eastAsia="en-GB"/>
              </w:rPr>
              <w:t>r ARC</w:t>
            </w:r>
            <w:r w:rsidRPr="00E9427B">
              <w:rPr>
                <w:rFonts w:ascii="Arial" w:hAnsi="Arial"/>
                <w:i/>
                <w:lang w:eastAsia="en-GB"/>
              </w:rPr>
              <w:t xml:space="preserve"> a’r</w:t>
            </w:r>
            <w:r>
              <w:rPr>
                <w:rFonts w:ascii="Arial" w:hAnsi="Arial"/>
                <w:i/>
                <w:lang w:eastAsia="en-GB"/>
              </w:rPr>
              <w:t xml:space="preserve"> ACI)</w:t>
            </w:r>
            <w:r w:rsidRPr="00E9427B">
              <w:rPr>
                <w:rFonts w:ascii="Arial" w:hAnsi="Arial"/>
                <w:i/>
                <w:lang w:eastAsia="en-GB"/>
              </w:rPr>
              <w:t>.</w:t>
            </w:r>
          </w:p>
          <w:p w14:paraId="622DE73D" w14:textId="522DA08F" w:rsidR="00E9427B" w:rsidRPr="00E9427B" w:rsidRDefault="00E9427B" w:rsidP="00E9427B">
            <w:pPr>
              <w:suppressAutoHyphens/>
              <w:spacing w:before="240" w:after="120" w:line="240" w:lineRule="auto"/>
              <w:rPr>
                <w:rFonts w:ascii="Arial" w:hAnsi="Arial"/>
                <w:i/>
                <w:lang w:eastAsia="en-GB"/>
              </w:rPr>
            </w:pPr>
            <w:r w:rsidRPr="00E9427B">
              <w:rPr>
                <w:rFonts w:ascii="Arial" w:hAnsi="Arial"/>
                <w:i/>
                <w:lang w:eastAsia="en-GB"/>
              </w:rPr>
              <w:t xml:space="preserve">Dylid defnyddio’r ffurflen hon ar gyfer pob sylw (h.y. </w:t>
            </w:r>
            <w:r w:rsidR="00EA6605">
              <w:rPr>
                <w:rFonts w:ascii="Arial" w:hAnsi="Arial"/>
                <w:i/>
                <w:lang w:eastAsia="en-GB"/>
              </w:rPr>
              <w:t>cefnogiad</w:t>
            </w:r>
            <w:r w:rsidRPr="00E9427B">
              <w:rPr>
                <w:rFonts w:ascii="Arial" w:hAnsi="Arial"/>
                <w:i/>
                <w:lang w:eastAsia="en-GB"/>
              </w:rPr>
              <w:t xml:space="preserve"> neu wrthwynebiadau). Mae fersiynau electronig a nodiadau canllaw ar gael yn www.carmarthenshire.gov.wales. Os ydych yn cyflwyno copi papur, atodwch daflenni ychwanegol yn ôl yr angen.</w:t>
            </w:r>
          </w:p>
          <w:p w14:paraId="093A7556" w14:textId="154239C7" w:rsidR="00E9427B" w:rsidRPr="00E9427B" w:rsidRDefault="00E9427B" w:rsidP="00E9427B">
            <w:pPr>
              <w:suppressAutoHyphens/>
              <w:spacing w:before="240" w:after="120" w:line="240" w:lineRule="auto"/>
              <w:rPr>
                <w:rFonts w:ascii="Arial" w:hAnsi="Arial"/>
                <w:i/>
                <w:lang w:eastAsia="en-GB"/>
              </w:rPr>
            </w:pPr>
            <w:r w:rsidRPr="00E9427B">
              <w:rPr>
                <w:rFonts w:ascii="Arial" w:hAnsi="Arial"/>
                <w:i/>
                <w:lang w:eastAsia="en-GB"/>
              </w:rPr>
              <w:t xml:space="preserve">Dylid cyflwyno unrhyw sylwadau fel rhan o’r ymgynghoriad ar </w:t>
            </w:r>
            <w:r w:rsidRPr="00E9427B">
              <w:rPr>
                <w:rFonts w:ascii="Arial" w:hAnsi="Arial"/>
                <w:b/>
                <w:bCs/>
                <w:i/>
                <w:lang w:eastAsia="en-GB"/>
              </w:rPr>
              <w:t>Newidiadau Materion a Godwyd Cynllun Datblygu Lleol Diwygiedig Sir Gaerfyrddin 2018–2033</w:t>
            </w:r>
            <w:r w:rsidRPr="00E9427B">
              <w:rPr>
                <w:rFonts w:ascii="Arial" w:hAnsi="Arial"/>
                <w:i/>
                <w:lang w:eastAsia="en-GB"/>
              </w:rPr>
              <w:t>. Dim ond sylwadau a gyflwynir yn briodol fydd yn cael eu cyflwyno i’w harchwilio a’u hystyried fel rhan o’r broses Archwilio.</w:t>
            </w:r>
            <w:r>
              <w:rPr>
                <w:rFonts w:ascii="Arial" w:hAnsi="Arial"/>
                <w:i/>
                <w:lang w:eastAsia="en-GB"/>
              </w:rPr>
              <w:t xml:space="preserve">              </w:t>
            </w:r>
          </w:p>
          <w:p w14:paraId="477AE471" w14:textId="4CE6D9E1" w:rsidR="00CC4226" w:rsidRDefault="00CC4226">
            <w:pPr>
              <w:suppressAutoHyphens/>
              <w:spacing w:before="240" w:after="120" w:line="240" w:lineRule="auto"/>
              <w:rPr>
                <w:rFonts w:ascii="Arial" w:hAnsi="Arial"/>
                <w:i/>
                <w:lang w:val="cy-GB" w:eastAsia="en-GB"/>
              </w:rPr>
            </w:pPr>
            <w:r w:rsidRPr="00247482">
              <w:rPr>
                <w:rFonts w:ascii="Arial" w:hAnsi="Arial"/>
                <w:i/>
                <w:lang w:val="cy-GB" w:eastAsia="en-GB"/>
              </w:rPr>
              <w:t xml:space="preserve">Mae gan y ffurflen hon ddwy ran: Rhan A (Manylion personol) a Rhan B (eich sylw). Sylwer y bydd Rhan B ar </w:t>
            </w:r>
            <w:r>
              <w:t>g</w:t>
            </w:r>
            <w:r w:rsidRPr="00247482">
              <w:rPr>
                <w:rFonts w:ascii="Arial" w:hAnsi="Arial"/>
                <w:i/>
                <w:lang w:val="cy-GB" w:eastAsia="en-GB"/>
              </w:rPr>
              <w:t>ael i’r cyhoedd a chaiff ei hanfon at</w:t>
            </w:r>
            <w:r w:rsidR="00C37C6C">
              <w:rPr>
                <w:rFonts w:ascii="Arial" w:hAnsi="Arial"/>
                <w:i/>
                <w:lang w:val="cy-GB" w:eastAsia="en-GB"/>
              </w:rPr>
              <w:t xml:space="preserve"> </w:t>
            </w:r>
            <w:r w:rsidR="00B65E84">
              <w:rPr>
                <w:rFonts w:ascii="Arial" w:hAnsi="Arial"/>
                <w:i/>
                <w:lang w:val="cy-GB" w:eastAsia="en-GB"/>
              </w:rPr>
              <w:t>Pendyrfyniadau Cynllunio</w:t>
            </w:r>
            <w:r w:rsidR="00C37C6C">
              <w:rPr>
                <w:rFonts w:ascii="Arial" w:hAnsi="Arial"/>
                <w:i/>
                <w:lang w:val="cy-GB" w:eastAsia="en-GB"/>
              </w:rPr>
              <w:t xml:space="preserve"> ac Amgylchedd Cymru (PCAC)</w:t>
            </w:r>
            <w:r w:rsidRPr="00247482">
              <w:rPr>
                <w:rFonts w:ascii="Arial" w:hAnsi="Arial"/>
                <w:i/>
                <w:lang w:val="cy-GB" w:eastAsia="en-GB"/>
              </w:rPr>
              <w:t>.</w:t>
            </w:r>
          </w:p>
          <w:p w14:paraId="45A04A47" w14:textId="77777777" w:rsidR="00E9427B" w:rsidRDefault="00E9427B">
            <w:pPr>
              <w:suppressAutoHyphens/>
              <w:spacing w:after="0" w:line="240" w:lineRule="auto"/>
              <w:rPr>
                <w:rFonts w:ascii="Arial" w:hAnsi="Arial"/>
                <w:b/>
                <w:i/>
                <w:lang w:val="cy-GB" w:eastAsia="en-GB"/>
              </w:rPr>
            </w:pPr>
          </w:p>
          <w:p w14:paraId="26CBBA9F" w14:textId="77777777" w:rsidR="00E9427B" w:rsidRDefault="00E9427B">
            <w:pPr>
              <w:suppressAutoHyphens/>
              <w:spacing w:after="0" w:line="240" w:lineRule="auto"/>
              <w:rPr>
                <w:rFonts w:ascii="Arial" w:hAnsi="Arial"/>
                <w:b/>
                <w:i/>
                <w:lang w:val="cy-GB" w:eastAsia="en-GB"/>
              </w:rPr>
            </w:pPr>
          </w:p>
          <w:p w14:paraId="509A964C" w14:textId="74D718D4" w:rsidR="00CC4226" w:rsidRPr="00247482" w:rsidRDefault="00CC4226">
            <w:pPr>
              <w:suppressAutoHyphens/>
              <w:spacing w:after="0" w:line="240" w:lineRule="auto"/>
              <w:rPr>
                <w:rFonts w:ascii="Arial" w:hAnsi="Arial"/>
                <w:i/>
                <w:lang w:val="cy-GB" w:eastAsia="en-GB"/>
              </w:rPr>
            </w:pPr>
            <w:r w:rsidRPr="004962C3">
              <w:rPr>
                <w:rFonts w:ascii="Arial" w:hAnsi="Arial"/>
                <w:b/>
                <w:i/>
                <w:lang w:val="cy-GB" w:eastAsia="en-GB"/>
              </w:rPr>
              <w:t xml:space="preserve">Mae’n rhaid derbyn eich sylwadau erbyn </w:t>
            </w:r>
            <w:r w:rsidR="00DA08AA">
              <w:rPr>
                <w:rFonts w:ascii="Arial" w:hAnsi="Arial"/>
                <w:b/>
                <w:i/>
                <w:lang w:val="cy-GB" w:eastAsia="en-GB"/>
              </w:rPr>
              <w:t>11:59yh</w:t>
            </w:r>
            <w:r w:rsidRPr="004962C3">
              <w:rPr>
                <w:rFonts w:ascii="Arial" w:hAnsi="Arial"/>
                <w:b/>
                <w:i/>
                <w:lang w:val="cy-GB" w:eastAsia="en-GB"/>
              </w:rPr>
              <w:t xml:space="preserve"> ar y </w:t>
            </w:r>
            <w:r w:rsidR="00E9427B">
              <w:rPr>
                <w:rFonts w:ascii="Arial" w:hAnsi="Arial"/>
                <w:b/>
                <w:i/>
                <w:lang w:val="cy-GB" w:eastAsia="en-GB"/>
              </w:rPr>
              <w:t>2</w:t>
            </w:r>
            <w:r w:rsidR="00871D98">
              <w:rPr>
                <w:rFonts w:ascii="Arial" w:hAnsi="Arial"/>
                <w:b/>
                <w:i/>
                <w:lang w:val="cy-GB" w:eastAsia="en-GB"/>
              </w:rPr>
              <w:t>6</w:t>
            </w:r>
            <w:r w:rsidRPr="004962C3">
              <w:rPr>
                <w:rFonts w:ascii="Arial" w:hAnsi="Arial"/>
                <w:b/>
                <w:i/>
                <w:lang w:val="cy-GB" w:eastAsia="en-GB"/>
              </w:rPr>
              <w:t xml:space="preserve"> o </w:t>
            </w:r>
            <w:r w:rsidR="00E9427B">
              <w:rPr>
                <w:rFonts w:ascii="Arial" w:hAnsi="Arial"/>
                <w:b/>
                <w:i/>
                <w:lang w:val="cy-GB" w:eastAsia="en-GB"/>
              </w:rPr>
              <w:t>Fehefin</w:t>
            </w:r>
            <w:r w:rsidRPr="004962C3">
              <w:rPr>
                <w:rFonts w:ascii="Arial" w:hAnsi="Arial"/>
                <w:b/>
                <w:i/>
                <w:lang w:val="cy-GB" w:eastAsia="en-GB"/>
              </w:rPr>
              <w:t xml:space="preserve"> 202</w:t>
            </w:r>
            <w:r w:rsidR="00E9427B">
              <w:rPr>
                <w:rFonts w:ascii="Arial" w:hAnsi="Arial"/>
                <w:b/>
                <w:i/>
                <w:lang w:val="cy-GB" w:eastAsia="en-GB"/>
              </w:rPr>
              <w:t>6</w:t>
            </w:r>
            <w:r w:rsidRPr="00247482">
              <w:rPr>
                <w:rFonts w:ascii="Arial" w:hAnsi="Arial"/>
                <w:b/>
                <w:i/>
                <w:lang w:val="cy-GB" w:eastAsia="en-GB"/>
              </w:rPr>
              <w:t>.</w:t>
            </w:r>
            <w:r w:rsidRPr="00247482">
              <w:rPr>
                <w:rFonts w:ascii="Arial" w:hAnsi="Arial"/>
                <w:i/>
                <w:lang w:val="cy-GB" w:eastAsia="en-GB"/>
              </w:rPr>
              <w:t xml:space="preserve"> </w:t>
            </w:r>
          </w:p>
          <w:p w14:paraId="5584B3E1" w14:textId="77777777" w:rsidR="00CC4226" w:rsidRDefault="00CC4226">
            <w:pPr>
              <w:suppressAutoHyphens/>
              <w:spacing w:after="0" w:line="240" w:lineRule="auto"/>
              <w:rPr>
                <w:rFonts w:ascii="Arial" w:hAnsi="Arial"/>
                <w:i/>
                <w:lang w:val="cy-GB" w:eastAsia="en-GB"/>
              </w:rPr>
            </w:pPr>
          </w:p>
          <w:p w14:paraId="4AE4185E" w14:textId="32A99E93" w:rsidR="00CC4226" w:rsidRPr="00A928D0" w:rsidRDefault="00CC4226">
            <w:pPr>
              <w:suppressAutoHyphens/>
              <w:spacing w:after="0" w:line="240" w:lineRule="auto"/>
              <w:rPr>
                <w:rFonts w:ascii="Arial" w:hAnsi="Arial"/>
                <w:i/>
                <w:lang w:eastAsia="en-GB"/>
              </w:rPr>
            </w:pPr>
            <w:r w:rsidRPr="00247482">
              <w:rPr>
                <w:rFonts w:ascii="Arial" w:hAnsi="Arial"/>
                <w:i/>
                <w:lang w:val="cy-GB" w:eastAsia="en-GB"/>
              </w:rPr>
              <w:t>Dychwelwch ffurflenni at</w:t>
            </w:r>
            <w:r w:rsidRPr="00A928D0">
              <w:rPr>
                <w:rFonts w:ascii="Arial" w:hAnsi="Arial"/>
                <w:i/>
                <w:lang w:val="cy-GB" w:eastAsia="en-GB"/>
              </w:rPr>
              <w:t xml:space="preserve">: </w:t>
            </w:r>
            <w:r w:rsidR="00760F38" w:rsidRPr="00A928D0">
              <w:rPr>
                <w:rFonts w:ascii="Arial" w:hAnsi="Arial"/>
                <w:i/>
                <w:lang w:eastAsia="en-GB"/>
              </w:rPr>
              <w:t>Rheolwr Polisi Strategol a Chreu Lleoedd, Lle a Chynaliadwyedd, Adran Lle, Seilwaith a Datblygu Economaidd</w:t>
            </w:r>
            <w:r w:rsidR="00760F38">
              <w:rPr>
                <w:rFonts w:ascii="Arial" w:hAnsi="Arial"/>
                <w:b/>
                <w:bCs/>
                <w:i/>
                <w:lang w:eastAsia="en-GB"/>
              </w:rPr>
              <w:t xml:space="preserve">, </w:t>
            </w:r>
            <w:r w:rsidR="008B4472" w:rsidRPr="008B4472">
              <w:rPr>
                <w:rFonts w:ascii="Arial" w:hAnsi="Arial"/>
                <w:i/>
                <w:lang w:eastAsia="en-GB"/>
              </w:rPr>
              <w:t>Neuadd Y Sir</w:t>
            </w:r>
            <w:r w:rsidRPr="00247482">
              <w:rPr>
                <w:rFonts w:ascii="Arial" w:hAnsi="Arial"/>
                <w:i/>
                <w:lang w:val="cy-GB" w:eastAsia="en-GB"/>
              </w:rPr>
              <w:t>, Caerfyrddin, SA31 1</w:t>
            </w:r>
            <w:r w:rsidR="00667ECB">
              <w:rPr>
                <w:rFonts w:ascii="Arial" w:hAnsi="Arial"/>
                <w:i/>
                <w:lang w:val="cy-GB" w:eastAsia="en-GB"/>
              </w:rPr>
              <w:t>JP</w:t>
            </w:r>
            <w:r w:rsidR="00870C01">
              <w:rPr>
                <w:rFonts w:ascii="Arial" w:hAnsi="Arial"/>
                <w:i/>
                <w:lang w:val="cy-GB" w:eastAsia="en-GB"/>
              </w:rPr>
              <w:t>.</w:t>
            </w:r>
          </w:p>
        </w:tc>
        <w:tc>
          <w:tcPr>
            <w:tcW w:w="5199" w:type="dxa"/>
            <w:shd w:val="clear" w:color="auto" w:fill="A5C9EB" w:themeFill="text2" w:themeFillTint="40"/>
          </w:tcPr>
          <w:p w14:paraId="7510A54F" w14:textId="707A286E" w:rsidR="00E9427B" w:rsidRPr="00E9427B" w:rsidRDefault="00E9427B" w:rsidP="00E9427B">
            <w:pPr>
              <w:suppressAutoHyphens/>
              <w:spacing w:before="240" w:after="120" w:line="240" w:lineRule="auto"/>
              <w:rPr>
                <w:rFonts w:ascii="Arial" w:hAnsi="Arial"/>
                <w:lang w:eastAsia="en-GB"/>
              </w:rPr>
            </w:pPr>
            <w:r w:rsidRPr="00E9427B">
              <w:rPr>
                <w:rFonts w:ascii="Arial" w:hAnsi="Arial"/>
                <w:lang w:eastAsia="en-GB"/>
              </w:rPr>
              <w:t xml:space="preserve">We would like your views on the </w:t>
            </w:r>
            <w:r w:rsidRPr="00E9427B">
              <w:rPr>
                <w:rFonts w:ascii="Arial" w:hAnsi="Arial"/>
                <w:b/>
                <w:bCs/>
                <w:lang w:eastAsia="en-GB"/>
              </w:rPr>
              <w:t>Matters Arising Changes Carmarthenshire Revised Local Development Plan 2018–2033</w:t>
            </w:r>
            <w:r w:rsidRPr="00E9427B">
              <w:rPr>
                <w:rFonts w:ascii="Arial" w:hAnsi="Arial"/>
                <w:lang w:eastAsia="en-GB"/>
              </w:rPr>
              <w:t>, and also on documents which support the Plan</w:t>
            </w:r>
            <w:r>
              <w:rPr>
                <w:rFonts w:ascii="Arial" w:hAnsi="Arial"/>
                <w:lang w:eastAsia="en-GB"/>
              </w:rPr>
              <w:t xml:space="preserve"> (HRA &amp; ISA Addendum)</w:t>
            </w:r>
            <w:r w:rsidRPr="00E9427B">
              <w:rPr>
                <w:rFonts w:ascii="Arial" w:hAnsi="Arial"/>
                <w:lang w:eastAsia="en-GB"/>
              </w:rPr>
              <w:t>.</w:t>
            </w:r>
          </w:p>
          <w:p w14:paraId="1AA2C8F4" w14:textId="6285CE50" w:rsidR="00E9427B" w:rsidRPr="00E9427B" w:rsidRDefault="00E9427B" w:rsidP="00E9427B">
            <w:pPr>
              <w:suppressAutoHyphens/>
              <w:spacing w:before="240" w:after="120" w:line="240" w:lineRule="auto"/>
              <w:rPr>
                <w:rFonts w:ascii="Arial" w:hAnsi="Arial"/>
                <w:lang w:eastAsia="en-GB"/>
              </w:rPr>
            </w:pPr>
            <w:r w:rsidRPr="00E9427B">
              <w:rPr>
                <w:rFonts w:ascii="Arial" w:hAnsi="Arial"/>
                <w:lang w:eastAsia="en-GB"/>
              </w:rPr>
              <w:t xml:space="preserve">This form should be used for all representations (i.e. </w:t>
            </w:r>
            <w:r w:rsidR="00EA6605">
              <w:rPr>
                <w:rFonts w:ascii="Arial" w:hAnsi="Arial"/>
                <w:lang w:eastAsia="en-GB"/>
              </w:rPr>
              <w:t xml:space="preserve">support </w:t>
            </w:r>
            <w:r w:rsidRPr="00E9427B">
              <w:rPr>
                <w:rFonts w:ascii="Arial" w:hAnsi="Arial"/>
                <w:lang w:eastAsia="en-GB"/>
              </w:rPr>
              <w:t>or objections). Electronic versions and guidance notes are available at www.carmarthenshire.gov.wales. If you are submitting a paper copy, attach additional sheets as necessary.</w:t>
            </w:r>
          </w:p>
          <w:p w14:paraId="55A5F6E0" w14:textId="586FA4FD" w:rsidR="00CC4226" w:rsidRPr="00E9427B" w:rsidRDefault="00E9427B">
            <w:pPr>
              <w:suppressAutoHyphens/>
              <w:spacing w:before="240" w:after="120" w:line="240" w:lineRule="auto"/>
              <w:rPr>
                <w:rFonts w:ascii="Arial" w:hAnsi="Arial"/>
                <w:lang w:eastAsia="en-GB"/>
              </w:rPr>
            </w:pPr>
            <w:r w:rsidRPr="00E9427B">
              <w:rPr>
                <w:rFonts w:ascii="Arial" w:hAnsi="Arial"/>
                <w:lang w:eastAsia="en-GB"/>
              </w:rPr>
              <w:t xml:space="preserve">Any representations should be made as part of the consultation on the </w:t>
            </w:r>
            <w:r w:rsidRPr="00E9427B">
              <w:rPr>
                <w:rFonts w:ascii="Arial" w:hAnsi="Arial"/>
                <w:b/>
                <w:bCs/>
                <w:lang w:eastAsia="en-GB"/>
              </w:rPr>
              <w:t>Matters Arising Changes Carmarthenshire Revised Local Development Plan 2018–2033</w:t>
            </w:r>
            <w:r w:rsidRPr="00E9427B">
              <w:rPr>
                <w:rFonts w:ascii="Arial" w:hAnsi="Arial"/>
                <w:lang w:eastAsia="en-GB"/>
              </w:rPr>
              <w:t>. Only duly made representations will be submitted for examination and considered as part of the Examination process</w:t>
            </w:r>
            <w:r w:rsidR="00CC4226" w:rsidRPr="008565F2">
              <w:rPr>
                <w:rFonts w:ascii="Arial" w:eastAsiaTheme="minorHAnsi" w:hAnsi="Arial"/>
              </w:rPr>
              <w:t>.</w:t>
            </w:r>
          </w:p>
          <w:p w14:paraId="5AFCD19B" w14:textId="2841E596" w:rsidR="00CC4226" w:rsidRPr="00247482" w:rsidRDefault="00CC4226">
            <w:pPr>
              <w:suppressAutoHyphens/>
              <w:spacing w:before="240" w:after="120" w:line="240" w:lineRule="auto"/>
              <w:rPr>
                <w:rFonts w:ascii="Arial" w:hAnsi="Arial"/>
                <w:lang w:val="cy-GB" w:eastAsia="en-GB"/>
              </w:rPr>
            </w:pPr>
            <w:r w:rsidRPr="00247482">
              <w:rPr>
                <w:rFonts w:ascii="Arial" w:hAnsi="Arial"/>
                <w:lang w:val="cy-GB" w:eastAsia="en-GB"/>
              </w:rPr>
              <w:t>This form has two parts: Part A (Personal details) and Part B (Your representation). Please note that Part B will be made publicly available and will be forwarded to Planning</w:t>
            </w:r>
            <w:r w:rsidR="00B65E84">
              <w:rPr>
                <w:rFonts w:ascii="Arial" w:hAnsi="Arial"/>
                <w:lang w:val="cy-GB" w:eastAsia="en-GB"/>
              </w:rPr>
              <w:t xml:space="preserve"> and</w:t>
            </w:r>
            <w:r w:rsidRPr="00247482">
              <w:rPr>
                <w:rFonts w:ascii="Arial" w:hAnsi="Arial"/>
                <w:lang w:val="cy-GB" w:eastAsia="en-GB"/>
              </w:rPr>
              <w:t xml:space="preserve"> </w:t>
            </w:r>
            <w:r w:rsidR="00C22E5C">
              <w:rPr>
                <w:rFonts w:ascii="Arial" w:hAnsi="Arial"/>
                <w:lang w:val="cy-GB" w:eastAsia="en-GB"/>
              </w:rPr>
              <w:t>Environment Decisions Wales</w:t>
            </w:r>
            <w:r w:rsidR="00C37C6C">
              <w:rPr>
                <w:rFonts w:ascii="Arial" w:hAnsi="Arial"/>
                <w:lang w:val="cy-GB" w:eastAsia="en-GB"/>
              </w:rPr>
              <w:t xml:space="preserve"> (PEDW)</w:t>
            </w:r>
            <w:r w:rsidRPr="00247482">
              <w:rPr>
                <w:rFonts w:ascii="Arial" w:hAnsi="Arial"/>
                <w:lang w:val="cy-GB" w:eastAsia="en-GB"/>
              </w:rPr>
              <w:t>.</w:t>
            </w:r>
          </w:p>
          <w:p w14:paraId="3002062B" w14:textId="7B5708B4" w:rsidR="00CC4226" w:rsidRPr="009F62E3" w:rsidRDefault="00CC4226">
            <w:pPr>
              <w:suppressAutoHyphens/>
              <w:spacing w:before="240" w:after="120" w:line="240" w:lineRule="auto"/>
              <w:rPr>
                <w:rFonts w:ascii="Arial" w:hAnsi="Arial"/>
                <w:b/>
                <w:lang w:val="cy-GB" w:eastAsia="en-GB"/>
              </w:rPr>
            </w:pPr>
            <w:r w:rsidRPr="004962C3">
              <w:rPr>
                <w:rFonts w:ascii="Arial" w:hAnsi="Arial"/>
                <w:b/>
                <w:lang w:val="cy-GB" w:eastAsia="en-GB"/>
              </w:rPr>
              <w:t>Your representations must be rec</w:t>
            </w:r>
            <w:r>
              <w:rPr>
                <w:rFonts w:ascii="Arial" w:hAnsi="Arial"/>
                <w:b/>
                <w:lang w:val="cy-GB" w:eastAsia="en-GB"/>
              </w:rPr>
              <w:t>ei</w:t>
            </w:r>
            <w:r w:rsidRPr="004962C3">
              <w:rPr>
                <w:rFonts w:ascii="Arial" w:hAnsi="Arial"/>
                <w:b/>
                <w:lang w:val="cy-GB" w:eastAsia="en-GB"/>
              </w:rPr>
              <w:t xml:space="preserve">ved by </w:t>
            </w:r>
            <w:r w:rsidR="00871D98">
              <w:rPr>
                <w:rFonts w:ascii="Arial" w:hAnsi="Arial"/>
                <w:b/>
                <w:lang w:val="cy-GB" w:eastAsia="en-GB"/>
              </w:rPr>
              <w:t>11.59</w:t>
            </w:r>
            <w:r w:rsidRPr="004962C3">
              <w:rPr>
                <w:rFonts w:ascii="Arial" w:hAnsi="Arial"/>
                <w:b/>
                <w:lang w:val="cy-GB" w:eastAsia="en-GB"/>
              </w:rPr>
              <w:t xml:space="preserve">pm on the </w:t>
            </w:r>
            <w:r w:rsidR="00E9427B">
              <w:rPr>
                <w:rFonts w:ascii="Arial" w:hAnsi="Arial"/>
                <w:b/>
                <w:lang w:val="cy-GB" w:eastAsia="en-GB"/>
              </w:rPr>
              <w:t>2</w:t>
            </w:r>
            <w:r w:rsidR="00871D98">
              <w:rPr>
                <w:rFonts w:ascii="Arial" w:hAnsi="Arial"/>
                <w:b/>
                <w:lang w:val="cy-GB" w:eastAsia="en-GB"/>
              </w:rPr>
              <w:t>6</w:t>
            </w:r>
            <w:r w:rsidRPr="004962C3">
              <w:rPr>
                <w:rFonts w:ascii="Arial" w:hAnsi="Arial"/>
                <w:b/>
                <w:lang w:val="cy-GB" w:eastAsia="en-GB"/>
              </w:rPr>
              <w:t xml:space="preserve">th </w:t>
            </w:r>
            <w:r w:rsidR="00E9427B">
              <w:rPr>
                <w:rFonts w:ascii="Arial" w:hAnsi="Arial"/>
                <w:b/>
                <w:lang w:val="cy-GB" w:eastAsia="en-GB"/>
              </w:rPr>
              <w:t>of June</w:t>
            </w:r>
            <w:r w:rsidRPr="004962C3">
              <w:rPr>
                <w:rFonts w:ascii="Arial" w:hAnsi="Arial"/>
                <w:b/>
                <w:lang w:val="cy-GB" w:eastAsia="en-GB"/>
              </w:rPr>
              <w:t xml:space="preserve"> 202</w:t>
            </w:r>
            <w:r w:rsidR="00E9427B">
              <w:rPr>
                <w:rFonts w:ascii="Arial" w:hAnsi="Arial"/>
                <w:b/>
                <w:lang w:val="cy-GB" w:eastAsia="en-GB"/>
              </w:rPr>
              <w:t>6</w:t>
            </w:r>
            <w:r w:rsidRPr="004962C3">
              <w:rPr>
                <w:rFonts w:ascii="Arial" w:hAnsi="Arial"/>
                <w:b/>
                <w:lang w:val="cy-GB" w:eastAsia="en-GB"/>
              </w:rPr>
              <w:t>.</w:t>
            </w:r>
          </w:p>
          <w:p w14:paraId="78083862" w14:textId="0548D0B5" w:rsidR="00CC4226" w:rsidRPr="00247482" w:rsidRDefault="00CC4226">
            <w:pPr>
              <w:suppressAutoHyphens/>
              <w:spacing w:before="240" w:after="120" w:line="240" w:lineRule="auto"/>
              <w:rPr>
                <w:rFonts w:ascii="Arial" w:hAnsi="Arial"/>
                <w:lang w:val="cy-GB" w:eastAsia="en-GB"/>
              </w:rPr>
            </w:pPr>
            <w:r w:rsidRPr="00247482">
              <w:rPr>
                <w:rFonts w:ascii="Arial" w:hAnsi="Arial"/>
                <w:lang w:val="cy-GB" w:eastAsia="en-GB"/>
              </w:rPr>
              <w:t>Please return forms to:</w:t>
            </w:r>
            <w:r w:rsidR="00A34637">
              <w:rPr>
                <w:rFonts w:ascii="Arial" w:hAnsi="Arial"/>
                <w:lang w:val="cy-GB" w:eastAsia="en-GB"/>
              </w:rPr>
              <w:t xml:space="preserve"> Strategic Policy and Placemaking Manger</w:t>
            </w:r>
            <w:r w:rsidRPr="00247482">
              <w:rPr>
                <w:rFonts w:ascii="Arial" w:hAnsi="Arial"/>
                <w:lang w:val="cy-GB" w:eastAsia="en-GB"/>
              </w:rPr>
              <w:t xml:space="preserve">, </w:t>
            </w:r>
            <w:r>
              <w:rPr>
                <w:rFonts w:ascii="Arial" w:hAnsi="Arial"/>
                <w:lang w:val="cy-GB" w:eastAsia="en-GB"/>
              </w:rPr>
              <w:t>Place and Sustainability</w:t>
            </w:r>
            <w:r w:rsidRPr="00247482">
              <w:rPr>
                <w:rFonts w:ascii="Arial" w:hAnsi="Arial"/>
                <w:lang w:val="cy-GB" w:eastAsia="en-GB"/>
              </w:rPr>
              <w:t xml:space="preserve">, </w:t>
            </w:r>
            <w:r>
              <w:rPr>
                <w:rFonts w:ascii="Arial" w:hAnsi="Arial"/>
                <w:lang w:val="cy-GB" w:eastAsia="en-GB"/>
              </w:rPr>
              <w:t xml:space="preserve">Department of </w:t>
            </w:r>
            <w:r w:rsidR="00BF6357">
              <w:rPr>
                <w:rFonts w:ascii="Arial" w:hAnsi="Arial"/>
                <w:lang w:val="cy-GB" w:eastAsia="en-GB"/>
              </w:rPr>
              <w:t>Place Infrastructure and Economic Development</w:t>
            </w:r>
            <w:r w:rsidR="00870C01">
              <w:rPr>
                <w:rFonts w:ascii="Arial" w:hAnsi="Arial"/>
                <w:lang w:val="cy-GB" w:eastAsia="en-GB"/>
              </w:rPr>
              <w:t>,</w:t>
            </w:r>
            <w:r>
              <w:rPr>
                <w:rFonts w:ascii="Arial" w:hAnsi="Arial"/>
                <w:lang w:val="cy-GB" w:eastAsia="en-GB"/>
              </w:rPr>
              <w:t xml:space="preserve"> </w:t>
            </w:r>
            <w:r w:rsidR="008162DD">
              <w:rPr>
                <w:rFonts w:ascii="Arial" w:hAnsi="Arial"/>
                <w:lang w:val="cy-GB" w:eastAsia="en-GB"/>
              </w:rPr>
              <w:t>County Hall</w:t>
            </w:r>
            <w:r w:rsidRPr="00247482">
              <w:rPr>
                <w:rFonts w:ascii="Arial" w:hAnsi="Arial"/>
                <w:lang w:val="cy-GB" w:eastAsia="en-GB"/>
              </w:rPr>
              <w:t>, Carmarthen, SA</w:t>
            </w:r>
            <w:r w:rsidR="00667ECB">
              <w:rPr>
                <w:rFonts w:ascii="Arial" w:hAnsi="Arial"/>
                <w:lang w:val="cy-GB" w:eastAsia="en-GB"/>
              </w:rPr>
              <w:t>31 1JP</w:t>
            </w:r>
            <w:r w:rsidRPr="00247482">
              <w:rPr>
                <w:rFonts w:ascii="Arial" w:hAnsi="Arial"/>
                <w:lang w:val="cy-GB" w:eastAsia="en-GB"/>
              </w:rPr>
              <w:t>.</w:t>
            </w:r>
          </w:p>
        </w:tc>
      </w:tr>
    </w:tbl>
    <w:p w14:paraId="2445E685" w14:textId="77777777" w:rsidR="00CC4226" w:rsidRDefault="00CC4226" w:rsidP="00CC4226">
      <w:pPr>
        <w:spacing w:after="0" w:line="240" w:lineRule="auto"/>
        <w:rPr>
          <w:rFonts w:ascii="Arial" w:hAnsi="Arial"/>
          <w:sz w:val="24"/>
          <w:szCs w:val="24"/>
          <w:lang w:val="cy-GB"/>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353"/>
        <w:gridCol w:w="127"/>
        <w:gridCol w:w="1875"/>
        <w:gridCol w:w="779"/>
        <w:gridCol w:w="1818"/>
        <w:gridCol w:w="1058"/>
      </w:tblGrid>
      <w:tr w:rsidR="00CC4226" w:rsidRPr="000D0CB7" w14:paraId="2821FB77" w14:textId="77777777" w:rsidTr="00F11107">
        <w:trPr>
          <w:trHeight w:val="96"/>
        </w:trPr>
        <w:sdt>
          <w:sdtPr>
            <w:rPr>
              <w:rFonts w:ascii="Arial" w:hAnsi="Arial"/>
              <w:b/>
              <w:i/>
              <w:sz w:val="24"/>
              <w:szCs w:val="24"/>
              <w:lang w:val="cy-GB" w:eastAsia="en-GB"/>
            </w:rPr>
            <w:alias w:val="Locked Area"/>
            <w:tag w:val="Locked Area"/>
            <w:id w:val="126683009"/>
            <w:lock w:val="contentLocked"/>
            <w:placeholder>
              <w:docPart w:val="5BB58B25AC134AEF8AF36CB2BE753D85"/>
            </w:placeholder>
          </w:sdtPr>
          <w:sdtEndPr>
            <w:rPr>
              <w:i w:val="0"/>
            </w:rPr>
          </w:sdtEndPr>
          <w:sdtContent>
            <w:tc>
              <w:tcPr>
                <w:tcW w:w="9010" w:type="dxa"/>
                <w:gridSpan w:val="6"/>
                <w:shd w:val="clear" w:color="auto" w:fill="000000"/>
              </w:tcPr>
              <w:p w14:paraId="28A94FDD" w14:textId="77777777" w:rsidR="00CC4226" w:rsidRPr="00D72EBD" w:rsidRDefault="00CC4226">
                <w:pPr>
                  <w:suppressAutoHyphens/>
                  <w:spacing w:before="40" w:after="40" w:line="240" w:lineRule="auto"/>
                  <w:rPr>
                    <w:rFonts w:ascii="Arial" w:hAnsi="Arial"/>
                    <w:b/>
                    <w:i/>
                    <w:sz w:val="24"/>
                    <w:szCs w:val="24"/>
                    <w:lang w:val="cy-GB" w:eastAsia="en-GB"/>
                  </w:rPr>
                </w:pPr>
                <w:r w:rsidRPr="00D72EBD">
                  <w:rPr>
                    <w:rFonts w:ascii="Arial" w:hAnsi="Arial"/>
                    <w:b/>
                    <w:i/>
                    <w:sz w:val="24"/>
                    <w:szCs w:val="24"/>
                    <w:lang w:val="cy-GB" w:eastAsia="en-GB"/>
                  </w:rPr>
                  <w:t>RHAN A: Manylion cysylltu</w:t>
                </w:r>
              </w:p>
              <w:p w14:paraId="02699912" w14:textId="77777777" w:rsidR="00CC4226" w:rsidRPr="000D0CB7" w:rsidRDefault="00CC4226">
                <w:pPr>
                  <w:suppressAutoHyphens/>
                  <w:spacing w:before="40" w:after="40" w:line="240" w:lineRule="auto"/>
                  <w:rPr>
                    <w:rFonts w:ascii="Arial" w:hAnsi="Arial"/>
                    <w:sz w:val="24"/>
                    <w:szCs w:val="24"/>
                    <w:lang w:val="cy-GB" w:eastAsia="en-GB"/>
                  </w:rPr>
                </w:pPr>
                <w:r w:rsidRPr="000D0CB7">
                  <w:rPr>
                    <w:rFonts w:ascii="Arial" w:hAnsi="Arial"/>
                    <w:b/>
                    <w:sz w:val="24"/>
                    <w:szCs w:val="24"/>
                    <w:lang w:val="cy-GB" w:eastAsia="en-GB"/>
                  </w:rPr>
                  <w:t>PART A: Contact details</w:t>
                </w:r>
              </w:p>
            </w:tc>
          </w:sdtContent>
        </w:sdt>
      </w:tr>
      <w:tr w:rsidR="00CC4226" w:rsidRPr="000D0CB7" w14:paraId="40CA0765" w14:textId="77777777" w:rsidTr="00F11107">
        <w:trPr>
          <w:trHeight w:val="96"/>
        </w:trPr>
        <w:tc>
          <w:tcPr>
            <w:tcW w:w="6134" w:type="dxa"/>
            <w:gridSpan w:val="4"/>
            <w:shd w:val="clear" w:color="auto" w:fill="A5C9EB" w:themeFill="text2" w:themeFillTint="40"/>
          </w:tcPr>
          <w:p w14:paraId="3AB8D95A" w14:textId="77777777" w:rsidR="00CC4226" w:rsidRPr="00D72EBD" w:rsidRDefault="00CC4226">
            <w:pPr>
              <w:suppressAutoHyphens/>
              <w:spacing w:before="40" w:after="40" w:line="240" w:lineRule="auto"/>
              <w:rPr>
                <w:rFonts w:ascii="Arial" w:hAnsi="Arial"/>
                <w:b/>
                <w:i/>
                <w:sz w:val="24"/>
                <w:szCs w:val="24"/>
                <w:lang w:val="cy-GB" w:eastAsia="en-GB"/>
              </w:rPr>
            </w:pPr>
            <w:r w:rsidRPr="00D72EBD">
              <w:rPr>
                <w:rFonts w:ascii="Arial" w:hAnsi="Arial"/>
                <w:b/>
                <w:i/>
                <w:sz w:val="24"/>
                <w:szCs w:val="24"/>
                <w:lang w:val="cy-GB" w:eastAsia="en-GB"/>
              </w:rPr>
              <w:t>Eich manylion/manylion eich cleient</w:t>
            </w:r>
          </w:p>
          <w:p w14:paraId="6077295C" w14:textId="77777777" w:rsidR="00CC4226" w:rsidRPr="000D0CB7" w:rsidRDefault="00CC4226">
            <w:pPr>
              <w:suppressAutoHyphens/>
              <w:spacing w:before="40" w:after="40" w:line="240" w:lineRule="auto"/>
              <w:rPr>
                <w:rFonts w:ascii="Arial" w:hAnsi="Arial"/>
                <w:b/>
                <w:sz w:val="24"/>
                <w:szCs w:val="24"/>
                <w:lang w:val="cy-GB" w:eastAsia="en-GB"/>
              </w:rPr>
            </w:pPr>
            <w:r w:rsidRPr="000D0CB7">
              <w:rPr>
                <w:rFonts w:ascii="Arial" w:hAnsi="Arial"/>
                <w:b/>
                <w:sz w:val="24"/>
                <w:szCs w:val="24"/>
                <w:lang w:val="cy-GB" w:eastAsia="en-GB"/>
              </w:rPr>
              <w:t>Your</w:t>
            </w:r>
            <w:r>
              <w:rPr>
                <w:rFonts w:ascii="Arial" w:hAnsi="Arial"/>
                <w:b/>
                <w:sz w:val="24"/>
                <w:szCs w:val="24"/>
                <w:lang w:val="cy-GB" w:eastAsia="en-GB"/>
              </w:rPr>
              <w:t xml:space="preserve"> details</w:t>
            </w:r>
            <w:r w:rsidRPr="000D0CB7">
              <w:rPr>
                <w:rFonts w:ascii="Arial" w:hAnsi="Arial"/>
                <w:b/>
                <w:sz w:val="24"/>
                <w:szCs w:val="24"/>
                <w:lang w:val="cy-GB" w:eastAsia="en-GB"/>
              </w:rPr>
              <w:t xml:space="preserve"> / your client’s details</w:t>
            </w:r>
          </w:p>
        </w:tc>
        <w:tc>
          <w:tcPr>
            <w:tcW w:w="2876" w:type="dxa"/>
            <w:gridSpan w:val="2"/>
            <w:shd w:val="clear" w:color="auto" w:fill="A5C9EB" w:themeFill="text2" w:themeFillTint="40"/>
          </w:tcPr>
          <w:p w14:paraId="567A9C31" w14:textId="77777777" w:rsidR="00CC4226" w:rsidRPr="00D72EBD" w:rsidRDefault="00CC4226">
            <w:pPr>
              <w:suppressAutoHyphens/>
              <w:spacing w:before="40" w:after="40" w:line="240" w:lineRule="auto"/>
              <w:rPr>
                <w:rFonts w:ascii="Arial" w:hAnsi="Arial"/>
                <w:b/>
                <w:i/>
                <w:sz w:val="24"/>
                <w:szCs w:val="24"/>
                <w:lang w:val="cy-GB" w:eastAsia="en-GB"/>
              </w:rPr>
            </w:pPr>
            <w:r w:rsidRPr="00D72EBD">
              <w:rPr>
                <w:rFonts w:ascii="Arial" w:hAnsi="Arial"/>
                <w:b/>
                <w:i/>
                <w:sz w:val="24"/>
                <w:szCs w:val="24"/>
                <w:lang w:val="cy-GB" w:eastAsia="en-GB"/>
              </w:rPr>
              <w:t xml:space="preserve">Manylion yr asiant </w:t>
            </w:r>
            <w:r w:rsidRPr="00D72EBD">
              <w:rPr>
                <w:rFonts w:ascii="Arial" w:hAnsi="Arial"/>
                <w:i/>
                <w:sz w:val="24"/>
                <w:szCs w:val="24"/>
                <w:lang w:val="cy-GB" w:eastAsia="en-GB"/>
              </w:rPr>
              <w:t>(os ydynt yn berthnasol)</w:t>
            </w:r>
          </w:p>
          <w:p w14:paraId="38C6E19D" w14:textId="77777777" w:rsidR="00CC4226" w:rsidRPr="000D0CB7" w:rsidRDefault="00CC4226">
            <w:pPr>
              <w:suppressAutoHyphens/>
              <w:spacing w:before="40" w:after="40" w:line="240" w:lineRule="auto"/>
              <w:rPr>
                <w:rFonts w:ascii="Arial" w:hAnsi="Arial"/>
                <w:sz w:val="24"/>
                <w:szCs w:val="24"/>
                <w:lang w:val="cy-GB" w:eastAsia="en-GB"/>
              </w:rPr>
            </w:pPr>
            <w:r w:rsidRPr="000D0CB7">
              <w:rPr>
                <w:rFonts w:ascii="Arial" w:hAnsi="Arial"/>
                <w:b/>
                <w:sz w:val="24"/>
                <w:szCs w:val="24"/>
                <w:lang w:val="cy-GB" w:eastAsia="en-GB"/>
              </w:rPr>
              <w:t>Agent’s details</w:t>
            </w:r>
            <w:r w:rsidRPr="000D0CB7">
              <w:rPr>
                <w:rFonts w:ascii="Arial" w:hAnsi="Arial"/>
                <w:sz w:val="24"/>
                <w:szCs w:val="24"/>
                <w:lang w:val="cy-GB" w:eastAsia="en-GB"/>
              </w:rPr>
              <w:t xml:space="preserve"> </w:t>
            </w:r>
            <w:r w:rsidRPr="00D72EBD">
              <w:rPr>
                <w:rFonts w:ascii="Arial" w:hAnsi="Arial"/>
                <w:sz w:val="24"/>
                <w:szCs w:val="24"/>
                <w:lang w:val="cy-GB" w:eastAsia="en-GB"/>
              </w:rPr>
              <w:t>(if relevant)</w:t>
            </w:r>
          </w:p>
        </w:tc>
      </w:tr>
      <w:tr w:rsidR="00CC4226" w:rsidRPr="000D0CB7" w14:paraId="1CD3B573" w14:textId="77777777" w:rsidTr="00F11107">
        <w:trPr>
          <w:trHeight w:val="96"/>
        </w:trPr>
        <w:tc>
          <w:tcPr>
            <w:tcW w:w="3353" w:type="dxa"/>
            <w:shd w:val="clear" w:color="auto" w:fill="FFFFFF" w:themeFill="background1"/>
          </w:tcPr>
          <w:permStart w:id="1299413625" w:edGrp="everyone" w:colFirst="1" w:colLast="1" w:displacedByCustomXml="next"/>
          <w:permStart w:id="209004880" w:edGrp="everyone" w:colFirst="2" w:colLast="2" w:displacedByCustomXml="next"/>
          <w:sdt>
            <w:sdtPr>
              <w:rPr>
                <w:rFonts w:ascii="Arial" w:hAnsi="Arial"/>
                <w:i/>
                <w:sz w:val="24"/>
                <w:szCs w:val="24"/>
                <w:lang w:val="cy-GB" w:eastAsia="en-GB"/>
              </w:rPr>
              <w:alias w:val="Locked Section "/>
              <w:tag w:val="Locked Section "/>
              <w:id w:val="433319756"/>
              <w:lock w:val="contentLocked"/>
              <w:placeholder>
                <w:docPart w:val="E97195734A1A4DF7B683398CD06D5C3C"/>
              </w:placeholder>
            </w:sdtPr>
            <w:sdtEndPr>
              <w:rPr>
                <w:i w:val="0"/>
              </w:rPr>
            </w:sdtEndPr>
            <w:sdtContent>
              <w:p w14:paraId="218A92D9" w14:textId="77777777" w:rsidR="00CC4226" w:rsidRPr="00D72EBD" w:rsidRDefault="00CC4226">
                <w:pPr>
                  <w:suppressAutoHyphens/>
                  <w:spacing w:before="40" w:after="40" w:line="240" w:lineRule="auto"/>
                  <w:rPr>
                    <w:rFonts w:ascii="Arial" w:hAnsi="Arial"/>
                    <w:i/>
                    <w:sz w:val="24"/>
                    <w:szCs w:val="24"/>
                    <w:lang w:val="cy-GB" w:eastAsia="en-GB"/>
                  </w:rPr>
                </w:pPr>
                <w:r w:rsidRPr="00D72EBD">
                  <w:rPr>
                    <w:rFonts w:ascii="Arial" w:hAnsi="Arial"/>
                    <w:i/>
                    <w:sz w:val="24"/>
                    <w:szCs w:val="24"/>
                    <w:lang w:val="cy-GB" w:eastAsia="en-GB"/>
                  </w:rPr>
                  <w:t>Enw</w:t>
                </w:r>
              </w:p>
              <w:p w14:paraId="5C304A8C" w14:textId="77777777" w:rsidR="00CC4226" w:rsidRPr="000D0CB7" w:rsidRDefault="00CC4226">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Name</w:t>
                </w:r>
              </w:p>
            </w:sdtContent>
          </w:sdt>
        </w:tc>
        <w:tc>
          <w:tcPr>
            <w:tcW w:w="2781" w:type="dxa"/>
            <w:gridSpan w:val="3"/>
          </w:tcPr>
          <w:p w14:paraId="43A8D425" w14:textId="77777777" w:rsidR="00CC4226" w:rsidRPr="000D0CB7" w:rsidRDefault="00CC4226">
            <w:pPr>
              <w:suppressAutoHyphens/>
              <w:spacing w:before="40" w:after="40" w:line="240" w:lineRule="auto"/>
              <w:rPr>
                <w:rFonts w:ascii="Arial" w:hAnsi="Arial"/>
                <w:sz w:val="24"/>
                <w:szCs w:val="24"/>
                <w:lang w:val="cy-GB" w:eastAsia="en-GB"/>
              </w:rPr>
            </w:pPr>
          </w:p>
        </w:tc>
        <w:tc>
          <w:tcPr>
            <w:tcW w:w="2876" w:type="dxa"/>
            <w:gridSpan w:val="2"/>
          </w:tcPr>
          <w:p w14:paraId="3EDF6FE0" w14:textId="77777777" w:rsidR="00CC4226" w:rsidRPr="000D0CB7" w:rsidRDefault="00CC4226">
            <w:pPr>
              <w:suppressAutoHyphens/>
              <w:spacing w:before="40" w:after="40" w:line="240" w:lineRule="auto"/>
              <w:rPr>
                <w:rFonts w:ascii="Arial" w:hAnsi="Arial"/>
                <w:sz w:val="24"/>
                <w:szCs w:val="24"/>
                <w:lang w:val="cy-GB" w:eastAsia="en-GB"/>
              </w:rPr>
            </w:pPr>
          </w:p>
        </w:tc>
      </w:tr>
      <w:tr w:rsidR="00CC4226" w:rsidRPr="000D0CB7" w14:paraId="3870AA15" w14:textId="77777777" w:rsidTr="00F11107">
        <w:trPr>
          <w:trHeight w:val="96"/>
        </w:trPr>
        <w:tc>
          <w:tcPr>
            <w:tcW w:w="3353" w:type="dxa"/>
            <w:shd w:val="clear" w:color="auto" w:fill="FFFFFF" w:themeFill="background1"/>
          </w:tcPr>
          <w:permEnd w:id="1299413625" w:displacedByCustomXml="next"/>
          <w:permEnd w:id="209004880" w:displacedByCustomXml="next"/>
          <w:permStart w:id="2068842068" w:edGrp="everyone" w:colFirst="1" w:colLast="1" w:displacedByCustomXml="next"/>
          <w:permStart w:id="889391565" w:edGrp="everyone" w:colFirst="2" w:colLast="2" w:displacedByCustomXml="next"/>
          <w:sdt>
            <w:sdtPr>
              <w:rPr>
                <w:rFonts w:ascii="Arial" w:hAnsi="Arial"/>
                <w:i/>
                <w:sz w:val="24"/>
                <w:szCs w:val="24"/>
                <w:lang w:val="cy-GB" w:eastAsia="en-GB"/>
              </w:rPr>
              <w:alias w:val="Locked Section"/>
              <w:tag w:val="Locked Section"/>
              <w:id w:val="-1721890629"/>
              <w:lock w:val="contentLocked"/>
              <w:placeholder>
                <w:docPart w:val="E97195734A1A4DF7B683398CD06D5C3C"/>
              </w:placeholder>
            </w:sdtPr>
            <w:sdtEndPr>
              <w:rPr>
                <w:i w:val="0"/>
              </w:rPr>
            </w:sdtEndPr>
            <w:sdtContent>
              <w:p w14:paraId="00E4C4CA" w14:textId="77777777" w:rsidR="00CC4226" w:rsidRPr="00D72EBD" w:rsidRDefault="00CC4226">
                <w:pPr>
                  <w:suppressAutoHyphens/>
                  <w:spacing w:before="40" w:after="40" w:line="240" w:lineRule="auto"/>
                  <w:rPr>
                    <w:rFonts w:ascii="Arial" w:hAnsi="Arial"/>
                    <w:i/>
                    <w:sz w:val="24"/>
                    <w:szCs w:val="24"/>
                    <w:lang w:val="cy-GB" w:eastAsia="en-GB"/>
                  </w:rPr>
                </w:pPr>
                <w:r w:rsidRPr="00D72EBD">
                  <w:rPr>
                    <w:rFonts w:ascii="Arial" w:hAnsi="Arial"/>
                    <w:i/>
                    <w:sz w:val="24"/>
                    <w:szCs w:val="24"/>
                    <w:lang w:val="cy-GB" w:eastAsia="en-GB"/>
                  </w:rPr>
                  <w:t>Teitl swydd (lle y bo’n berthnasol)</w:t>
                </w:r>
              </w:p>
              <w:p w14:paraId="635E1BD9" w14:textId="77777777" w:rsidR="00CC4226" w:rsidRPr="00D72EBD" w:rsidRDefault="00CC4226">
                <w:pPr>
                  <w:suppressAutoHyphens/>
                  <w:spacing w:before="40" w:after="40" w:line="240" w:lineRule="auto"/>
                  <w:rPr>
                    <w:rFonts w:ascii="Arial" w:hAnsi="Arial"/>
                    <w:sz w:val="24"/>
                    <w:szCs w:val="24"/>
                    <w:lang w:val="cy-GB" w:eastAsia="en-GB"/>
                  </w:rPr>
                </w:pPr>
                <w:r w:rsidRPr="00D72EBD">
                  <w:rPr>
                    <w:rFonts w:ascii="Arial" w:hAnsi="Arial"/>
                    <w:sz w:val="24"/>
                    <w:szCs w:val="24"/>
                    <w:lang w:val="cy-GB" w:eastAsia="en-GB"/>
                  </w:rPr>
                  <w:t>Job title (where relevant)</w:t>
                </w:r>
              </w:p>
            </w:sdtContent>
          </w:sdt>
        </w:tc>
        <w:tc>
          <w:tcPr>
            <w:tcW w:w="2781" w:type="dxa"/>
            <w:gridSpan w:val="3"/>
          </w:tcPr>
          <w:p w14:paraId="2C5F42F4" w14:textId="77777777" w:rsidR="00CC4226" w:rsidRPr="000D0CB7" w:rsidRDefault="00CC4226">
            <w:pPr>
              <w:suppressAutoHyphens/>
              <w:spacing w:before="40" w:after="40" w:line="240" w:lineRule="auto"/>
              <w:rPr>
                <w:rFonts w:ascii="Arial" w:hAnsi="Arial"/>
                <w:sz w:val="24"/>
                <w:szCs w:val="24"/>
                <w:lang w:val="cy-GB" w:eastAsia="en-GB"/>
              </w:rPr>
            </w:pPr>
          </w:p>
        </w:tc>
        <w:tc>
          <w:tcPr>
            <w:tcW w:w="2876" w:type="dxa"/>
            <w:gridSpan w:val="2"/>
          </w:tcPr>
          <w:p w14:paraId="5D9857E4" w14:textId="77777777" w:rsidR="00CC4226" w:rsidRPr="000D0CB7" w:rsidRDefault="00CC4226">
            <w:pPr>
              <w:suppressAutoHyphens/>
              <w:spacing w:before="40" w:after="40" w:line="240" w:lineRule="auto"/>
              <w:rPr>
                <w:rFonts w:ascii="Arial" w:hAnsi="Arial"/>
                <w:sz w:val="24"/>
                <w:szCs w:val="24"/>
                <w:lang w:val="cy-GB" w:eastAsia="en-GB"/>
              </w:rPr>
            </w:pPr>
          </w:p>
        </w:tc>
      </w:tr>
      <w:tr w:rsidR="00CC4226" w:rsidRPr="000D0CB7" w14:paraId="13A1AE50" w14:textId="77777777" w:rsidTr="00F11107">
        <w:trPr>
          <w:trHeight w:val="96"/>
        </w:trPr>
        <w:tc>
          <w:tcPr>
            <w:tcW w:w="3353" w:type="dxa"/>
            <w:shd w:val="clear" w:color="auto" w:fill="FFFFFF" w:themeFill="background1"/>
          </w:tcPr>
          <w:permEnd w:id="2068842068" w:displacedByCustomXml="next"/>
          <w:permEnd w:id="889391565" w:displacedByCustomXml="next"/>
          <w:permStart w:id="1564768983" w:edGrp="everyone" w:colFirst="1" w:colLast="1" w:displacedByCustomXml="next"/>
          <w:permStart w:id="1014451823" w:edGrp="everyone" w:colFirst="2" w:colLast="2" w:displacedByCustomXml="next"/>
          <w:sdt>
            <w:sdtPr>
              <w:rPr>
                <w:rFonts w:ascii="Arial" w:hAnsi="Arial"/>
                <w:i/>
                <w:sz w:val="24"/>
                <w:szCs w:val="24"/>
                <w:lang w:val="cy-GB" w:eastAsia="en-GB"/>
              </w:rPr>
              <w:alias w:val="Locked Section "/>
              <w:tag w:val="Locked Section "/>
              <w:id w:val="683247076"/>
              <w:lock w:val="contentLocked"/>
              <w:placeholder>
                <w:docPart w:val="E97195734A1A4DF7B683398CD06D5C3C"/>
              </w:placeholder>
            </w:sdtPr>
            <w:sdtEndPr>
              <w:rPr>
                <w:i w:val="0"/>
              </w:rPr>
            </w:sdtEndPr>
            <w:sdtContent>
              <w:p w14:paraId="5539C2D1" w14:textId="77777777" w:rsidR="00CC4226" w:rsidRPr="000D0CB7" w:rsidRDefault="00CC4226">
                <w:pPr>
                  <w:suppressAutoHyphens/>
                  <w:spacing w:before="40" w:after="40" w:line="240" w:lineRule="auto"/>
                  <w:rPr>
                    <w:rFonts w:ascii="Arial" w:hAnsi="Arial"/>
                    <w:sz w:val="24"/>
                    <w:szCs w:val="24"/>
                    <w:lang w:val="cy-GB" w:eastAsia="en-GB"/>
                  </w:rPr>
                </w:pPr>
                <w:r w:rsidRPr="00D72EBD">
                  <w:rPr>
                    <w:rFonts w:ascii="Arial" w:hAnsi="Arial"/>
                    <w:i/>
                    <w:sz w:val="24"/>
                    <w:szCs w:val="24"/>
                    <w:lang w:val="cy-GB" w:eastAsia="en-GB"/>
                  </w:rPr>
                  <w:t>Sefydliad (</w:t>
                </w:r>
                <w:r w:rsidRPr="000D0CB7">
                  <w:rPr>
                    <w:rFonts w:ascii="Arial" w:hAnsi="Arial"/>
                    <w:i/>
                    <w:sz w:val="24"/>
                    <w:szCs w:val="24"/>
                    <w:lang w:val="cy-GB" w:eastAsia="en-GB"/>
                  </w:rPr>
                  <w:t>lle y bo’n berthnasol</w:t>
                </w:r>
                <w:r w:rsidRPr="000D0CB7">
                  <w:rPr>
                    <w:rFonts w:ascii="Arial" w:hAnsi="Arial"/>
                    <w:sz w:val="24"/>
                    <w:szCs w:val="24"/>
                    <w:lang w:val="cy-GB" w:eastAsia="en-GB"/>
                  </w:rPr>
                  <w:t>)</w:t>
                </w:r>
              </w:p>
              <w:p w14:paraId="23F3A7F1" w14:textId="77777777" w:rsidR="00CC4226" w:rsidRPr="00D72EBD" w:rsidRDefault="00CC4226">
                <w:pPr>
                  <w:suppressAutoHyphens/>
                  <w:spacing w:before="40" w:after="40" w:line="240" w:lineRule="auto"/>
                  <w:rPr>
                    <w:rFonts w:ascii="Arial" w:hAnsi="Arial"/>
                    <w:sz w:val="24"/>
                    <w:szCs w:val="24"/>
                    <w:lang w:val="cy-GB" w:eastAsia="en-GB"/>
                  </w:rPr>
                </w:pPr>
                <w:r w:rsidRPr="00D72EBD">
                  <w:rPr>
                    <w:rFonts w:ascii="Arial" w:hAnsi="Arial"/>
                    <w:sz w:val="24"/>
                    <w:szCs w:val="24"/>
                    <w:lang w:val="cy-GB" w:eastAsia="en-GB"/>
                  </w:rPr>
                  <w:t>Organisation (where relevant)</w:t>
                </w:r>
              </w:p>
            </w:sdtContent>
          </w:sdt>
        </w:tc>
        <w:tc>
          <w:tcPr>
            <w:tcW w:w="2781" w:type="dxa"/>
            <w:gridSpan w:val="3"/>
          </w:tcPr>
          <w:p w14:paraId="557E7E20" w14:textId="77777777" w:rsidR="00CC4226" w:rsidRPr="000D0CB7" w:rsidRDefault="00CC4226">
            <w:pPr>
              <w:suppressAutoHyphens/>
              <w:spacing w:before="40" w:after="40" w:line="240" w:lineRule="auto"/>
              <w:rPr>
                <w:rFonts w:ascii="Arial" w:hAnsi="Arial"/>
                <w:sz w:val="24"/>
                <w:szCs w:val="24"/>
                <w:lang w:val="cy-GB" w:eastAsia="en-GB"/>
              </w:rPr>
            </w:pPr>
          </w:p>
        </w:tc>
        <w:tc>
          <w:tcPr>
            <w:tcW w:w="2876" w:type="dxa"/>
            <w:gridSpan w:val="2"/>
          </w:tcPr>
          <w:p w14:paraId="70B96697" w14:textId="3C318795" w:rsidR="00CC4226" w:rsidRPr="000D0CB7" w:rsidRDefault="00CC4226">
            <w:pPr>
              <w:suppressAutoHyphens/>
              <w:spacing w:before="40" w:after="40" w:line="240" w:lineRule="auto"/>
              <w:rPr>
                <w:rFonts w:ascii="Arial" w:hAnsi="Arial"/>
                <w:sz w:val="24"/>
                <w:szCs w:val="24"/>
                <w:lang w:val="cy-GB" w:eastAsia="en-GB"/>
              </w:rPr>
            </w:pPr>
          </w:p>
        </w:tc>
      </w:tr>
      <w:tr w:rsidR="00CC4226" w:rsidRPr="000D0CB7" w14:paraId="371437CE" w14:textId="77777777" w:rsidTr="00F11107">
        <w:trPr>
          <w:trHeight w:val="96"/>
        </w:trPr>
        <w:tc>
          <w:tcPr>
            <w:tcW w:w="3353" w:type="dxa"/>
            <w:shd w:val="clear" w:color="auto" w:fill="FFFFFF" w:themeFill="background1"/>
          </w:tcPr>
          <w:permEnd w:id="1564768983" w:displacedByCustomXml="next"/>
          <w:permEnd w:id="1014451823" w:displacedByCustomXml="next"/>
          <w:permStart w:id="1982284563" w:edGrp="everyone" w:colFirst="1" w:colLast="1" w:displacedByCustomXml="next"/>
          <w:permStart w:id="911224672" w:edGrp="everyone" w:colFirst="2" w:colLast="2" w:displacedByCustomXml="next"/>
          <w:sdt>
            <w:sdtPr>
              <w:rPr>
                <w:rFonts w:ascii="Arial" w:hAnsi="Arial"/>
                <w:i/>
                <w:sz w:val="24"/>
                <w:szCs w:val="24"/>
                <w:lang w:val="cy-GB" w:eastAsia="en-GB"/>
              </w:rPr>
              <w:id w:val="1202746035"/>
              <w:lock w:val="contentLocked"/>
              <w:placeholder>
                <w:docPart w:val="E97195734A1A4DF7B683398CD06D5C3C"/>
              </w:placeholder>
            </w:sdtPr>
            <w:sdtEndPr>
              <w:rPr>
                <w:i w:val="0"/>
              </w:rPr>
            </w:sdtEndPr>
            <w:sdtContent>
              <w:p w14:paraId="3CA8E57D" w14:textId="77777777" w:rsidR="00CC4226" w:rsidRPr="00D72EBD" w:rsidRDefault="00CC4226">
                <w:pPr>
                  <w:suppressAutoHyphens/>
                  <w:spacing w:before="40" w:after="40" w:line="240" w:lineRule="auto"/>
                  <w:jc w:val="both"/>
                  <w:rPr>
                    <w:rFonts w:ascii="Arial" w:hAnsi="Arial"/>
                    <w:i/>
                    <w:sz w:val="24"/>
                    <w:szCs w:val="24"/>
                    <w:lang w:val="cy-GB" w:eastAsia="en-GB"/>
                  </w:rPr>
                </w:pPr>
                <w:r w:rsidRPr="00D72EBD">
                  <w:rPr>
                    <w:rFonts w:ascii="Arial" w:hAnsi="Arial"/>
                    <w:i/>
                    <w:sz w:val="24"/>
                    <w:szCs w:val="24"/>
                    <w:lang w:val="cy-GB" w:eastAsia="en-GB"/>
                  </w:rPr>
                  <w:t>Cyfeiriad</w:t>
                </w:r>
              </w:p>
              <w:p w14:paraId="3678CF9E" w14:textId="77777777" w:rsidR="00CC4226" w:rsidRPr="000D0CB7" w:rsidRDefault="00CC4226">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Address</w:t>
                </w:r>
              </w:p>
            </w:sdtContent>
          </w:sdt>
        </w:tc>
        <w:tc>
          <w:tcPr>
            <w:tcW w:w="2781" w:type="dxa"/>
            <w:gridSpan w:val="3"/>
          </w:tcPr>
          <w:p w14:paraId="53C1A6C1" w14:textId="77777777" w:rsidR="00CC4226" w:rsidRPr="000D0CB7" w:rsidRDefault="00CC4226">
            <w:pPr>
              <w:suppressAutoHyphens/>
              <w:spacing w:before="40" w:after="40" w:line="240" w:lineRule="auto"/>
              <w:rPr>
                <w:rFonts w:ascii="Arial" w:hAnsi="Arial"/>
                <w:sz w:val="24"/>
                <w:szCs w:val="24"/>
                <w:lang w:val="cy-GB" w:eastAsia="en-GB"/>
              </w:rPr>
            </w:pPr>
          </w:p>
          <w:p w14:paraId="47272975" w14:textId="77777777" w:rsidR="00CC4226" w:rsidRDefault="00CC4226">
            <w:pPr>
              <w:suppressAutoHyphens/>
              <w:spacing w:before="40" w:after="40" w:line="240" w:lineRule="auto"/>
              <w:rPr>
                <w:rFonts w:ascii="Arial" w:hAnsi="Arial"/>
                <w:sz w:val="24"/>
                <w:szCs w:val="24"/>
                <w:lang w:val="cy-GB" w:eastAsia="en-GB"/>
              </w:rPr>
            </w:pPr>
          </w:p>
          <w:p w14:paraId="73117658" w14:textId="77777777" w:rsidR="00DC29BC" w:rsidRDefault="00DC29BC">
            <w:pPr>
              <w:suppressAutoHyphens/>
              <w:spacing w:before="40" w:after="40" w:line="240" w:lineRule="auto"/>
              <w:rPr>
                <w:rFonts w:ascii="Arial" w:hAnsi="Arial"/>
                <w:sz w:val="24"/>
                <w:szCs w:val="24"/>
                <w:lang w:val="cy-GB" w:eastAsia="en-GB"/>
              </w:rPr>
            </w:pPr>
          </w:p>
          <w:p w14:paraId="3F1DC3C3" w14:textId="77777777" w:rsidR="00DC29BC" w:rsidRDefault="00DC29BC">
            <w:pPr>
              <w:suppressAutoHyphens/>
              <w:spacing w:before="40" w:after="40" w:line="240" w:lineRule="auto"/>
              <w:rPr>
                <w:rFonts w:ascii="Arial" w:hAnsi="Arial"/>
                <w:sz w:val="24"/>
                <w:szCs w:val="24"/>
                <w:lang w:val="cy-GB" w:eastAsia="en-GB"/>
              </w:rPr>
            </w:pPr>
          </w:p>
          <w:p w14:paraId="3E19F514" w14:textId="77777777" w:rsidR="00DC29BC" w:rsidRDefault="00DC29BC">
            <w:pPr>
              <w:suppressAutoHyphens/>
              <w:spacing w:before="40" w:after="40" w:line="240" w:lineRule="auto"/>
              <w:rPr>
                <w:rFonts w:ascii="Arial" w:hAnsi="Arial"/>
                <w:sz w:val="24"/>
                <w:szCs w:val="24"/>
                <w:lang w:val="cy-GB" w:eastAsia="en-GB"/>
              </w:rPr>
            </w:pPr>
          </w:p>
          <w:p w14:paraId="446E4432" w14:textId="77777777" w:rsidR="00CC4226" w:rsidRDefault="00CC4226">
            <w:pPr>
              <w:suppressAutoHyphens/>
              <w:spacing w:before="40" w:after="40" w:line="240" w:lineRule="auto"/>
              <w:rPr>
                <w:rFonts w:ascii="Arial" w:hAnsi="Arial"/>
                <w:sz w:val="24"/>
                <w:szCs w:val="24"/>
                <w:lang w:val="cy-GB" w:eastAsia="en-GB"/>
              </w:rPr>
            </w:pPr>
          </w:p>
          <w:p w14:paraId="553B1212" w14:textId="77777777" w:rsidR="00CC4226" w:rsidRPr="000D0CB7" w:rsidRDefault="00CC4226">
            <w:pPr>
              <w:suppressAutoHyphens/>
              <w:spacing w:before="40" w:after="40" w:line="240" w:lineRule="auto"/>
              <w:rPr>
                <w:rFonts w:ascii="Arial" w:hAnsi="Arial"/>
                <w:sz w:val="24"/>
                <w:szCs w:val="24"/>
                <w:lang w:val="cy-GB" w:eastAsia="en-GB"/>
              </w:rPr>
            </w:pPr>
          </w:p>
        </w:tc>
        <w:tc>
          <w:tcPr>
            <w:tcW w:w="2876" w:type="dxa"/>
            <w:gridSpan w:val="2"/>
          </w:tcPr>
          <w:p w14:paraId="5631298F" w14:textId="77777777" w:rsidR="00CC4226" w:rsidRPr="000D0CB7" w:rsidRDefault="00CC4226">
            <w:pPr>
              <w:suppressAutoHyphens/>
              <w:spacing w:before="40" w:after="40" w:line="240" w:lineRule="auto"/>
              <w:rPr>
                <w:rFonts w:ascii="Arial" w:hAnsi="Arial"/>
                <w:sz w:val="24"/>
                <w:szCs w:val="24"/>
                <w:lang w:val="cy-GB" w:eastAsia="en-GB"/>
              </w:rPr>
            </w:pPr>
          </w:p>
        </w:tc>
      </w:tr>
      <w:tr w:rsidR="00CC4226" w:rsidRPr="000D0CB7" w14:paraId="79F22F68" w14:textId="77777777" w:rsidTr="00F11107">
        <w:trPr>
          <w:trHeight w:val="96"/>
        </w:trPr>
        <w:tc>
          <w:tcPr>
            <w:tcW w:w="3353" w:type="dxa"/>
            <w:shd w:val="clear" w:color="auto" w:fill="FFFFFF" w:themeFill="background1"/>
          </w:tcPr>
          <w:permEnd w:id="1982284563" w:displacedByCustomXml="next"/>
          <w:permEnd w:id="911224672" w:displacedByCustomXml="next"/>
          <w:permStart w:id="1160927406" w:edGrp="everyone" w:colFirst="1" w:colLast="1" w:displacedByCustomXml="next"/>
          <w:permStart w:id="1077299072" w:edGrp="everyone" w:colFirst="2" w:colLast="2" w:displacedByCustomXml="next"/>
          <w:sdt>
            <w:sdtPr>
              <w:rPr>
                <w:rFonts w:ascii="Arial" w:hAnsi="Arial"/>
                <w:i/>
                <w:sz w:val="24"/>
                <w:szCs w:val="24"/>
                <w:lang w:val="cy-GB" w:eastAsia="en-GB"/>
              </w:rPr>
              <w:id w:val="-1509514669"/>
              <w:lock w:val="contentLocked"/>
              <w:placeholder>
                <w:docPart w:val="E97195734A1A4DF7B683398CD06D5C3C"/>
              </w:placeholder>
            </w:sdtPr>
            <w:sdtEndPr>
              <w:rPr>
                <w:i w:val="0"/>
              </w:rPr>
            </w:sdtEndPr>
            <w:sdtContent>
              <w:p w14:paraId="1DADA00C" w14:textId="77777777" w:rsidR="00CC4226" w:rsidRPr="00D72EBD" w:rsidRDefault="00CC4226">
                <w:pPr>
                  <w:suppressAutoHyphens/>
                  <w:spacing w:before="40" w:after="40" w:line="240" w:lineRule="auto"/>
                  <w:jc w:val="both"/>
                  <w:rPr>
                    <w:rFonts w:ascii="Arial" w:hAnsi="Arial"/>
                    <w:i/>
                    <w:sz w:val="24"/>
                    <w:szCs w:val="24"/>
                    <w:lang w:val="cy-GB" w:eastAsia="en-GB"/>
                  </w:rPr>
                </w:pPr>
                <w:r w:rsidRPr="00D72EBD">
                  <w:rPr>
                    <w:rFonts w:ascii="Arial" w:hAnsi="Arial"/>
                    <w:i/>
                    <w:sz w:val="24"/>
                    <w:szCs w:val="24"/>
                    <w:lang w:val="cy-GB" w:eastAsia="en-GB"/>
                  </w:rPr>
                  <w:t>Rhif ffôn</w:t>
                </w:r>
              </w:p>
              <w:p w14:paraId="28E1A768" w14:textId="77777777" w:rsidR="00CC4226" w:rsidRPr="000D0CB7" w:rsidRDefault="00CC4226">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Telephone no</w:t>
                </w:r>
              </w:p>
            </w:sdtContent>
          </w:sdt>
        </w:tc>
        <w:tc>
          <w:tcPr>
            <w:tcW w:w="2781" w:type="dxa"/>
            <w:gridSpan w:val="3"/>
          </w:tcPr>
          <w:p w14:paraId="73DFF959" w14:textId="77777777" w:rsidR="00CC4226" w:rsidRPr="000D0CB7" w:rsidRDefault="00CC4226">
            <w:pPr>
              <w:suppressAutoHyphens/>
              <w:spacing w:before="40" w:after="40" w:line="240" w:lineRule="auto"/>
              <w:rPr>
                <w:rFonts w:ascii="Arial" w:hAnsi="Arial"/>
                <w:sz w:val="24"/>
                <w:szCs w:val="24"/>
                <w:lang w:val="cy-GB" w:eastAsia="en-GB"/>
              </w:rPr>
            </w:pPr>
          </w:p>
        </w:tc>
        <w:tc>
          <w:tcPr>
            <w:tcW w:w="2876" w:type="dxa"/>
            <w:gridSpan w:val="2"/>
          </w:tcPr>
          <w:p w14:paraId="726DD0DA" w14:textId="77777777" w:rsidR="00CC4226" w:rsidRPr="000D0CB7" w:rsidRDefault="00CC4226">
            <w:pPr>
              <w:suppressAutoHyphens/>
              <w:spacing w:before="40" w:after="40" w:line="240" w:lineRule="auto"/>
              <w:rPr>
                <w:rFonts w:ascii="Arial" w:hAnsi="Arial"/>
                <w:sz w:val="24"/>
                <w:szCs w:val="24"/>
                <w:lang w:val="cy-GB" w:eastAsia="en-GB"/>
              </w:rPr>
            </w:pPr>
          </w:p>
        </w:tc>
      </w:tr>
      <w:tr w:rsidR="00CC4226" w:rsidRPr="000D0CB7" w14:paraId="359330FA" w14:textId="77777777" w:rsidTr="00F11107">
        <w:trPr>
          <w:trHeight w:val="96"/>
        </w:trPr>
        <w:tc>
          <w:tcPr>
            <w:tcW w:w="3353" w:type="dxa"/>
            <w:shd w:val="clear" w:color="auto" w:fill="FFFFFF" w:themeFill="background1"/>
          </w:tcPr>
          <w:permEnd w:id="1160927406" w:displacedByCustomXml="next"/>
          <w:permEnd w:id="1077299072" w:displacedByCustomXml="next"/>
          <w:permStart w:id="1303325617" w:edGrp="everyone" w:colFirst="1" w:colLast="1" w:displacedByCustomXml="next"/>
          <w:permStart w:id="1793032143" w:edGrp="everyone" w:colFirst="2" w:colLast="2" w:displacedByCustomXml="next"/>
          <w:sdt>
            <w:sdtPr>
              <w:rPr>
                <w:rFonts w:ascii="Arial" w:hAnsi="Arial"/>
                <w:sz w:val="24"/>
                <w:szCs w:val="24"/>
                <w:lang w:val="cy-GB" w:eastAsia="en-GB"/>
              </w:rPr>
              <w:id w:val="57830760"/>
              <w:lock w:val="contentLocked"/>
              <w:placeholder>
                <w:docPart w:val="E97195734A1A4DF7B683398CD06D5C3C"/>
              </w:placeholder>
            </w:sdtPr>
            <w:sdtContent>
              <w:p w14:paraId="5B119E7E" w14:textId="77777777" w:rsidR="00CC4226" w:rsidRPr="000D0CB7" w:rsidRDefault="00CC4226">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E-bost</w:t>
                </w:r>
              </w:p>
              <w:p w14:paraId="4DFA2F66" w14:textId="77777777" w:rsidR="00CC4226" w:rsidRPr="000D0CB7" w:rsidRDefault="00CC4226">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Email address</w:t>
                </w:r>
              </w:p>
            </w:sdtContent>
          </w:sdt>
        </w:tc>
        <w:tc>
          <w:tcPr>
            <w:tcW w:w="2781" w:type="dxa"/>
            <w:gridSpan w:val="3"/>
          </w:tcPr>
          <w:p w14:paraId="11F93DEA" w14:textId="77777777" w:rsidR="00CC4226" w:rsidRPr="000D0CB7" w:rsidRDefault="00CC4226">
            <w:pPr>
              <w:suppressAutoHyphens/>
              <w:spacing w:before="40" w:after="40" w:line="240" w:lineRule="auto"/>
              <w:rPr>
                <w:rFonts w:ascii="Arial" w:hAnsi="Arial"/>
                <w:sz w:val="24"/>
                <w:szCs w:val="24"/>
                <w:lang w:val="cy-GB" w:eastAsia="en-GB"/>
              </w:rPr>
            </w:pPr>
          </w:p>
        </w:tc>
        <w:tc>
          <w:tcPr>
            <w:tcW w:w="2876" w:type="dxa"/>
            <w:gridSpan w:val="2"/>
          </w:tcPr>
          <w:p w14:paraId="21C8F607" w14:textId="77777777" w:rsidR="00CC4226" w:rsidRPr="000D0CB7" w:rsidRDefault="00CC4226">
            <w:pPr>
              <w:suppressAutoHyphens/>
              <w:spacing w:before="40" w:after="40" w:line="240" w:lineRule="auto"/>
              <w:rPr>
                <w:rFonts w:ascii="Arial" w:hAnsi="Arial"/>
                <w:sz w:val="24"/>
                <w:szCs w:val="24"/>
                <w:lang w:val="cy-GB" w:eastAsia="en-GB"/>
              </w:rPr>
            </w:pPr>
          </w:p>
        </w:tc>
      </w:tr>
      <w:tr w:rsidR="00CC4226" w:rsidRPr="000D0CB7" w14:paraId="569E6BF3" w14:textId="77777777" w:rsidTr="00F11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3353" w:type="dxa"/>
            <w:shd w:val="clear" w:color="auto" w:fill="FFFFFF" w:themeFill="background1"/>
          </w:tcPr>
          <w:permEnd w:id="1303325617" w:displacedByCustomXml="next"/>
          <w:permEnd w:id="1793032143" w:displacedByCustomXml="next"/>
          <w:permStart w:id="1934438912" w:edGrp="everyone" w:colFirst="1" w:colLast="1" w:displacedByCustomXml="next"/>
          <w:sdt>
            <w:sdtPr>
              <w:rPr>
                <w:rFonts w:ascii="Arial" w:hAnsi="Arial"/>
                <w:i/>
                <w:sz w:val="24"/>
                <w:szCs w:val="24"/>
                <w:lang w:val="cy-GB" w:eastAsia="en-GB"/>
              </w:rPr>
              <w:id w:val="-1699918096"/>
              <w:lock w:val="contentLocked"/>
              <w:placeholder>
                <w:docPart w:val="E97195734A1A4DF7B683398CD06D5C3C"/>
              </w:placeholder>
            </w:sdtPr>
            <w:sdtEndPr>
              <w:rPr>
                <w:i w:val="0"/>
              </w:rPr>
            </w:sdtEndPr>
            <w:sdtContent>
              <w:p w14:paraId="6ACAB6C4" w14:textId="77777777" w:rsidR="00CC4226" w:rsidRPr="00D72EBD" w:rsidRDefault="00CC4226">
                <w:pPr>
                  <w:suppressAutoHyphens/>
                  <w:spacing w:before="40" w:after="40" w:line="240" w:lineRule="auto"/>
                  <w:rPr>
                    <w:rFonts w:ascii="Arial" w:hAnsi="Arial"/>
                    <w:i/>
                    <w:sz w:val="24"/>
                    <w:szCs w:val="24"/>
                    <w:lang w:val="cy-GB" w:eastAsia="en-GB"/>
                  </w:rPr>
                </w:pPr>
                <w:r w:rsidRPr="00D72EBD">
                  <w:rPr>
                    <w:rFonts w:ascii="Arial" w:hAnsi="Arial"/>
                    <w:i/>
                    <w:sz w:val="24"/>
                    <w:szCs w:val="24"/>
                    <w:lang w:val="cy-GB" w:eastAsia="en-GB"/>
                  </w:rPr>
                  <w:t>Llofnodwyd</w:t>
                </w:r>
              </w:p>
              <w:p w14:paraId="7DD27622" w14:textId="77777777" w:rsidR="00CC4226" w:rsidRPr="000D0CB7" w:rsidRDefault="00CC4226">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Signed</w:t>
                </w:r>
              </w:p>
            </w:sdtContent>
          </w:sdt>
        </w:tc>
        <w:tc>
          <w:tcPr>
            <w:tcW w:w="5657" w:type="dxa"/>
            <w:gridSpan w:val="5"/>
          </w:tcPr>
          <w:p w14:paraId="0E0AFD27" w14:textId="77777777" w:rsidR="00CC4226" w:rsidRPr="000D0CB7" w:rsidRDefault="00CC4226">
            <w:pPr>
              <w:suppressAutoHyphens/>
              <w:spacing w:before="40" w:after="40" w:line="240" w:lineRule="auto"/>
              <w:rPr>
                <w:rFonts w:ascii="Arial" w:hAnsi="Arial"/>
                <w:sz w:val="24"/>
                <w:szCs w:val="24"/>
                <w:lang w:val="cy-GB" w:eastAsia="en-GB"/>
              </w:rPr>
            </w:pPr>
          </w:p>
        </w:tc>
      </w:tr>
      <w:tr w:rsidR="00CC4226" w:rsidRPr="000D0CB7" w14:paraId="76DE5599" w14:textId="77777777" w:rsidTr="00F11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3353" w:type="dxa"/>
            <w:shd w:val="clear" w:color="auto" w:fill="FFFFFF" w:themeFill="background1"/>
          </w:tcPr>
          <w:permEnd w:id="1934438912" w:displacedByCustomXml="next"/>
          <w:permStart w:id="1242305088" w:edGrp="everyone" w:colFirst="1" w:colLast="1" w:displacedByCustomXml="next"/>
          <w:sdt>
            <w:sdtPr>
              <w:rPr>
                <w:rFonts w:ascii="Arial" w:hAnsi="Arial"/>
                <w:i/>
                <w:sz w:val="24"/>
                <w:szCs w:val="24"/>
                <w:lang w:val="cy-GB" w:eastAsia="en-GB"/>
              </w:rPr>
              <w:id w:val="-1435049238"/>
              <w:lock w:val="contentLocked"/>
              <w:placeholder>
                <w:docPart w:val="E97195734A1A4DF7B683398CD06D5C3C"/>
              </w:placeholder>
            </w:sdtPr>
            <w:sdtEndPr>
              <w:rPr>
                <w:i w:val="0"/>
              </w:rPr>
            </w:sdtEndPr>
            <w:sdtContent>
              <w:p w14:paraId="16A03E9E" w14:textId="77777777" w:rsidR="00CC4226" w:rsidRPr="00D72EBD" w:rsidRDefault="00CC4226">
                <w:pPr>
                  <w:suppressAutoHyphens/>
                  <w:spacing w:before="40" w:after="40" w:line="240" w:lineRule="auto"/>
                  <w:rPr>
                    <w:rFonts w:ascii="Arial" w:hAnsi="Arial"/>
                    <w:i/>
                    <w:sz w:val="24"/>
                    <w:szCs w:val="24"/>
                    <w:lang w:val="cy-GB" w:eastAsia="en-GB"/>
                  </w:rPr>
                </w:pPr>
                <w:r w:rsidRPr="00D72EBD">
                  <w:rPr>
                    <w:rFonts w:ascii="Arial" w:hAnsi="Arial"/>
                    <w:i/>
                    <w:sz w:val="24"/>
                    <w:szCs w:val="24"/>
                    <w:lang w:val="cy-GB" w:eastAsia="en-GB"/>
                  </w:rPr>
                  <w:t>Dyddiad</w:t>
                </w:r>
              </w:p>
              <w:p w14:paraId="1C8EF81C" w14:textId="77777777" w:rsidR="00CC4226" w:rsidRPr="000D0CB7" w:rsidRDefault="00CC4226">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Date</w:t>
                </w:r>
              </w:p>
            </w:sdtContent>
          </w:sdt>
        </w:tc>
        <w:tc>
          <w:tcPr>
            <w:tcW w:w="5657" w:type="dxa"/>
            <w:gridSpan w:val="5"/>
          </w:tcPr>
          <w:p w14:paraId="33D1134E" w14:textId="77777777" w:rsidR="00CC4226" w:rsidRPr="000D0CB7" w:rsidRDefault="00CC4226">
            <w:pPr>
              <w:suppressAutoHyphens/>
              <w:spacing w:before="40" w:after="40" w:line="240" w:lineRule="auto"/>
              <w:rPr>
                <w:rFonts w:ascii="Arial" w:hAnsi="Arial"/>
                <w:sz w:val="24"/>
                <w:szCs w:val="24"/>
                <w:lang w:val="cy-GB" w:eastAsia="en-GB"/>
              </w:rPr>
            </w:pPr>
          </w:p>
        </w:tc>
      </w:tr>
      <w:permEnd w:id="1242305088"/>
      <w:tr w:rsidR="00CC4226" w:rsidRPr="00DA248A" w14:paraId="175A0E9B" w14:textId="77777777" w:rsidTr="00F11107">
        <w:trPr>
          <w:trHeight w:val="96"/>
        </w:trPr>
        <w:tc>
          <w:tcPr>
            <w:tcW w:w="9010" w:type="dxa"/>
            <w:gridSpan w:val="6"/>
            <w:shd w:val="clear" w:color="auto" w:fill="000000"/>
          </w:tcPr>
          <w:p w14:paraId="4A86CC9C" w14:textId="77777777" w:rsidR="00CC4226" w:rsidRPr="00CA47DF" w:rsidRDefault="00CC4226">
            <w:pPr>
              <w:suppressAutoHyphens/>
              <w:spacing w:before="120" w:after="120" w:line="240" w:lineRule="auto"/>
              <w:rPr>
                <w:rFonts w:ascii="Arial" w:hAnsi="Arial"/>
                <w:b/>
                <w:i/>
                <w:sz w:val="24"/>
                <w:szCs w:val="24"/>
                <w:lang w:val="cy-GB" w:eastAsia="en-GB"/>
              </w:rPr>
            </w:pPr>
            <w:r w:rsidRPr="005A686E">
              <w:rPr>
                <w:rFonts w:ascii="Arial" w:hAnsi="Arial"/>
                <w:sz w:val="24"/>
                <w:szCs w:val="24"/>
                <w:lang w:val="cy-GB"/>
              </w:rPr>
              <w:br w:type="page"/>
            </w:r>
            <w:sdt>
              <w:sdtPr>
                <w:rPr>
                  <w:rFonts w:ascii="Arial" w:hAnsi="Arial"/>
                  <w:sz w:val="24"/>
                  <w:szCs w:val="24"/>
                  <w:lang w:val="cy-GB"/>
                </w:rPr>
                <w:id w:val="-2023696152"/>
                <w:lock w:val="contentLocked"/>
                <w:placeholder>
                  <w:docPart w:val="E97195734A1A4DF7B683398CD06D5C3C"/>
                </w:placeholder>
              </w:sdtPr>
              <w:sdtEndPr>
                <w:rPr>
                  <w:b/>
                  <w:i/>
                  <w:lang w:eastAsia="en-GB"/>
                </w:rPr>
              </w:sdtEndPr>
              <w:sdtContent>
                <w:r w:rsidRPr="00CA47DF">
                  <w:rPr>
                    <w:rFonts w:ascii="Arial" w:hAnsi="Arial"/>
                    <w:b/>
                    <w:i/>
                    <w:sz w:val="24"/>
                    <w:szCs w:val="24"/>
                    <w:lang w:val="cy-GB" w:eastAsia="en-GB"/>
                  </w:rPr>
                  <w:t>RHAN B: Eich sylw</w:t>
                </w:r>
              </w:sdtContent>
            </w:sdt>
          </w:p>
          <w:sdt>
            <w:sdtPr>
              <w:rPr>
                <w:rFonts w:ascii="Arial" w:hAnsi="Arial"/>
                <w:b/>
                <w:sz w:val="24"/>
                <w:szCs w:val="24"/>
                <w:lang w:val="cy-GB" w:eastAsia="en-GB"/>
              </w:rPr>
              <w:id w:val="-1574500227"/>
              <w:lock w:val="contentLocked"/>
              <w:placeholder>
                <w:docPart w:val="E97195734A1A4DF7B683398CD06D5C3C"/>
              </w:placeholder>
            </w:sdtPr>
            <w:sdtContent>
              <w:p w14:paraId="30646A98" w14:textId="77777777" w:rsidR="00CC4226" w:rsidRPr="00DA248A" w:rsidRDefault="00CC4226">
                <w:pPr>
                  <w:suppressAutoHyphens/>
                  <w:spacing w:before="120" w:after="120" w:line="240" w:lineRule="auto"/>
                  <w:rPr>
                    <w:rFonts w:ascii="Arial" w:hAnsi="Arial"/>
                    <w:sz w:val="24"/>
                    <w:szCs w:val="24"/>
                    <w:lang w:val="cy-GB" w:eastAsia="en-GB"/>
                  </w:rPr>
                </w:pPr>
                <w:r w:rsidRPr="00CA47DF">
                  <w:rPr>
                    <w:rFonts w:ascii="Arial" w:hAnsi="Arial"/>
                    <w:b/>
                    <w:sz w:val="24"/>
                    <w:szCs w:val="24"/>
                    <w:lang w:val="cy-GB" w:eastAsia="en-GB"/>
                  </w:rPr>
                  <w:t>PART B: Your representation</w:t>
                </w:r>
              </w:p>
            </w:sdtContent>
          </w:sdt>
        </w:tc>
      </w:tr>
      <w:tr w:rsidR="00CC4226" w:rsidRPr="00DA248A" w14:paraId="34E04B36" w14:textId="77777777" w:rsidTr="00F11107">
        <w:trPr>
          <w:trHeight w:val="96"/>
        </w:trPr>
        <w:tc>
          <w:tcPr>
            <w:tcW w:w="3480" w:type="dxa"/>
            <w:gridSpan w:val="2"/>
            <w:shd w:val="clear" w:color="auto" w:fill="FFFFFF" w:themeFill="background1"/>
          </w:tcPr>
          <w:permStart w:id="5992695" w:edGrp="everyone" w:colFirst="1" w:colLast="1" w:displacedByCustomXml="next"/>
          <w:sdt>
            <w:sdtPr>
              <w:rPr>
                <w:rFonts w:ascii="Arial" w:hAnsi="Arial"/>
                <w:i/>
                <w:sz w:val="24"/>
                <w:szCs w:val="24"/>
                <w:lang w:val="cy-GB" w:eastAsia="en-GB"/>
              </w:rPr>
              <w:id w:val="-111278683"/>
              <w:lock w:val="contentLocked"/>
              <w:placeholder>
                <w:docPart w:val="E97195734A1A4DF7B683398CD06D5C3C"/>
              </w:placeholder>
            </w:sdtPr>
            <w:sdtEndPr>
              <w:rPr>
                <w:i w:val="0"/>
              </w:rPr>
            </w:sdtEndPr>
            <w:sdtContent>
              <w:p w14:paraId="74EF0B6D" w14:textId="77777777" w:rsidR="00CC4226" w:rsidRPr="00CA47DF" w:rsidRDefault="00CC4226">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Eich enw / sefydliad</w:t>
                </w:r>
              </w:p>
              <w:p w14:paraId="11963A81" w14:textId="77777777" w:rsidR="00CC4226" w:rsidRPr="00DA248A" w:rsidRDefault="00CC4226">
                <w:pPr>
                  <w:suppressAutoHyphens/>
                  <w:spacing w:before="120" w:after="120" w:line="240" w:lineRule="auto"/>
                  <w:rPr>
                    <w:rFonts w:ascii="Arial" w:hAnsi="Arial"/>
                    <w:sz w:val="24"/>
                    <w:szCs w:val="24"/>
                    <w:lang w:val="cy-GB" w:eastAsia="en-GB"/>
                  </w:rPr>
                </w:pPr>
                <w:r w:rsidRPr="00DA248A">
                  <w:rPr>
                    <w:rFonts w:ascii="Arial" w:hAnsi="Arial"/>
                    <w:sz w:val="24"/>
                    <w:szCs w:val="24"/>
                    <w:lang w:val="cy-GB" w:eastAsia="en-GB"/>
                  </w:rPr>
                  <w:t>Your name / organisation</w:t>
                </w:r>
              </w:p>
            </w:sdtContent>
          </w:sdt>
        </w:tc>
        <w:tc>
          <w:tcPr>
            <w:tcW w:w="5530" w:type="dxa"/>
            <w:gridSpan w:val="4"/>
          </w:tcPr>
          <w:p w14:paraId="4B4F1B8A" w14:textId="77777777" w:rsidR="00CC4226" w:rsidRPr="00DA248A" w:rsidRDefault="00CC4226">
            <w:pPr>
              <w:suppressAutoHyphens/>
              <w:spacing w:before="120" w:after="120" w:line="240" w:lineRule="auto"/>
              <w:rPr>
                <w:rFonts w:ascii="Arial" w:hAnsi="Arial"/>
                <w:sz w:val="24"/>
                <w:szCs w:val="24"/>
                <w:lang w:val="cy-GB" w:eastAsia="en-GB"/>
              </w:rPr>
            </w:pPr>
          </w:p>
        </w:tc>
      </w:tr>
      <w:permEnd w:id="5992695"/>
      <w:tr w:rsidR="00CC4226" w:rsidRPr="00DA248A" w14:paraId="77EF46A0" w14:textId="77777777" w:rsidTr="00F11107">
        <w:trPr>
          <w:trHeight w:val="96"/>
        </w:trPr>
        <w:tc>
          <w:tcPr>
            <w:tcW w:w="9010" w:type="dxa"/>
            <w:gridSpan w:val="6"/>
            <w:shd w:val="clear" w:color="auto" w:fill="A5C9EB" w:themeFill="text2" w:themeFillTint="40"/>
          </w:tcPr>
          <w:p w14:paraId="1BB21470" w14:textId="0AC7492C" w:rsidR="00CC4226" w:rsidRPr="00CA47DF" w:rsidRDefault="00CC4226">
            <w:pPr>
              <w:suppressAutoHyphens/>
              <w:spacing w:before="120" w:after="120" w:line="240" w:lineRule="auto"/>
              <w:rPr>
                <w:rFonts w:ascii="Arial" w:hAnsi="Arial"/>
                <w:b/>
                <w:i/>
                <w:sz w:val="24"/>
                <w:szCs w:val="24"/>
                <w:lang w:val="cy-GB" w:eastAsia="en-GB"/>
              </w:rPr>
            </w:pPr>
            <w:r w:rsidRPr="00CA47DF">
              <w:rPr>
                <w:rFonts w:ascii="Arial" w:hAnsi="Arial"/>
                <w:b/>
                <w:i/>
                <w:sz w:val="24"/>
                <w:szCs w:val="24"/>
                <w:lang w:val="cy-GB" w:eastAsia="en-GB"/>
              </w:rPr>
              <w:t xml:space="preserve">1. Ar ba </w:t>
            </w:r>
            <w:r w:rsidR="00E461B0" w:rsidRPr="00E461B0">
              <w:rPr>
                <w:rFonts w:ascii="Arial" w:hAnsi="Arial"/>
                <w:b/>
                <w:i/>
                <w:sz w:val="24"/>
                <w:szCs w:val="24"/>
                <w:lang w:val="cy-GB" w:eastAsia="en-GB"/>
              </w:rPr>
              <w:t xml:space="preserve">Newidiadau a gynygir yn sgil Materion a Godwyd </w:t>
            </w:r>
            <w:r w:rsidRPr="00CA47DF">
              <w:rPr>
                <w:rFonts w:ascii="Arial" w:hAnsi="Arial"/>
                <w:b/>
                <w:i/>
                <w:sz w:val="24"/>
                <w:szCs w:val="24"/>
                <w:lang w:val="cy-GB" w:eastAsia="en-GB"/>
              </w:rPr>
              <w:t>(neu ddogfennau ategol) rydych yn rhoi sylwadau?</w:t>
            </w:r>
          </w:p>
          <w:p w14:paraId="19C6BA8C" w14:textId="44322BB4" w:rsidR="00CC4226" w:rsidRPr="00DA248A" w:rsidRDefault="00CC4226">
            <w:pPr>
              <w:suppressAutoHyphens/>
              <w:spacing w:before="120" w:after="120" w:line="240" w:lineRule="auto"/>
              <w:rPr>
                <w:rFonts w:ascii="Arial" w:hAnsi="Arial"/>
                <w:b/>
                <w:sz w:val="24"/>
                <w:szCs w:val="24"/>
                <w:highlight w:val="yellow"/>
                <w:lang w:val="cy-GB" w:eastAsia="en-GB"/>
              </w:rPr>
            </w:pPr>
            <w:r w:rsidRPr="00CA47DF">
              <w:rPr>
                <w:rFonts w:ascii="Arial" w:hAnsi="Arial"/>
                <w:b/>
                <w:sz w:val="24"/>
                <w:szCs w:val="24"/>
                <w:lang w:val="cy-GB" w:eastAsia="en-GB"/>
              </w:rPr>
              <w:t xml:space="preserve">1. Which </w:t>
            </w:r>
            <w:r w:rsidR="00E461B0" w:rsidRPr="00E461B0">
              <w:rPr>
                <w:rFonts w:ascii="Arial" w:hAnsi="Arial"/>
                <w:b/>
                <w:sz w:val="24"/>
                <w:szCs w:val="24"/>
                <w:lang w:val="cy-GB" w:eastAsia="en-GB"/>
              </w:rPr>
              <w:t xml:space="preserve">Matters Arising Changes </w:t>
            </w:r>
            <w:r w:rsidRPr="00CA47DF">
              <w:rPr>
                <w:rFonts w:ascii="Arial" w:hAnsi="Arial"/>
                <w:b/>
                <w:sz w:val="24"/>
                <w:szCs w:val="24"/>
                <w:lang w:val="cy-GB" w:eastAsia="en-GB"/>
              </w:rPr>
              <w:t>(or</w:t>
            </w:r>
            <w:r w:rsidRPr="00DA248A">
              <w:rPr>
                <w:rFonts w:ascii="Arial" w:hAnsi="Arial"/>
                <w:b/>
                <w:sz w:val="24"/>
                <w:szCs w:val="24"/>
                <w:lang w:val="cy-GB" w:eastAsia="en-GB"/>
              </w:rPr>
              <w:t xml:space="preserve"> supporting documents) are you commenting on?</w:t>
            </w:r>
          </w:p>
        </w:tc>
      </w:tr>
      <w:tr w:rsidR="00CC4226" w:rsidRPr="00DA248A" w14:paraId="1C9DEDB0" w14:textId="77777777" w:rsidTr="00F11107">
        <w:trPr>
          <w:trHeight w:val="96"/>
        </w:trPr>
        <w:tc>
          <w:tcPr>
            <w:tcW w:w="5355" w:type="dxa"/>
            <w:gridSpan w:val="3"/>
            <w:shd w:val="clear" w:color="auto" w:fill="FFFFFF" w:themeFill="background1"/>
          </w:tcPr>
          <w:p w14:paraId="31756A0D" w14:textId="5CAE89D0" w:rsidR="00CC4226" w:rsidRPr="00CA47DF" w:rsidRDefault="00CC4226">
            <w:pPr>
              <w:suppressAutoHyphens/>
              <w:spacing w:before="120" w:after="120" w:line="240" w:lineRule="auto"/>
              <w:rPr>
                <w:rFonts w:ascii="Arial" w:hAnsi="Arial"/>
                <w:i/>
                <w:sz w:val="24"/>
                <w:szCs w:val="24"/>
                <w:lang w:val="cy-GB" w:eastAsia="en-GB"/>
              </w:rPr>
            </w:pPr>
            <w:permStart w:id="824313149" w:edGrp="everyone" w:colFirst="1" w:colLast="1"/>
            <w:r w:rsidRPr="00CA47DF">
              <w:rPr>
                <w:rFonts w:ascii="Arial" w:hAnsi="Arial"/>
                <w:i/>
                <w:sz w:val="24"/>
                <w:szCs w:val="24"/>
                <w:lang w:val="cy-GB" w:eastAsia="en-GB"/>
              </w:rPr>
              <w:t xml:space="preserve">Rhif(au) </w:t>
            </w:r>
            <w:r w:rsidR="00F11107">
              <w:rPr>
                <w:rFonts w:ascii="Arial" w:hAnsi="Arial"/>
                <w:i/>
                <w:sz w:val="24"/>
                <w:szCs w:val="24"/>
                <w:lang w:val="cy-GB" w:eastAsia="en-GB"/>
              </w:rPr>
              <w:t>MAC</w:t>
            </w:r>
          </w:p>
          <w:p w14:paraId="00724D5E" w14:textId="482BBE75" w:rsidR="00CC4226" w:rsidRPr="00CA47DF" w:rsidRDefault="00F11107">
            <w:pPr>
              <w:suppressAutoHyphens/>
              <w:spacing w:before="120" w:after="120" w:line="240" w:lineRule="auto"/>
              <w:rPr>
                <w:rFonts w:ascii="Arial" w:hAnsi="Arial"/>
                <w:sz w:val="24"/>
                <w:szCs w:val="24"/>
                <w:lang w:val="cy-GB" w:eastAsia="en-GB"/>
              </w:rPr>
            </w:pPr>
            <w:r>
              <w:rPr>
                <w:rFonts w:ascii="Arial" w:hAnsi="Arial"/>
                <w:sz w:val="24"/>
                <w:szCs w:val="24"/>
                <w:lang w:val="cy-GB" w:eastAsia="en-GB"/>
              </w:rPr>
              <w:t xml:space="preserve">MAC </w:t>
            </w:r>
            <w:r w:rsidR="00CC4226" w:rsidRPr="00CA47DF">
              <w:rPr>
                <w:rFonts w:ascii="Arial" w:hAnsi="Arial"/>
                <w:sz w:val="24"/>
                <w:szCs w:val="24"/>
                <w:lang w:val="cy-GB" w:eastAsia="en-GB"/>
              </w:rPr>
              <w:t>number(s)</w:t>
            </w:r>
          </w:p>
        </w:tc>
        <w:tc>
          <w:tcPr>
            <w:tcW w:w="3655" w:type="dxa"/>
            <w:gridSpan w:val="3"/>
          </w:tcPr>
          <w:p w14:paraId="3C0EBE0E" w14:textId="77777777" w:rsidR="00CC4226" w:rsidRPr="00DA248A" w:rsidRDefault="00CC4226">
            <w:pPr>
              <w:suppressAutoHyphens/>
              <w:spacing w:before="120" w:after="120" w:line="240" w:lineRule="auto"/>
              <w:rPr>
                <w:rFonts w:ascii="Arial" w:hAnsi="Arial"/>
                <w:sz w:val="24"/>
                <w:szCs w:val="24"/>
                <w:lang w:val="cy-GB" w:eastAsia="en-GB"/>
              </w:rPr>
            </w:pPr>
          </w:p>
        </w:tc>
      </w:tr>
      <w:tr w:rsidR="00CC4226" w:rsidRPr="00DA248A" w14:paraId="790766EC" w14:textId="77777777" w:rsidTr="00F11107">
        <w:trPr>
          <w:trHeight w:val="96"/>
        </w:trPr>
        <w:tc>
          <w:tcPr>
            <w:tcW w:w="5355" w:type="dxa"/>
            <w:gridSpan w:val="3"/>
            <w:shd w:val="clear" w:color="auto" w:fill="FFFFFF" w:themeFill="background1"/>
          </w:tcPr>
          <w:p w14:paraId="46B4F7E8" w14:textId="73055EB4" w:rsidR="00CC4226" w:rsidRPr="00CA47DF" w:rsidRDefault="00CC4226">
            <w:pPr>
              <w:suppressAutoHyphens/>
              <w:spacing w:before="120" w:after="120" w:line="240" w:lineRule="auto"/>
              <w:rPr>
                <w:rFonts w:ascii="Arial" w:hAnsi="Arial"/>
                <w:i/>
                <w:sz w:val="24"/>
                <w:szCs w:val="24"/>
                <w:lang w:val="cy-GB" w:eastAsia="en-GB"/>
              </w:rPr>
            </w:pPr>
            <w:permStart w:id="1048722874" w:edGrp="everyone" w:colFirst="1" w:colLast="1"/>
            <w:permEnd w:id="824313149"/>
            <w:r w:rsidRPr="00CA47DF">
              <w:rPr>
                <w:rFonts w:ascii="Arial" w:hAnsi="Arial"/>
                <w:i/>
                <w:sz w:val="24"/>
                <w:szCs w:val="24"/>
                <w:lang w:val="cy-GB" w:eastAsia="en-GB"/>
              </w:rPr>
              <w:t xml:space="preserve">Cyfeiriad(au) Map </w:t>
            </w:r>
            <w:r w:rsidR="004B2E5E">
              <w:rPr>
                <w:rFonts w:ascii="Arial" w:hAnsi="Arial"/>
                <w:i/>
                <w:sz w:val="24"/>
                <w:szCs w:val="24"/>
                <w:lang w:val="cy-GB" w:eastAsia="en-GB"/>
              </w:rPr>
              <w:t>MAC</w:t>
            </w:r>
          </w:p>
          <w:p w14:paraId="27974CFC" w14:textId="288C30A7" w:rsidR="00CC4226" w:rsidRPr="00CA47DF" w:rsidRDefault="00CC4226">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Map</w:t>
            </w:r>
            <w:r w:rsidR="004B2E5E">
              <w:rPr>
                <w:rFonts w:ascii="Arial" w:hAnsi="Arial"/>
                <w:sz w:val="24"/>
                <w:szCs w:val="24"/>
                <w:lang w:val="cy-GB" w:eastAsia="en-GB"/>
              </w:rPr>
              <w:t xml:space="preserve"> MAC</w:t>
            </w:r>
            <w:r w:rsidRPr="00CA47DF">
              <w:rPr>
                <w:rFonts w:ascii="Arial" w:hAnsi="Arial"/>
                <w:sz w:val="24"/>
                <w:szCs w:val="24"/>
                <w:lang w:val="cy-GB" w:eastAsia="en-GB"/>
              </w:rPr>
              <w:t xml:space="preserve"> reference(s)</w:t>
            </w:r>
          </w:p>
        </w:tc>
        <w:tc>
          <w:tcPr>
            <w:tcW w:w="3655" w:type="dxa"/>
            <w:gridSpan w:val="3"/>
          </w:tcPr>
          <w:p w14:paraId="727120E2" w14:textId="77777777" w:rsidR="00CC4226" w:rsidRPr="00DA248A" w:rsidRDefault="00CC4226">
            <w:pPr>
              <w:suppressAutoHyphens/>
              <w:spacing w:before="120" w:after="120" w:line="240" w:lineRule="auto"/>
              <w:rPr>
                <w:rFonts w:ascii="Arial" w:hAnsi="Arial"/>
                <w:sz w:val="24"/>
                <w:szCs w:val="24"/>
                <w:lang w:val="cy-GB" w:eastAsia="en-GB"/>
              </w:rPr>
            </w:pPr>
          </w:p>
        </w:tc>
      </w:tr>
      <w:tr w:rsidR="00CC4226" w:rsidRPr="00DA248A" w14:paraId="04E7DEDC" w14:textId="77777777" w:rsidTr="00F11107">
        <w:trPr>
          <w:trHeight w:val="96"/>
        </w:trPr>
        <w:tc>
          <w:tcPr>
            <w:tcW w:w="5355" w:type="dxa"/>
            <w:gridSpan w:val="3"/>
            <w:shd w:val="clear" w:color="auto" w:fill="FFFFFF" w:themeFill="background1"/>
          </w:tcPr>
          <w:p w14:paraId="2C04706F" w14:textId="11537885" w:rsidR="00CC4226" w:rsidRPr="0097160B" w:rsidRDefault="00CC4226">
            <w:pPr>
              <w:suppressAutoHyphens/>
              <w:spacing w:before="120" w:after="120" w:line="240" w:lineRule="auto"/>
              <w:rPr>
                <w:rFonts w:ascii="Arial" w:hAnsi="Arial"/>
                <w:i/>
                <w:sz w:val="24"/>
                <w:szCs w:val="24"/>
                <w:lang w:eastAsia="en-GB"/>
              </w:rPr>
            </w:pPr>
            <w:permStart w:id="2111718470" w:edGrp="everyone" w:colFirst="1" w:colLast="1"/>
            <w:permEnd w:id="1048722874"/>
            <w:r w:rsidRPr="00CA47DF">
              <w:rPr>
                <w:rFonts w:ascii="Arial" w:hAnsi="Arial"/>
                <w:i/>
                <w:sz w:val="24"/>
                <w:szCs w:val="24"/>
                <w:lang w:val="cy-GB" w:eastAsia="en-GB"/>
              </w:rPr>
              <w:t>Os yw eich sylw yn perthyn i ddogfen ategol</w:t>
            </w:r>
            <w:r w:rsidR="00122A46">
              <w:rPr>
                <w:rFonts w:ascii="Arial" w:hAnsi="Arial"/>
                <w:i/>
                <w:sz w:val="24"/>
                <w:szCs w:val="24"/>
                <w:lang w:val="cy-GB" w:eastAsia="en-GB"/>
              </w:rPr>
              <w:t xml:space="preserve"> </w:t>
            </w:r>
            <w:r w:rsidR="00287FB8" w:rsidRPr="00287FB8">
              <w:rPr>
                <w:rFonts w:ascii="Arial" w:hAnsi="Arial"/>
                <w:i/>
                <w:sz w:val="24"/>
                <w:szCs w:val="24"/>
                <w:lang w:val="cy-GB" w:eastAsia="en-GB"/>
              </w:rPr>
              <w:t xml:space="preserve">(yr ARC </w:t>
            </w:r>
            <w:r w:rsidR="00F11252">
              <w:rPr>
                <w:rFonts w:ascii="Arial" w:hAnsi="Arial"/>
                <w:i/>
                <w:sz w:val="24"/>
                <w:szCs w:val="24"/>
                <w:lang w:val="cy-GB" w:eastAsia="en-GB"/>
              </w:rPr>
              <w:t>neu</w:t>
            </w:r>
            <w:r w:rsidR="00287FB8" w:rsidRPr="00287FB8">
              <w:rPr>
                <w:rFonts w:ascii="Arial" w:hAnsi="Arial"/>
                <w:i/>
                <w:sz w:val="24"/>
                <w:szCs w:val="24"/>
                <w:lang w:val="cy-GB" w:eastAsia="en-GB"/>
              </w:rPr>
              <w:t xml:space="preserve"> ACI)</w:t>
            </w:r>
            <w:r w:rsidRPr="00CA47DF">
              <w:rPr>
                <w:rFonts w:ascii="Arial" w:hAnsi="Arial"/>
                <w:i/>
                <w:sz w:val="24"/>
                <w:szCs w:val="24"/>
                <w:lang w:val="cy-GB" w:eastAsia="en-GB"/>
              </w:rPr>
              <w:t xml:space="preserve">, </w:t>
            </w:r>
            <w:r w:rsidR="0097160B" w:rsidRPr="0097160B">
              <w:rPr>
                <w:rFonts w:ascii="Segoe UI" w:eastAsia="Times New Roman" w:hAnsi="Segoe UI" w:cs="Segoe UI"/>
                <w:sz w:val="21"/>
                <w:szCs w:val="21"/>
                <w:lang w:eastAsia="en-GB"/>
              </w:rPr>
              <w:t xml:space="preserve"> </w:t>
            </w:r>
            <w:r w:rsidR="0097160B" w:rsidRPr="0097160B">
              <w:rPr>
                <w:rFonts w:ascii="Arial" w:hAnsi="Arial"/>
                <w:i/>
                <w:sz w:val="24"/>
                <w:szCs w:val="24"/>
                <w:lang w:eastAsia="en-GB"/>
              </w:rPr>
              <w:t>rhowch enw’r ddogfen a chyfeirnod(au) yr adran a/neu rif y paragraff yma</w:t>
            </w:r>
            <w:r>
              <w:rPr>
                <w:rFonts w:ascii="Arial" w:hAnsi="Arial"/>
                <w:i/>
                <w:sz w:val="24"/>
                <w:szCs w:val="24"/>
                <w:lang w:val="cy-GB" w:eastAsia="en-GB"/>
              </w:rPr>
              <w:t>.</w:t>
            </w:r>
          </w:p>
          <w:p w14:paraId="5E5CC7FA" w14:textId="7E195924" w:rsidR="00CC4226" w:rsidRPr="00CA47DF" w:rsidRDefault="00CC4226">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If your representation relates to a supporting document</w:t>
            </w:r>
            <w:r>
              <w:rPr>
                <w:rFonts w:ascii="Arial" w:hAnsi="Arial"/>
                <w:sz w:val="24"/>
                <w:szCs w:val="24"/>
                <w:lang w:val="cy-GB" w:eastAsia="en-GB"/>
              </w:rPr>
              <w:t xml:space="preserve"> </w:t>
            </w:r>
            <w:r w:rsidR="006F0F51">
              <w:rPr>
                <w:rFonts w:ascii="Arial" w:hAnsi="Arial"/>
                <w:sz w:val="24"/>
                <w:szCs w:val="24"/>
                <w:lang w:val="cy-GB" w:eastAsia="en-GB"/>
              </w:rPr>
              <w:t xml:space="preserve">(HRA or ISA) </w:t>
            </w:r>
            <w:r w:rsidRPr="00CA47DF">
              <w:rPr>
                <w:rFonts w:ascii="Arial" w:hAnsi="Arial"/>
                <w:sz w:val="24"/>
                <w:szCs w:val="24"/>
                <w:lang w:val="cy-GB" w:eastAsia="en-GB"/>
              </w:rPr>
              <w:t>insert th</w:t>
            </w:r>
            <w:r>
              <w:rPr>
                <w:rFonts w:ascii="Arial" w:hAnsi="Arial"/>
                <w:sz w:val="24"/>
                <w:szCs w:val="24"/>
                <w:lang w:val="cy-GB" w:eastAsia="en-GB"/>
              </w:rPr>
              <w:t>e name of the document and section reference(s) and/or paragraph number here.</w:t>
            </w:r>
          </w:p>
        </w:tc>
        <w:tc>
          <w:tcPr>
            <w:tcW w:w="3655" w:type="dxa"/>
            <w:gridSpan w:val="3"/>
          </w:tcPr>
          <w:p w14:paraId="2870A7F3" w14:textId="77777777" w:rsidR="00CC4226" w:rsidRPr="00DA248A" w:rsidRDefault="00CC4226">
            <w:pPr>
              <w:suppressAutoHyphens/>
              <w:spacing w:before="120" w:after="120" w:line="240" w:lineRule="auto"/>
              <w:rPr>
                <w:rFonts w:ascii="Arial" w:hAnsi="Arial"/>
                <w:sz w:val="24"/>
                <w:szCs w:val="24"/>
                <w:lang w:val="cy-GB" w:eastAsia="en-GB"/>
              </w:rPr>
            </w:pPr>
          </w:p>
        </w:tc>
      </w:tr>
      <w:permEnd w:id="2111718470"/>
      <w:tr w:rsidR="00CC4226" w:rsidRPr="00DA248A" w14:paraId="016684F5" w14:textId="77777777" w:rsidTr="00F11107">
        <w:trPr>
          <w:trHeight w:val="96"/>
        </w:trPr>
        <w:tc>
          <w:tcPr>
            <w:tcW w:w="9010" w:type="dxa"/>
            <w:gridSpan w:val="6"/>
            <w:shd w:val="clear" w:color="auto" w:fill="A5C9EB" w:themeFill="text2" w:themeFillTint="40"/>
          </w:tcPr>
          <w:p w14:paraId="4E5D5FA2" w14:textId="15269AEB" w:rsidR="00CC4226" w:rsidRPr="00CA47DF" w:rsidRDefault="00CC4226">
            <w:pPr>
              <w:suppressAutoHyphens/>
              <w:spacing w:before="120" w:after="120" w:line="240" w:lineRule="auto"/>
              <w:rPr>
                <w:rFonts w:ascii="Arial" w:hAnsi="Arial"/>
                <w:b/>
                <w:i/>
                <w:sz w:val="24"/>
                <w:szCs w:val="24"/>
                <w:lang w:val="cy-GB" w:eastAsia="en-GB"/>
              </w:rPr>
            </w:pPr>
            <w:r w:rsidRPr="00CA47DF">
              <w:rPr>
                <w:rFonts w:ascii="Arial" w:hAnsi="Arial"/>
                <w:b/>
                <w:i/>
                <w:sz w:val="24"/>
                <w:szCs w:val="24"/>
                <w:lang w:val="cy-GB" w:eastAsia="en-GB"/>
              </w:rPr>
              <w:t>2. Cyn i chi esbonio eich sylwadau’n fanwl, byddai’n dda gwybod p’un a gredwch fod y Cynllun yn gadarn ai peidio, ac a yw’n bodloni’r gofynion gweithdrefnol.</w:t>
            </w:r>
          </w:p>
          <w:p w14:paraId="6F2AAF27" w14:textId="5A6CA5EF" w:rsidR="00CC4226" w:rsidRPr="00CA47DF" w:rsidRDefault="00CC4226">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I gael rhagor o wybodaeth am gadernid a gofynion gweithdrefnol, gweler y nodiadau cyfarwyddyd.</w:t>
            </w:r>
          </w:p>
          <w:p w14:paraId="538E5B2F" w14:textId="74D967CC" w:rsidR="00CC4226" w:rsidRPr="00DA248A" w:rsidRDefault="00CC4226">
            <w:pPr>
              <w:suppressAutoHyphens/>
              <w:spacing w:before="120" w:after="120" w:line="240" w:lineRule="auto"/>
              <w:rPr>
                <w:rFonts w:ascii="Arial" w:hAnsi="Arial"/>
                <w:b/>
                <w:sz w:val="24"/>
                <w:szCs w:val="24"/>
                <w:lang w:val="cy-GB" w:eastAsia="en-GB"/>
              </w:rPr>
            </w:pPr>
            <w:r w:rsidRPr="00CA47DF">
              <w:rPr>
                <w:rFonts w:ascii="Arial" w:hAnsi="Arial"/>
                <w:b/>
                <w:sz w:val="24"/>
                <w:szCs w:val="24"/>
                <w:lang w:val="cy-GB" w:eastAsia="en-GB"/>
              </w:rPr>
              <w:t>2. Before you set out your comments in detail, it would be helpful to know whether you</w:t>
            </w:r>
            <w:r w:rsidRPr="00DA248A">
              <w:rPr>
                <w:rFonts w:ascii="Arial" w:hAnsi="Arial"/>
                <w:b/>
                <w:sz w:val="24"/>
                <w:szCs w:val="24"/>
                <w:lang w:val="cy-GB" w:eastAsia="en-GB"/>
              </w:rPr>
              <w:t xml:space="preserve"> think the Plan is sound and meets the procedural requirements. </w:t>
            </w:r>
          </w:p>
          <w:p w14:paraId="174D0932" w14:textId="0E873A6F" w:rsidR="00CC4226" w:rsidRPr="00DA248A" w:rsidRDefault="00CC4226">
            <w:pPr>
              <w:suppressAutoHyphens/>
              <w:spacing w:before="120" w:after="120" w:line="240" w:lineRule="auto"/>
              <w:rPr>
                <w:rFonts w:ascii="Arial" w:hAnsi="Arial"/>
                <w:i/>
                <w:sz w:val="24"/>
                <w:szCs w:val="24"/>
                <w:lang w:val="cy-GB" w:eastAsia="en-GB"/>
              </w:rPr>
            </w:pPr>
            <w:r w:rsidRPr="00DA248A">
              <w:rPr>
                <w:rFonts w:ascii="Arial" w:hAnsi="Arial"/>
                <w:i/>
                <w:sz w:val="24"/>
                <w:szCs w:val="24"/>
                <w:lang w:val="cy-GB" w:eastAsia="en-GB"/>
              </w:rPr>
              <w:t>For more information on soundness and procedural requirements, see the guidance notes.</w:t>
            </w:r>
          </w:p>
        </w:tc>
      </w:tr>
      <w:tr w:rsidR="00CC4226" w:rsidRPr="00DA248A" w14:paraId="78EFA247" w14:textId="77777777" w:rsidTr="00F11107">
        <w:trPr>
          <w:trHeight w:val="96"/>
        </w:trPr>
        <w:tc>
          <w:tcPr>
            <w:tcW w:w="7952" w:type="dxa"/>
            <w:gridSpan w:val="5"/>
            <w:shd w:val="clear" w:color="auto" w:fill="FFFFFF" w:themeFill="background1"/>
          </w:tcPr>
          <w:permStart w:id="847056567" w:edGrp="everyone" w:colFirst="1" w:colLast="1" w:displacedByCustomXml="next"/>
          <w:sdt>
            <w:sdtPr>
              <w:rPr>
                <w:rFonts w:ascii="Arial" w:hAnsi="Arial"/>
                <w:i/>
                <w:sz w:val="24"/>
                <w:szCs w:val="24"/>
                <w:lang w:val="cy-GB" w:eastAsia="en-GB"/>
              </w:rPr>
              <w:id w:val="-1244638625"/>
              <w:lock w:val="contentLocked"/>
              <w:placeholder>
                <w:docPart w:val="E97195734A1A4DF7B683398CD06D5C3C"/>
              </w:placeholder>
            </w:sdtPr>
            <w:sdtEndPr>
              <w:rPr>
                <w:i w:val="0"/>
              </w:rPr>
            </w:sdtEndPr>
            <w:sdtContent>
              <w:p w14:paraId="55074A8C" w14:textId="77777777" w:rsidR="00CC4226" w:rsidRPr="00CA47DF" w:rsidRDefault="00CC4226">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Rwyf o’r farn bod y CDLl yn gadarn ac yn bodloni gofynion gweithdrefnol</w:t>
                </w:r>
                <w:r>
                  <w:rPr>
                    <w:rFonts w:ascii="Arial" w:hAnsi="Arial"/>
                    <w:i/>
                    <w:sz w:val="24"/>
                    <w:szCs w:val="24"/>
                    <w:lang w:val="cy-GB" w:eastAsia="en-GB"/>
                  </w:rPr>
                  <w:t>.</w:t>
                </w:r>
              </w:p>
              <w:p w14:paraId="13C3C8C3" w14:textId="77777777" w:rsidR="00CC4226" w:rsidRPr="00CA47DF" w:rsidRDefault="00CC4226">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 think the LDP is sound and meets procedural requirements</w:t>
                </w:r>
                <w:r>
                  <w:rPr>
                    <w:rFonts w:ascii="Arial" w:hAnsi="Arial"/>
                    <w:sz w:val="24"/>
                    <w:szCs w:val="24"/>
                    <w:lang w:val="cy-GB" w:eastAsia="en-GB"/>
                  </w:rPr>
                  <w:t>.</w:t>
                </w:r>
              </w:p>
            </w:sdtContent>
          </w:sdt>
        </w:tc>
        <w:tc>
          <w:tcPr>
            <w:tcW w:w="1058" w:type="dxa"/>
          </w:tcPr>
          <w:p w14:paraId="58F98EFF" w14:textId="77777777" w:rsidR="00CC4226" w:rsidRPr="00DA248A" w:rsidRDefault="00CC4226">
            <w:pPr>
              <w:suppressAutoHyphens/>
              <w:spacing w:before="120" w:after="120" w:line="240" w:lineRule="auto"/>
              <w:rPr>
                <w:rFonts w:ascii="Arial" w:hAnsi="Arial"/>
                <w:sz w:val="24"/>
                <w:szCs w:val="24"/>
                <w:lang w:val="cy-GB" w:eastAsia="en-GB"/>
              </w:rPr>
            </w:pPr>
          </w:p>
        </w:tc>
      </w:tr>
      <w:tr w:rsidR="00CC4226" w:rsidRPr="00DA248A" w14:paraId="2D94056B" w14:textId="77777777" w:rsidTr="00F11107">
        <w:trPr>
          <w:trHeight w:val="96"/>
        </w:trPr>
        <w:tc>
          <w:tcPr>
            <w:tcW w:w="7952" w:type="dxa"/>
            <w:gridSpan w:val="5"/>
            <w:shd w:val="clear" w:color="auto" w:fill="FFFFFF" w:themeFill="background1"/>
          </w:tcPr>
          <w:permEnd w:id="847056567" w:displacedByCustomXml="next"/>
          <w:permStart w:id="785582277" w:edGrp="everyone" w:colFirst="1" w:colLast="1" w:displacedByCustomXml="next"/>
          <w:sdt>
            <w:sdtPr>
              <w:rPr>
                <w:rFonts w:ascii="Arial" w:hAnsi="Arial"/>
                <w:i/>
                <w:sz w:val="24"/>
                <w:szCs w:val="24"/>
                <w:lang w:val="cy-GB" w:eastAsia="en-GB"/>
              </w:rPr>
              <w:id w:val="1276366698"/>
              <w:lock w:val="contentLocked"/>
              <w:placeholder>
                <w:docPart w:val="E97195734A1A4DF7B683398CD06D5C3C"/>
              </w:placeholder>
            </w:sdtPr>
            <w:sdtEndPr>
              <w:rPr>
                <w:i w:val="0"/>
              </w:rPr>
            </w:sdtEndPr>
            <w:sdtContent>
              <w:p w14:paraId="1C316F3D" w14:textId="77777777" w:rsidR="00CC4226" w:rsidRPr="00CA47DF" w:rsidRDefault="00CC4226">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Rwyf o’r farn nad yw’r CDLl yn gadarn ac y dylid ei newid</w:t>
                </w:r>
                <w:r>
                  <w:rPr>
                    <w:rFonts w:ascii="Arial" w:hAnsi="Arial"/>
                    <w:i/>
                    <w:sz w:val="24"/>
                    <w:szCs w:val="24"/>
                    <w:lang w:val="cy-GB" w:eastAsia="en-GB"/>
                  </w:rPr>
                  <w:t>.</w:t>
                </w:r>
              </w:p>
              <w:p w14:paraId="2F852AF0" w14:textId="77777777" w:rsidR="00CC4226" w:rsidRPr="00CA47DF" w:rsidRDefault="00CC4226">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 think the LDP is unsound and should be changed</w:t>
                </w:r>
                <w:r>
                  <w:rPr>
                    <w:rFonts w:ascii="Arial" w:hAnsi="Arial"/>
                    <w:sz w:val="24"/>
                    <w:szCs w:val="24"/>
                    <w:lang w:val="cy-GB" w:eastAsia="en-GB"/>
                  </w:rPr>
                  <w:t>.</w:t>
                </w:r>
              </w:p>
            </w:sdtContent>
          </w:sdt>
        </w:tc>
        <w:tc>
          <w:tcPr>
            <w:tcW w:w="1058" w:type="dxa"/>
          </w:tcPr>
          <w:p w14:paraId="22CD005F" w14:textId="77777777" w:rsidR="00CC4226" w:rsidRPr="00DA248A" w:rsidRDefault="00CC4226">
            <w:pPr>
              <w:suppressAutoHyphens/>
              <w:spacing w:before="120" w:after="120" w:line="240" w:lineRule="auto"/>
              <w:rPr>
                <w:rFonts w:ascii="Arial" w:hAnsi="Arial"/>
                <w:sz w:val="24"/>
                <w:szCs w:val="24"/>
                <w:lang w:val="cy-GB" w:eastAsia="en-GB"/>
              </w:rPr>
            </w:pPr>
          </w:p>
        </w:tc>
      </w:tr>
      <w:tr w:rsidR="00CC4226" w:rsidRPr="00DA248A" w14:paraId="797AA2C7" w14:textId="77777777" w:rsidTr="00F11107">
        <w:trPr>
          <w:trHeight w:val="96"/>
        </w:trPr>
        <w:tc>
          <w:tcPr>
            <w:tcW w:w="7952" w:type="dxa"/>
            <w:gridSpan w:val="5"/>
            <w:shd w:val="clear" w:color="auto" w:fill="FFFFFF" w:themeFill="background1"/>
          </w:tcPr>
          <w:permEnd w:id="785582277" w:displacedByCustomXml="next"/>
          <w:permStart w:id="196477725" w:edGrp="everyone" w:colFirst="1" w:colLast="1" w:displacedByCustomXml="next"/>
          <w:sdt>
            <w:sdtPr>
              <w:rPr>
                <w:rFonts w:ascii="Arial" w:hAnsi="Arial"/>
                <w:i/>
                <w:sz w:val="24"/>
                <w:szCs w:val="24"/>
                <w:lang w:val="cy-GB" w:eastAsia="en-GB"/>
              </w:rPr>
              <w:id w:val="2136060444"/>
              <w:lock w:val="contentLocked"/>
              <w:placeholder>
                <w:docPart w:val="E97195734A1A4DF7B683398CD06D5C3C"/>
              </w:placeholder>
            </w:sdtPr>
            <w:sdtEndPr>
              <w:rPr>
                <w:i w:val="0"/>
              </w:rPr>
            </w:sdtEndPr>
            <w:sdtContent>
              <w:p w14:paraId="22A0A999" w14:textId="77777777" w:rsidR="00CC4226" w:rsidRPr="00CA47DF" w:rsidRDefault="00CC4226">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Rwy’n credu na chafodd y gofynion gweithdrefnol eu bodloni.</w:t>
                </w:r>
              </w:p>
              <w:p w14:paraId="08971040" w14:textId="77777777" w:rsidR="00CC4226" w:rsidRPr="00CA47DF" w:rsidRDefault="00CC4226">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 think that the procedural requirements have not been met</w:t>
                </w:r>
                <w:r>
                  <w:rPr>
                    <w:rFonts w:ascii="Arial" w:hAnsi="Arial"/>
                    <w:sz w:val="24"/>
                    <w:szCs w:val="24"/>
                    <w:lang w:val="cy-GB" w:eastAsia="en-GB"/>
                  </w:rPr>
                  <w:t>.</w:t>
                </w:r>
              </w:p>
            </w:sdtContent>
          </w:sdt>
        </w:tc>
        <w:tc>
          <w:tcPr>
            <w:tcW w:w="1058" w:type="dxa"/>
          </w:tcPr>
          <w:p w14:paraId="26572D89" w14:textId="77777777" w:rsidR="00CC4226" w:rsidRPr="00DA248A" w:rsidRDefault="00CC4226">
            <w:pPr>
              <w:suppressAutoHyphens/>
              <w:spacing w:before="120" w:after="120" w:line="240" w:lineRule="auto"/>
              <w:rPr>
                <w:rFonts w:ascii="Arial" w:hAnsi="Arial"/>
                <w:sz w:val="24"/>
                <w:szCs w:val="24"/>
                <w:lang w:val="cy-GB" w:eastAsia="en-GB"/>
              </w:rPr>
            </w:pPr>
          </w:p>
        </w:tc>
      </w:tr>
      <w:permEnd w:id="196477725"/>
      <w:tr w:rsidR="00CC4226" w:rsidRPr="00DA248A" w14:paraId="18739CB9" w14:textId="77777777" w:rsidTr="00F11107">
        <w:tc>
          <w:tcPr>
            <w:tcW w:w="9010" w:type="dxa"/>
            <w:gridSpan w:val="6"/>
            <w:shd w:val="clear" w:color="auto" w:fill="A5C9EB" w:themeFill="text2" w:themeFillTint="40"/>
          </w:tcPr>
          <w:p w14:paraId="039D645E" w14:textId="0909F253" w:rsidR="00CC4226" w:rsidRPr="00CA47DF" w:rsidRDefault="00BD2921">
            <w:pPr>
              <w:suppressAutoHyphens/>
              <w:spacing w:before="120" w:after="120" w:line="240" w:lineRule="auto"/>
              <w:rPr>
                <w:rFonts w:ascii="Arial" w:hAnsi="Arial"/>
                <w:b/>
                <w:i/>
                <w:sz w:val="24"/>
                <w:szCs w:val="24"/>
                <w:lang w:val="cy-GB" w:eastAsia="en-GB"/>
              </w:rPr>
            </w:pPr>
            <w:r>
              <w:rPr>
                <w:rFonts w:ascii="Arial" w:hAnsi="Arial"/>
                <w:b/>
                <w:i/>
                <w:sz w:val="24"/>
                <w:szCs w:val="24"/>
                <w:lang w:val="cy-GB" w:eastAsia="en-GB"/>
              </w:rPr>
              <w:t>3</w:t>
            </w:r>
            <w:r w:rsidR="00CC4226" w:rsidRPr="00CA47DF">
              <w:rPr>
                <w:rFonts w:ascii="Arial" w:hAnsi="Arial"/>
                <w:b/>
                <w:i/>
                <w:sz w:val="24"/>
                <w:szCs w:val="24"/>
                <w:lang w:val="cy-GB" w:eastAsia="en-GB"/>
              </w:rPr>
              <w:t>. Rhestrwch eich sylwadau isod.</w:t>
            </w:r>
          </w:p>
          <w:p w14:paraId="3A9D7A5E" w14:textId="73F77119" w:rsidR="00C22E5C" w:rsidRPr="00B64AD5" w:rsidRDefault="00CC4226">
            <w:pPr>
              <w:suppressAutoHyphens/>
              <w:spacing w:before="120" w:after="120" w:line="240" w:lineRule="auto"/>
              <w:rPr>
                <w:rFonts w:ascii="Arial" w:hAnsi="Arial"/>
                <w:i/>
                <w:strike/>
                <w:sz w:val="24"/>
                <w:szCs w:val="24"/>
                <w:lang w:val="cy-GB" w:eastAsia="en-GB"/>
              </w:rPr>
            </w:pPr>
            <w:r w:rsidRPr="00CA47DF">
              <w:rPr>
                <w:rFonts w:ascii="Arial" w:hAnsi="Arial"/>
                <w:i/>
                <w:sz w:val="24"/>
                <w:szCs w:val="24"/>
                <w:lang w:val="cy-GB" w:eastAsia="en-GB"/>
              </w:rPr>
              <w:t>Dylech gynnwys yr holl wybodaeth, tystiolaeth a gwybodaeth ategol sydd eu hangen i gefnogi/cyfiawnhau eich sylw. Nodwch pa brawf/profion cadernid mae’r Cynllun Datblygu Lleol yn eu bodloni neu nad yw’n eu bodloni a pham (gweler y nodiadau cyfarwyddyd i gael rhagor o wybodaeth).Byd</w:t>
            </w:r>
            <w:r w:rsidRPr="00DA248A">
              <w:rPr>
                <w:rFonts w:ascii="Arial" w:hAnsi="Arial"/>
                <w:i/>
                <w:sz w:val="24"/>
                <w:szCs w:val="24"/>
                <w:lang w:val="cy-GB" w:eastAsia="en-GB"/>
              </w:rPr>
              <w:t xml:space="preserve">d hyn yn helpu’r Awdurdod a’r Arolygydd i ddeall y materion y byddwch yn eu codi. </w:t>
            </w:r>
          </w:p>
          <w:p w14:paraId="14B8624E" w14:textId="2C05F5C4" w:rsidR="00CC4226" w:rsidRPr="00DA248A" w:rsidRDefault="00BD2921">
            <w:pPr>
              <w:suppressAutoHyphens/>
              <w:spacing w:before="120" w:after="120" w:line="240" w:lineRule="auto"/>
              <w:rPr>
                <w:rFonts w:ascii="Arial" w:hAnsi="Arial"/>
                <w:b/>
                <w:sz w:val="24"/>
                <w:szCs w:val="24"/>
                <w:lang w:val="cy-GB" w:eastAsia="en-GB"/>
              </w:rPr>
            </w:pPr>
            <w:r>
              <w:rPr>
                <w:rFonts w:ascii="Arial" w:hAnsi="Arial"/>
                <w:b/>
                <w:sz w:val="24"/>
                <w:szCs w:val="24"/>
                <w:lang w:val="cy-GB" w:eastAsia="en-GB"/>
              </w:rPr>
              <w:t>3</w:t>
            </w:r>
            <w:r w:rsidR="00CC4226" w:rsidRPr="00DA248A">
              <w:rPr>
                <w:rFonts w:ascii="Arial" w:hAnsi="Arial"/>
                <w:b/>
                <w:sz w:val="24"/>
                <w:szCs w:val="24"/>
                <w:lang w:val="cy-GB" w:eastAsia="en-GB"/>
              </w:rPr>
              <w:t>. Please set out your comments below.</w:t>
            </w:r>
          </w:p>
          <w:p w14:paraId="00A015DE" w14:textId="760E6981" w:rsidR="00CC4226" w:rsidRPr="00CA47DF" w:rsidRDefault="00CC4226">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Include all the information, evidence and supporting information necessary to support / justify your representation. Please indicate which soundness test(s) the LDP meets or does not meet, and why (see guidance notes for more information).This will help the Authority and the Inspector to understand the issues you raise.</w:t>
            </w:r>
          </w:p>
        </w:tc>
      </w:tr>
      <w:tr w:rsidR="00CC4226" w:rsidRPr="00DA248A" w14:paraId="63DAB978" w14:textId="77777777" w:rsidTr="00F11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010" w:type="dxa"/>
            <w:gridSpan w:val="6"/>
          </w:tcPr>
          <w:p w14:paraId="26502C18" w14:textId="77777777" w:rsidR="00CC4226" w:rsidRDefault="00CC4226">
            <w:pPr>
              <w:suppressAutoHyphens/>
              <w:spacing w:before="120" w:after="120" w:line="240" w:lineRule="auto"/>
              <w:rPr>
                <w:rFonts w:ascii="Arial" w:hAnsi="Arial"/>
                <w:sz w:val="24"/>
                <w:szCs w:val="24"/>
                <w:lang w:val="cy-GB" w:eastAsia="en-GB"/>
              </w:rPr>
            </w:pPr>
            <w:permStart w:id="1075534208" w:edGrp="everyone" w:colFirst="0" w:colLast="0"/>
          </w:p>
          <w:p w14:paraId="5F0F9E39" w14:textId="77777777" w:rsidR="00DC29BC" w:rsidRDefault="00DC29BC">
            <w:pPr>
              <w:suppressAutoHyphens/>
              <w:spacing w:before="120" w:after="120" w:line="240" w:lineRule="auto"/>
              <w:rPr>
                <w:rFonts w:ascii="Arial" w:hAnsi="Arial"/>
                <w:sz w:val="24"/>
                <w:szCs w:val="24"/>
                <w:lang w:val="cy-GB" w:eastAsia="en-GB"/>
              </w:rPr>
            </w:pPr>
          </w:p>
          <w:p w14:paraId="5C163CB2" w14:textId="77777777" w:rsidR="00DC29BC" w:rsidRDefault="00DC29BC">
            <w:pPr>
              <w:suppressAutoHyphens/>
              <w:spacing w:before="120" w:after="120" w:line="240" w:lineRule="auto"/>
              <w:rPr>
                <w:rFonts w:ascii="Arial" w:hAnsi="Arial"/>
                <w:sz w:val="24"/>
                <w:szCs w:val="24"/>
                <w:lang w:val="cy-GB" w:eastAsia="en-GB"/>
              </w:rPr>
            </w:pPr>
          </w:p>
          <w:p w14:paraId="4B811534" w14:textId="77777777" w:rsidR="00DC29BC" w:rsidRDefault="00DC29BC">
            <w:pPr>
              <w:suppressAutoHyphens/>
              <w:spacing w:before="120" w:after="120" w:line="240" w:lineRule="auto"/>
              <w:rPr>
                <w:rFonts w:ascii="Arial" w:hAnsi="Arial"/>
                <w:sz w:val="24"/>
                <w:szCs w:val="24"/>
                <w:lang w:val="cy-GB" w:eastAsia="en-GB"/>
              </w:rPr>
            </w:pPr>
          </w:p>
          <w:p w14:paraId="3140CBC7" w14:textId="77777777" w:rsidR="00DC29BC" w:rsidRDefault="00DC29BC">
            <w:pPr>
              <w:suppressAutoHyphens/>
              <w:spacing w:before="120" w:after="120" w:line="240" w:lineRule="auto"/>
              <w:rPr>
                <w:rFonts w:ascii="Arial" w:hAnsi="Arial"/>
                <w:sz w:val="24"/>
                <w:szCs w:val="24"/>
                <w:lang w:val="cy-GB" w:eastAsia="en-GB"/>
              </w:rPr>
            </w:pPr>
          </w:p>
          <w:p w14:paraId="245DEE2B" w14:textId="77777777" w:rsidR="00DC29BC" w:rsidRDefault="00DC29BC">
            <w:pPr>
              <w:suppressAutoHyphens/>
              <w:spacing w:before="120" w:after="120" w:line="240" w:lineRule="auto"/>
              <w:rPr>
                <w:rFonts w:ascii="Arial" w:hAnsi="Arial"/>
                <w:sz w:val="24"/>
                <w:szCs w:val="24"/>
                <w:lang w:val="cy-GB" w:eastAsia="en-GB"/>
              </w:rPr>
            </w:pPr>
          </w:p>
          <w:p w14:paraId="63991612" w14:textId="77777777" w:rsidR="00DC29BC" w:rsidRDefault="00DC29BC">
            <w:pPr>
              <w:suppressAutoHyphens/>
              <w:spacing w:before="120" w:after="120" w:line="240" w:lineRule="auto"/>
              <w:rPr>
                <w:rFonts w:ascii="Arial" w:hAnsi="Arial"/>
                <w:sz w:val="24"/>
                <w:szCs w:val="24"/>
                <w:lang w:val="cy-GB" w:eastAsia="en-GB"/>
              </w:rPr>
            </w:pPr>
          </w:p>
          <w:p w14:paraId="29B0A44A" w14:textId="77777777" w:rsidR="00DC29BC" w:rsidRDefault="00DC29BC">
            <w:pPr>
              <w:suppressAutoHyphens/>
              <w:spacing w:before="120" w:after="120" w:line="240" w:lineRule="auto"/>
              <w:rPr>
                <w:rFonts w:ascii="Arial" w:hAnsi="Arial"/>
                <w:sz w:val="24"/>
                <w:szCs w:val="24"/>
                <w:lang w:val="cy-GB" w:eastAsia="en-GB"/>
              </w:rPr>
            </w:pPr>
          </w:p>
          <w:p w14:paraId="2B9937DF" w14:textId="77777777" w:rsidR="00DC29BC" w:rsidRDefault="00DC29BC">
            <w:pPr>
              <w:suppressAutoHyphens/>
              <w:spacing w:before="120" w:after="120" w:line="240" w:lineRule="auto"/>
              <w:rPr>
                <w:rFonts w:ascii="Arial" w:hAnsi="Arial"/>
                <w:sz w:val="24"/>
                <w:szCs w:val="24"/>
                <w:lang w:val="cy-GB" w:eastAsia="en-GB"/>
              </w:rPr>
            </w:pPr>
          </w:p>
          <w:p w14:paraId="4CB97E0F" w14:textId="77777777" w:rsidR="00DC29BC" w:rsidRDefault="00DC29BC">
            <w:pPr>
              <w:suppressAutoHyphens/>
              <w:spacing w:before="120" w:after="120" w:line="240" w:lineRule="auto"/>
              <w:rPr>
                <w:rFonts w:ascii="Arial" w:hAnsi="Arial"/>
                <w:sz w:val="24"/>
                <w:szCs w:val="24"/>
                <w:lang w:val="cy-GB" w:eastAsia="en-GB"/>
              </w:rPr>
            </w:pPr>
          </w:p>
          <w:p w14:paraId="03CF5DB8" w14:textId="77777777" w:rsidR="00DC29BC" w:rsidRPr="00DA248A" w:rsidRDefault="00DC29BC">
            <w:pPr>
              <w:suppressAutoHyphens/>
              <w:spacing w:before="120" w:after="120" w:line="240" w:lineRule="auto"/>
              <w:rPr>
                <w:rFonts w:ascii="Arial" w:hAnsi="Arial"/>
                <w:sz w:val="24"/>
                <w:szCs w:val="24"/>
                <w:lang w:val="cy-GB" w:eastAsia="en-GB"/>
              </w:rPr>
            </w:pPr>
          </w:p>
          <w:p w14:paraId="6CB84D40" w14:textId="77777777" w:rsidR="00CC4226" w:rsidRPr="00DA248A" w:rsidRDefault="00CC4226">
            <w:pPr>
              <w:suppressAutoHyphens/>
              <w:spacing w:before="120" w:after="120" w:line="240" w:lineRule="auto"/>
              <w:rPr>
                <w:rFonts w:ascii="Arial" w:hAnsi="Arial"/>
                <w:sz w:val="24"/>
                <w:szCs w:val="24"/>
                <w:lang w:val="cy-GB" w:eastAsia="en-GB"/>
              </w:rPr>
            </w:pPr>
            <w:r>
              <w:rPr>
                <w:rFonts w:ascii="Arial" w:hAnsi="Arial"/>
                <w:sz w:val="24"/>
                <w:szCs w:val="24"/>
                <w:lang w:val="cy-GB" w:eastAsia="en-GB"/>
              </w:rPr>
              <w:t xml:space="preserve"> </w:t>
            </w:r>
          </w:p>
          <w:p w14:paraId="75787F1A" w14:textId="77777777" w:rsidR="00CC4226" w:rsidRDefault="00CC4226">
            <w:pPr>
              <w:suppressAutoHyphens/>
              <w:spacing w:before="120" w:after="120" w:line="240" w:lineRule="auto"/>
              <w:rPr>
                <w:rFonts w:ascii="Arial" w:hAnsi="Arial"/>
                <w:sz w:val="24"/>
                <w:szCs w:val="24"/>
                <w:lang w:val="cy-GB" w:eastAsia="en-GB"/>
              </w:rPr>
            </w:pPr>
          </w:p>
          <w:p w14:paraId="0B963082" w14:textId="77777777" w:rsidR="00DC29BC" w:rsidRDefault="00DC29BC">
            <w:pPr>
              <w:suppressAutoHyphens/>
              <w:spacing w:before="120" w:after="120" w:line="240" w:lineRule="auto"/>
              <w:rPr>
                <w:rFonts w:ascii="Arial" w:hAnsi="Arial"/>
                <w:sz w:val="24"/>
                <w:szCs w:val="24"/>
                <w:lang w:val="cy-GB" w:eastAsia="en-GB"/>
              </w:rPr>
            </w:pPr>
          </w:p>
          <w:p w14:paraId="6DD24B17" w14:textId="77777777" w:rsidR="00DC29BC" w:rsidRDefault="00DC29BC">
            <w:pPr>
              <w:suppressAutoHyphens/>
              <w:spacing w:before="120" w:after="120" w:line="240" w:lineRule="auto"/>
              <w:rPr>
                <w:rFonts w:ascii="Arial" w:hAnsi="Arial"/>
                <w:sz w:val="24"/>
                <w:szCs w:val="24"/>
                <w:lang w:val="cy-GB" w:eastAsia="en-GB"/>
              </w:rPr>
            </w:pPr>
          </w:p>
          <w:p w14:paraId="501768DB" w14:textId="77777777" w:rsidR="00DC29BC" w:rsidRDefault="00DC29BC">
            <w:pPr>
              <w:suppressAutoHyphens/>
              <w:spacing w:before="120" w:after="120" w:line="240" w:lineRule="auto"/>
              <w:rPr>
                <w:rFonts w:ascii="Arial" w:hAnsi="Arial"/>
                <w:sz w:val="24"/>
                <w:szCs w:val="24"/>
                <w:lang w:val="cy-GB" w:eastAsia="en-GB"/>
              </w:rPr>
            </w:pPr>
          </w:p>
          <w:p w14:paraId="5E877101" w14:textId="77777777" w:rsidR="00DC29BC" w:rsidRDefault="00DC29BC">
            <w:pPr>
              <w:suppressAutoHyphens/>
              <w:spacing w:before="120" w:after="120" w:line="240" w:lineRule="auto"/>
              <w:rPr>
                <w:rFonts w:ascii="Arial" w:hAnsi="Arial"/>
                <w:sz w:val="24"/>
                <w:szCs w:val="24"/>
                <w:lang w:val="cy-GB" w:eastAsia="en-GB"/>
              </w:rPr>
            </w:pPr>
          </w:p>
          <w:p w14:paraId="34FFDBCE" w14:textId="77777777" w:rsidR="00DC29BC" w:rsidRDefault="00DC29BC">
            <w:pPr>
              <w:suppressAutoHyphens/>
              <w:spacing w:before="120" w:after="120" w:line="240" w:lineRule="auto"/>
              <w:rPr>
                <w:rFonts w:ascii="Arial" w:hAnsi="Arial"/>
                <w:sz w:val="24"/>
                <w:szCs w:val="24"/>
                <w:lang w:val="cy-GB" w:eastAsia="en-GB"/>
              </w:rPr>
            </w:pPr>
          </w:p>
          <w:p w14:paraId="74BF5325" w14:textId="77777777" w:rsidR="00DC29BC" w:rsidRDefault="00DC29BC">
            <w:pPr>
              <w:suppressAutoHyphens/>
              <w:spacing w:before="120" w:after="120" w:line="240" w:lineRule="auto"/>
              <w:rPr>
                <w:rFonts w:ascii="Arial" w:hAnsi="Arial"/>
                <w:sz w:val="24"/>
                <w:szCs w:val="24"/>
                <w:lang w:val="cy-GB" w:eastAsia="en-GB"/>
              </w:rPr>
            </w:pPr>
          </w:p>
          <w:p w14:paraId="75F238A0" w14:textId="77777777" w:rsidR="00DC29BC" w:rsidRDefault="00DC29BC">
            <w:pPr>
              <w:suppressAutoHyphens/>
              <w:spacing w:before="120" w:after="120" w:line="240" w:lineRule="auto"/>
              <w:rPr>
                <w:rFonts w:ascii="Arial" w:hAnsi="Arial"/>
                <w:sz w:val="24"/>
                <w:szCs w:val="24"/>
                <w:lang w:val="cy-GB" w:eastAsia="en-GB"/>
              </w:rPr>
            </w:pPr>
          </w:p>
          <w:p w14:paraId="26E512F5" w14:textId="77777777" w:rsidR="00DC29BC" w:rsidRDefault="00DC29BC">
            <w:pPr>
              <w:suppressAutoHyphens/>
              <w:spacing w:before="120" w:after="120" w:line="240" w:lineRule="auto"/>
              <w:rPr>
                <w:rFonts w:ascii="Arial" w:hAnsi="Arial"/>
                <w:sz w:val="24"/>
                <w:szCs w:val="24"/>
                <w:lang w:val="cy-GB" w:eastAsia="en-GB"/>
              </w:rPr>
            </w:pPr>
          </w:p>
          <w:p w14:paraId="6491C595" w14:textId="77777777" w:rsidR="00DC29BC" w:rsidRDefault="00DC29BC">
            <w:pPr>
              <w:suppressAutoHyphens/>
              <w:spacing w:before="120" w:after="120" w:line="240" w:lineRule="auto"/>
              <w:rPr>
                <w:rFonts w:ascii="Arial" w:hAnsi="Arial"/>
                <w:sz w:val="24"/>
                <w:szCs w:val="24"/>
                <w:lang w:val="cy-GB" w:eastAsia="en-GB"/>
              </w:rPr>
            </w:pPr>
          </w:p>
          <w:p w14:paraId="24722348" w14:textId="77777777" w:rsidR="00DC29BC" w:rsidRDefault="00DC29BC">
            <w:pPr>
              <w:suppressAutoHyphens/>
              <w:spacing w:before="120" w:after="120" w:line="240" w:lineRule="auto"/>
              <w:rPr>
                <w:rFonts w:ascii="Arial" w:hAnsi="Arial"/>
                <w:sz w:val="24"/>
                <w:szCs w:val="24"/>
                <w:lang w:val="cy-GB" w:eastAsia="en-GB"/>
              </w:rPr>
            </w:pPr>
          </w:p>
          <w:p w14:paraId="612E6011" w14:textId="77777777" w:rsidR="00DC29BC" w:rsidRDefault="00DC29BC">
            <w:pPr>
              <w:suppressAutoHyphens/>
              <w:spacing w:before="120" w:after="120" w:line="240" w:lineRule="auto"/>
              <w:rPr>
                <w:rFonts w:ascii="Arial" w:hAnsi="Arial"/>
                <w:sz w:val="24"/>
                <w:szCs w:val="24"/>
                <w:lang w:val="cy-GB" w:eastAsia="en-GB"/>
              </w:rPr>
            </w:pPr>
          </w:p>
          <w:p w14:paraId="7250DA12" w14:textId="77777777" w:rsidR="00DC29BC" w:rsidRDefault="00DC29BC">
            <w:pPr>
              <w:suppressAutoHyphens/>
              <w:spacing w:before="120" w:after="120" w:line="240" w:lineRule="auto"/>
              <w:rPr>
                <w:rFonts w:ascii="Arial" w:hAnsi="Arial"/>
                <w:sz w:val="24"/>
                <w:szCs w:val="24"/>
                <w:lang w:val="cy-GB" w:eastAsia="en-GB"/>
              </w:rPr>
            </w:pPr>
          </w:p>
          <w:p w14:paraId="51908A2A" w14:textId="77777777" w:rsidR="00DC29BC" w:rsidRPr="00DA248A" w:rsidRDefault="00DC29BC">
            <w:pPr>
              <w:suppressAutoHyphens/>
              <w:spacing w:before="120" w:after="120" w:line="240" w:lineRule="auto"/>
              <w:rPr>
                <w:rFonts w:ascii="Arial" w:hAnsi="Arial"/>
                <w:sz w:val="24"/>
                <w:szCs w:val="24"/>
                <w:lang w:val="cy-GB" w:eastAsia="en-GB"/>
              </w:rPr>
            </w:pPr>
          </w:p>
          <w:p w14:paraId="2AB111CA" w14:textId="77777777" w:rsidR="00CC4226" w:rsidRPr="00DA248A" w:rsidRDefault="00CC4226">
            <w:pPr>
              <w:suppressAutoHyphens/>
              <w:spacing w:before="120" w:after="120" w:line="240" w:lineRule="auto"/>
              <w:rPr>
                <w:rFonts w:ascii="Arial" w:hAnsi="Arial"/>
                <w:sz w:val="24"/>
                <w:szCs w:val="24"/>
                <w:lang w:val="cy-GB" w:eastAsia="en-GB"/>
              </w:rPr>
            </w:pPr>
          </w:p>
          <w:p w14:paraId="66044A46" w14:textId="77777777" w:rsidR="00CC4226" w:rsidRDefault="00CC4226">
            <w:pPr>
              <w:suppressAutoHyphens/>
              <w:spacing w:before="120" w:after="120" w:line="240" w:lineRule="auto"/>
              <w:rPr>
                <w:rFonts w:ascii="Arial" w:hAnsi="Arial"/>
                <w:sz w:val="24"/>
                <w:szCs w:val="24"/>
                <w:lang w:val="cy-GB" w:eastAsia="en-GB"/>
              </w:rPr>
            </w:pPr>
          </w:p>
          <w:p w14:paraId="12ADE7E9" w14:textId="77777777" w:rsidR="00A34637" w:rsidRDefault="00A34637">
            <w:pPr>
              <w:suppressAutoHyphens/>
              <w:spacing w:before="120" w:after="120" w:line="240" w:lineRule="auto"/>
              <w:rPr>
                <w:rFonts w:ascii="Arial" w:hAnsi="Arial"/>
                <w:sz w:val="24"/>
                <w:szCs w:val="24"/>
                <w:lang w:val="cy-GB" w:eastAsia="en-GB"/>
              </w:rPr>
            </w:pPr>
          </w:p>
          <w:p w14:paraId="77A3599C" w14:textId="77777777" w:rsidR="00DA08AA" w:rsidRPr="00DA248A" w:rsidRDefault="00DA08AA">
            <w:pPr>
              <w:suppressAutoHyphens/>
              <w:spacing w:before="120" w:after="120" w:line="240" w:lineRule="auto"/>
              <w:rPr>
                <w:rFonts w:ascii="Arial" w:hAnsi="Arial"/>
                <w:sz w:val="24"/>
                <w:szCs w:val="24"/>
                <w:lang w:val="cy-GB" w:eastAsia="en-GB"/>
              </w:rPr>
            </w:pPr>
          </w:p>
          <w:p w14:paraId="4DA23BBE" w14:textId="5A88226F" w:rsidR="00CC4226" w:rsidRPr="00DA248A" w:rsidRDefault="00CC4226">
            <w:pPr>
              <w:suppressAutoHyphens/>
              <w:spacing w:before="120" w:after="120" w:line="240" w:lineRule="auto"/>
              <w:rPr>
                <w:rFonts w:ascii="Arial" w:hAnsi="Arial"/>
                <w:sz w:val="24"/>
                <w:szCs w:val="24"/>
                <w:lang w:val="cy-GB" w:eastAsia="en-GB"/>
              </w:rPr>
            </w:pPr>
          </w:p>
        </w:tc>
      </w:tr>
      <w:tr w:rsidR="00CC4226" w:rsidRPr="00DA248A" w14:paraId="25AE45CC" w14:textId="77777777" w:rsidTr="00F11107">
        <w:trPr>
          <w:trHeight w:val="96"/>
        </w:trPr>
        <w:tc>
          <w:tcPr>
            <w:tcW w:w="7952" w:type="dxa"/>
            <w:gridSpan w:val="5"/>
            <w:shd w:val="clear" w:color="auto" w:fill="FFFFFF" w:themeFill="background1"/>
          </w:tcPr>
          <w:permEnd w:id="1075534208" w:displacedByCustomXml="next"/>
          <w:permStart w:id="335216649" w:edGrp="everyone" w:colFirst="1" w:colLast="1" w:displacedByCustomXml="next"/>
          <w:sdt>
            <w:sdtPr>
              <w:rPr>
                <w:rFonts w:ascii="Arial" w:hAnsi="Arial"/>
                <w:i/>
                <w:sz w:val="24"/>
                <w:szCs w:val="24"/>
                <w:lang w:val="cy-GB" w:eastAsia="en-GB"/>
              </w:rPr>
              <w:id w:val="-1187747911"/>
              <w:lock w:val="contentLocked"/>
              <w:placeholder>
                <w:docPart w:val="E97195734A1A4DF7B683398CD06D5C3C"/>
              </w:placeholder>
            </w:sdtPr>
            <w:sdtEndPr>
              <w:rPr>
                <w:i w:val="0"/>
              </w:rPr>
            </w:sdtEndPr>
            <w:sdtContent>
              <w:p w14:paraId="590A1B71" w14:textId="77777777" w:rsidR="00CC4226" w:rsidRPr="00CA47DF" w:rsidRDefault="00CC4226">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Ticiwch yma os ydych chi’n cyflwyno deunydd ychwanegol i gefnogi eich sylw.</w:t>
                </w:r>
              </w:p>
              <w:p w14:paraId="73CB98A3" w14:textId="77777777" w:rsidR="00CC4226" w:rsidRPr="00DA248A" w:rsidRDefault="00CC4226">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Tick here if you are submitting additional material to support your representation.</w:t>
                </w:r>
              </w:p>
            </w:sdtContent>
          </w:sdt>
        </w:tc>
        <w:tc>
          <w:tcPr>
            <w:tcW w:w="1058" w:type="dxa"/>
          </w:tcPr>
          <w:p w14:paraId="64AB9634" w14:textId="77777777" w:rsidR="00CC4226" w:rsidRPr="00DA248A" w:rsidRDefault="00CC4226">
            <w:pPr>
              <w:suppressAutoHyphens/>
              <w:spacing w:before="120" w:after="120" w:line="240" w:lineRule="auto"/>
              <w:rPr>
                <w:rFonts w:ascii="Arial" w:hAnsi="Arial"/>
                <w:sz w:val="24"/>
                <w:szCs w:val="24"/>
                <w:lang w:val="cy-GB" w:eastAsia="en-GB"/>
              </w:rPr>
            </w:pPr>
          </w:p>
        </w:tc>
      </w:tr>
      <w:permEnd w:id="335216649"/>
    </w:tbl>
    <w:p w14:paraId="5CB01207" w14:textId="64E601EC" w:rsidR="00015FA1" w:rsidRPr="005A686E" w:rsidRDefault="00015FA1" w:rsidP="00CC4226">
      <w:pPr>
        <w:spacing w:after="0" w:line="240" w:lineRule="auto"/>
        <w:rPr>
          <w:rFonts w:ascii="Arial" w:hAnsi="Arial"/>
          <w:sz w:val="24"/>
          <w:szCs w:val="24"/>
          <w:lang w:val="cy-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2"/>
        <w:gridCol w:w="1024"/>
      </w:tblGrid>
      <w:tr w:rsidR="00015FA1" w:rsidRPr="00CA47DF" w14:paraId="661ACA39" w14:textId="77777777" w:rsidTr="00E35AF1">
        <w:trPr>
          <w:trHeight w:val="96"/>
        </w:trPr>
        <w:tc>
          <w:tcPr>
            <w:tcW w:w="9016" w:type="dxa"/>
            <w:gridSpan w:val="2"/>
            <w:shd w:val="clear" w:color="auto" w:fill="A5C9EB" w:themeFill="text2" w:themeFillTint="40"/>
          </w:tcPr>
          <w:p w14:paraId="69B07660" w14:textId="0D4FF91C" w:rsidR="00015FA1" w:rsidRPr="0014621C" w:rsidRDefault="00131EA0" w:rsidP="00871D98">
            <w:pPr>
              <w:suppressAutoHyphens/>
              <w:spacing w:before="120" w:after="120" w:line="240" w:lineRule="auto"/>
              <w:rPr>
                <w:rFonts w:ascii="Arial" w:hAnsi="Arial"/>
                <w:b/>
                <w:i/>
                <w:sz w:val="24"/>
                <w:szCs w:val="24"/>
                <w:lang w:eastAsia="en-GB"/>
              </w:rPr>
            </w:pPr>
            <w:r>
              <w:rPr>
                <w:rFonts w:ascii="Arial" w:hAnsi="Arial"/>
                <w:b/>
                <w:i/>
                <w:sz w:val="24"/>
                <w:szCs w:val="24"/>
                <w:lang w:val="cy-GB" w:eastAsia="en-GB"/>
              </w:rPr>
              <w:t>4</w:t>
            </w:r>
            <w:r w:rsidR="00015FA1" w:rsidRPr="00CA47DF">
              <w:rPr>
                <w:rFonts w:ascii="Arial" w:hAnsi="Arial"/>
                <w:b/>
                <w:i/>
                <w:sz w:val="24"/>
                <w:szCs w:val="24"/>
                <w:lang w:val="cy-GB" w:eastAsia="en-GB"/>
              </w:rPr>
              <w:t xml:space="preserve">. </w:t>
            </w:r>
            <w:r w:rsidR="0014621C" w:rsidRPr="0014621C">
              <w:rPr>
                <w:rFonts w:ascii="Segoe UI" w:eastAsia="Times New Roman" w:hAnsi="Segoe UI" w:cs="Segoe UI"/>
                <w:sz w:val="21"/>
                <w:szCs w:val="21"/>
                <w:lang w:eastAsia="en-GB"/>
              </w:rPr>
              <w:t xml:space="preserve"> </w:t>
            </w:r>
            <w:r w:rsidR="0014621C" w:rsidRPr="0014621C">
              <w:rPr>
                <w:rFonts w:ascii="Arial" w:hAnsi="Arial"/>
                <w:b/>
                <w:i/>
                <w:sz w:val="24"/>
                <w:szCs w:val="24"/>
                <w:lang w:eastAsia="en-GB"/>
              </w:rPr>
              <w:t>Ymddangosiad mewn unrhyw Sesiynau Gwrando yn y dyfodol</w:t>
            </w:r>
          </w:p>
          <w:p w14:paraId="62B87861" w14:textId="77777777" w:rsidR="00913A6A" w:rsidRPr="00913A6A" w:rsidRDefault="00913A6A" w:rsidP="00913A6A">
            <w:pPr>
              <w:suppressAutoHyphens/>
              <w:spacing w:before="120" w:after="120" w:line="240" w:lineRule="auto"/>
              <w:rPr>
                <w:rFonts w:ascii="Arial" w:hAnsi="Arial"/>
                <w:i/>
                <w:sz w:val="24"/>
                <w:szCs w:val="24"/>
                <w:lang w:eastAsia="en-GB"/>
              </w:rPr>
            </w:pPr>
            <w:r w:rsidRPr="00913A6A">
              <w:rPr>
                <w:rFonts w:ascii="Arial" w:hAnsi="Arial"/>
                <w:i/>
                <w:sz w:val="24"/>
                <w:szCs w:val="24"/>
                <w:lang w:eastAsia="en-GB"/>
              </w:rPr>
              <w:t>Mater i’r Arolygwyr yw penderfynu a oes angen cynnal Sesiwn Wrando yn y dyfodol o ganlyniad i ystyried sylwadau ar y Newidiadau sy’n Codi. Dim ond y personau sy’n cyflwyno gwrthwynebiadau fydd â’r hawl i fynychu unrhyw Sesiynau Gwrando pellach</w:t>
            </w:r>
          </w:p>
          <w:p w14:paraId="4D743B12" w14:textId="7681F571" w:rsidR="00015FA1" w:rsidRPr="00DA248A" w:rsidRDefault="00131EA0" w:rsidP="00871D98">
            <w:pPr>
              <w:suppressAutoHyphens/>
              <w:spacing w:before="120" w:after="120" w:line="240" w:lineRule="auto"/>
              <w:rPr>
                <w:rFonts w:ascii="Arial" w:hAnsi="Arial"/>
                <w:i/>
                <w:sz w:val="24"/>
                <w:szCs w:val="24"/>
                <w:lang w:val="cy-GB" w:eastAsia="en-GB"/>
              </w:rPr>
            </w:pPr>
            <w:r>
              <w:rPr>
                <w:rFonts w:ascii="Arial" w:hAnsi="Arial"/>
                <w:b/>
                <w:sz w:val="24"/>
                <w:szCs w:val="24"/>
                <w:lang w:val="cy-GB" w:eastAsia="en-GB"/>
              </w:rPr>
              <w:t>4</w:t>
            </w:r>
            <w:r w:rsidR="00015FA1" w:rsidRPr="00CA47DF">
              <w:rPr>
                <w:rFonts w:ascii="Arial" w:hAnsi="Arial"/>
                <w:b/>
                <w:sz w:val="24"/>
                <w:szCs w:val="24"/>
                <w:lang w:val="cy-GB" w:eastAsia="en-GB"/>
              </w:rPr>
              <w:t xml:space="preserve">. </w:t>
            </w:r>
            <w:r>
              <w:rPr>
                <w:rFonts w:ascii="Arial" w:hAnsi="Arial"/>
                <w:b/>
                <w:sz w:val="24"/>
                <w:szCs w:val="24"/>
                <w:lang w:val="cy-GB" w:eastAsia="en-GB"/>
              </w:rPr>
              <w:t>Appearance at any future Hearing Sessions</w:t>
            </w:r>
          </w:p>
          <w:p w14:paraId="7F0B0DBB" w14:textId="0E690451" w:rsidR="00015FA1" w:rsidRPr="00CA47DF" w:rsidRDefault="00FC0AAE" w:rsidP="00871D98">
            <w:pPr>
              <w:suppressAutoHyphens/>
              <w:spacing w:before="120" w:after="120" w:line="240" w:lineRule="auto"/>
              <w:jc w:val="both"/>
              <w:rPr>
                <w:rFonts w:ascii="Arial" w:hAnsi="Arial"/>
                <w:sz w:val="24"/>
                <w:szCs w:val="24"/>
                <w:lang w:val="cy-GB" w:eastAsia="en-GB"/>
              </w:rPr>
            </w:pPr>
            <w:r>
              <w:rPr>
                <w:rFonts w:ascii="Arial" w:hAnsi="Arial"/>
                <w:sz w:val="24"/>
                <w:szCs w:val="24"/>
                <w:lang w:val="cy-GB" w:eastAsia="en-GB"/>
              </w:rPr>
              <w:t>It is for the Inspectors to determine whether a future Hearing Session is necessary as a result of the consideration of representations on the Matters Arising Changes</w:t>
            </w:r>
            <w:r w:rsidR="00735BCB">
              <w:rPr>
                <w:rFonts w:ascii="Arial" w:hAnsi="Arial"/>
                <w:sz w:val="24"/>
                <w:szCs w:val="24"/>
                <w:lang w:val="cy-GB" w:eastAsia="en-GB"/>
              </w:rPr>
              <w:t>. Only those persons making objections will have the right to attend any further Hearing Sessions</w:t>
            </w:r>
          </w:p>
        </w:tc>
      </w:tr>
      <w:tr w:rsidR="00015FA1" w:rsidRPr="00DA248A" w14:paraId="07C2610E" w14:textId="77777777" w:rsidTr="00E35AF1">
        <w:trPr>
          <w:trHeight w:val="96"/>
        </w:trPr>
        <w:tc>
          <w:tcPr>
            <w:tcW w:w="7992" w:type="dxa"/>
            <w:shd w:val="clear" w:color="auto" w:fill="FFFFFF" w:themeFill="background1"/>
          </w:tcPr>
          <w:p w14:paraId="06A1F359" w14:textId="77777777" w:rsidR="00002993" w:rsidRPr="00002993" w:rsidRDefault="00002993" w:rsidP="00002993">
            <w:pPr>
              <w:suppressAutoHyphens/>
              <w:spacing w:before="120" w:after="120" w:line="240" w:lineRule="auto"/>
              <w:rPr>
                <w:rFonts w:ascii="Arial" w:hAnsi="Arial"/>
                <w:i/>
                <w:sz w:val="24"/>
                <w:szCs w:val="24"/>
                <w:lang w:eastAsia="en-GB"/>
              </w:rPr>
            </w:pPr>
            <w:permStart w:id="106851828" w:edGrp="everyone" w:colFirst="1" w:colLast="1"/>
            <w:r w:rsidRPr="00002993">
              <w:rPr>
                <w:rFonts w:ascii="Arial" w:hAnsi="Arial"/>
                <w:i/>
                <w:sz w:val="24"/>
                <w:szCs w:val="24"/>
                <w:lang w:eastAsia="en-GB"/>
              </w:rPr>
              <w:t>Nid wyf am siarad mewn gwrandawiadau cyhoeddus posibl yn y dyfodol ac rwy’n fodlon i’m sylwadau ysgrifenedig gael eu hystyried gan yr Arolygwyr</w:t>
            </w:r>
          </w:p>
          <w:p w14:paraId="4AC68E0B" w14:textId="0E9D1735" w:rsidR="00015FA1" w:rsidRPr="00DA248A" w:rsidRDefault="00015FA1" w:rsidP="00871D98">
            <w:pPr>
              <w:suppressAutoHyphens/>
              <w:spacing w:before="120" w:after="120" w:line="240" w:lineRule="auto"/>
              <w:rPr>
                <w:rFonts w:ascii="Arial" w:hAnsi="Arial"/>
                <w:sz w:val="24"/>
                <w:szCs w:val="24"/>
                <w:lang w:val="cy-GB" w:eastAsia="en-GB"/>
              </w:rPr>
            </w:pPr>
            <w:r w:rsidRPr="00DA248A">
              <w:rPr>
                <w:rFonts w:ascii="Arial" w:hAnsi="Arial"/>
                <w:sz w:val="24"/>
                <w:szCs w:val="24"/>
                <w:lang w:val="cy-GB" w:eastAsia="en-GB"/>
              </w:rPr>
              <w:t xml:space="preserve">I do not want to speak at </w:t>
            </w:r>
            <w:r w:rsidR="008D144F">
              <w:rPr>
                <w:rFonts w:ascii="Arial" w:hAnsi="Arial"/>
                <w:sz w:val="24"/>
                <w:szCs w:val="24"/>
                <w:lang w:val="cy-GB" w:eastAsia="en-GB"/>
              </w:rPr>
              <w:t>potential future</w:t>
            </w:r>
            <w:r w:rsidRPr="00DA248A">
              <w:rPr>
                <w:rFonts w:ascii="Arial" w:hAnsi="Arial"/>
                <w:sz w:val="24"/>
                <w:szCs w:val="24"/>
                <w:lang w:val="cy-GB" w:eastAsia="en-GB"/>
              </w:rPr>
              <w:t xml:space="preserve"> public hearing</w:t>
            </w:r>
            <w:r w:rsidR="008D144F">
              <w:rPr>
                <w:rFonts w:ascii="Arial" w:hAnsi="Arial"/>
                <w:sz w:val="24"/>
                <w:szCs w:val="24"/>
                <w:lang w:val="cy-GB" w:eastAsia="en-GB"/>
              </w:rPr>
              <w:t>s</w:t>
            </w:r>
            <w:r w:rsidRPr="00DA248A">
              <w:rPr>
                <w:rFonts w:ascii="Arial" w:hAnsi="Arial"/>
                <w:sz w:val="24"/>
                <w:szCs w:val="24"/>
                <w:lang w:val="cy-GB" w:eastAsia="en-GB"/>
              </w:rPr>
              <w:t xml:space="preserve"> and am happy for my written representations to be considered by the Inspector</w:t>
            </w:r>
            <w:r w:rsidR="008D144F">
              <w:rPr>
                <w:rFonts w:ascii="Arial" w:hAnsi="Arial"/>
                <w:sz w:val="24"/>
                <w:szCs w:val="24"/>
                <w:lang w:val="cy-GB" w:eastAsia="en-GB"/>
              </w:rPr>
              <w:t>s</w:t>
            </w:r>
            <w:r w:rsidRPr="00DA248A">
              <w:rPr>
                <w:rFonts w:ascii="Arial" w:hAnsi="Arial"/>
                <w:sz w:val="24"/>
                <w:szCs w:val="24"/>
                <w:lang w:val="cy-GB" w:eastAsia="en-GB"/>
              </w:rPr>
              <w:t>.</w:t>
            </w:r>
          </w:p>
        </w:tc>
        <w:tc>
          <w:tcPr>
            <w:tcW w:w="1024" w:type="dxa"/>
            <w:shd w:val="clear" w:color="auto" w:fill="FFFFFF" w:themeFill="background1"/>
          </w:tcPr>
          <w:p w14:paraId="3E44172F" w14:textId="77777777" w:rsidR="00015FA1" w:rsidRDefault="00015FA1" w:rsidP="00871D98">
            <w:pPr>
              <w:suppressAutoHyphens/>
              <w:spacing w:before="120" w:after="120" w:line="240" w:lineRule="auto"/>
              <w:rPr>
                <w:rFonts w:ascii="Arial" w:hAnsi="Arial"/>
                <w:sz w:val="24"/>
                <w:szCs w:val="24"/>
                <w:lang w:val="cy-GB" w:eastAsia="en-GB"/>
              </w:rPr>
            </w:pPr>
          </w:p>
          <w:p w14:paraId="553A4216" w14:textId="77777777" w:rsidR="00015FA1" w:rsidRDefault="00015FA1" w:rsidP="00871D98">
            <w:pPr>
              <w:suppressAutoHyphens/>
              <w:spacing w:before="120" w:after="120" w:line="240" w:lineRule="auto"/>
              <w:rPr>
                <w:rFonts w:ascii="Arial" w:hAnsi="Arial"/>
                <w:sz w:val="24"/>
                <w:szCs w:val="24"/>
                <w:lang w:val="cy-GB" w:eastAsia="en-GB"/>
              </w:rPr>
            </w:pPr>
          </w:p>
          <w:p w14:paraId="370621EE" w14:textId="77777777" w:rsidR="00015FA1" w:rsidRDefault="00015FA1" w:rsidP="00871D98">
            <w:pPr>
              <w:suppressAutoHyphens/>
              <w:spacing w:before="120" w:after="120" w:line="240" w:lineRule="auto"/>
              <w:rPr>
                <w:rFonts w:ascii="Arial" w:hAnsi="Arial"/>
                <w:sz w:val="24"/>
                <w:szCs w:val="24"/>
                <w:lang w:val="cy-GB" w:eastAsia="en-GB"/>
              </w:rPr>
            </w:pPr>
          </w:p>
          <w:p w14:paraId="01507C6F" w14:textId="77777777" w:rsidR="00015FA1" w:rsidRPr="00DA248A" w:rsidRDefault="00015FA1" w:rsidP="00871D98">
            <w:pPr>
              <w:suppressAutoHyphens/>
              <w:spacing w:before="120" w:after="120" w:line="240" w:lineRule="auto"/>
              <w:rPr>
                <w:rFonts w:ascii="Arial" w:hAnsi="Arial"/>
                <w:sz w:val="24"/>
                <w:szCs w:val="24"/>
                <w:lang w:val="cy-GB" w:eastAsia="en-GB"/>
              </w:rPr>
            </w:pPr>
          </w:p>
        </w:tc>
      </w:tr>
      <w:tr w:rsidR="00015FA1" w:rsidRPr="00DA248A" w14:paraId="6FDFBADE" w14:textId="77777777" w:rsidTr="00E35AF1">
        <w:trPr>
          <w:trHeight w:val="96"/>
        </w:trPr>
        <w:tc>
          <w:tcPr>
            <w:tcW w:w="7992" w:type="dxa"/>
            <w:shd w:val="clear" w:color="auto" w:fill="FFFFFF" w:themeFill="background1"/>
          </w:tcPr>
          <w:p w14:paraId="47120870" w14:textId="7917D292" w:rsidR="00015FA1" w:rsidRPr="008D144F" w:rsidRDefault="008D144F" w:rsidP="00871D98">
            <w:pPr>
              <w:suppressAutoHyphens/>
              <w:spacing w:before="120" w:after="120" w:line="240" w:lineRule="auto"/>
              <w:rPr>
                <w:rFonts w:ascii="Arial" w:hAnsi="Arial"/>
                <w:i/>
                <w:sz w:val="24"/>
                <w:szCs w:val="24"/>
                <w:lang w:eastAsia="en-GB"/>
              </w:rPr>
            </w:pPr>
            <w:permStart w:id="1919753367" w:edGrp="everyone" w:colFirst="1" w:colLast="1"/>
            <w:permEnd w:id="106851828"/>
            <w:r w:rsidRPr="008D144F">
              <w:rPr>
                <w:rFonts w:ascii="Arial" w:hAnsi="Arial"/>
                <w:i/>
                <w:sz w:val="24"/>
                <w:szCs w:val="24"/>
                <w:lang w:eastAsia="en-GB"/>
              </w:rPr>
              <w:t>Rwyf am siarad mewn gwrandawiadau cyhoeddus posibl yn y dyfodol</w:t>
            </w:r>
            <w:r w:rsidR="00015FA1" w:rsidRPr="00CA47DF">
              <w:rPr>
                <w:rFonts w:ascii="Arial" w:hAnsi="Arial"/>
                <w:i/>
                <w:sz w:val="24"/>
                <w:szCs w:val="24"/>
                <w:lang w:val="cy-GB" w:eastAsia="en-GB"/>
              </w:rPr>
              <w:t>.</w:t>
            </w:r>
          </w:p>
          <w:p w14:paraId="19DA986E" w14:textId="5A5A9A09" w:rsidR="00015FA1" w:rsidRPr="00DA248A" w:rsidRDefault="00015FA1" w:rsidP="00871D98">
            <w:pPr>
              <w:suppressAutoHyphens/>
              <w:spacing w:before="120" w:after="120" w:line="240" w:lineRule="auto"/>
              <w:rPr>
                <w:rFonts w:ascii="Arial" w:hAnsi="Arial"/>
                <w:sz w:val="24"/>
                <w:szCs w:val="24"/>
                <w:lang w:val="cy-GB" w:eastAsia="en-GB"/>
              </w:rPr>
            </w:pPr>
            <w:r w:rsidRPr="00DA248A">
              <w:rPr>
                <w:rFonts w:ascii="Arial" w:hAnsi="Arial"/>
                <w:sz w:val="24"/>
                <w:szCs w:val="24"/>
                <w:lang w:val="cy-GB" w:eastAsia="en-GB"/>
              </w:rPr>
              <w:t xml:space="preserve">I want to speak at </w:t>
            </w:r>
            <w:r w:rsidR="00584E51">
              <w:rPr>
                <w:rFonts w:ascii="Arial" w:hAnsi="Arial"/>
                <w:sz w:val="24"/>
                <w:szCs w:val="24"/>
                <w:lang w:val="cy-GB" w:eastAsia="en-GB"/>
              </w:rPr>
              <w:t>potential future</w:t>
            </w:r>
            <w:r w:rsidRPr="00DA248A">
              <w:rPr>
                <w:rFonts w:ascii="Arial" w:hAnsi="Arial"/>
                <w:sz w:val="24"/>
                <w:szCs w:val="24"/>
                <w:lang w:val="cy-GB" w:eastAsia="en-GB"/>
              </w:rPr>
              <w:t xml:space="preserve"> public hearing</w:t>
            </w:r>
            <w:r w:rsidR="00584E51">
              <w:rPr>
                <w:rFonts w:ascii="Arial" w:hAnsi="Arial"/>
                <w:sz w:val="24"/>
                <w:szCs w:val="24"/>
                <w:lang w:val="cy-GB" w:eastAsia="en-GB"/>
              </w:rPr>
              <w:t>s</w:t>
            </w:r>
            <w:r w:rsidRPr="00DA248A">
              <w:rPr>
                <w:rFonts w:ascii="Arial" w:hAnsi="Arial"/>
                <w:sz w:val="24"/>
                <w:szCs w:val="24"/>
                <w:lang w:val="cy-GB" w:eastAsia="en-GB"/>
              </w:rPr>
              <w:t>.</w:t>
            </w:r>
          </w:p>
        </w:tc>
        <w:tc>
          <w:tcPr>
            <w:tcW w:w="1024" w:type="dxa"/>
            <w:shd w:val="clear" w:color="auto" w:fill="FFFFFF" w:themeFill="background1"/>
          </w:tcPr>
          <w:p w14:paraId="721666C2" w14:textId="77777777" w:rsidR="00015FA1" w:rsidRDefault="00015FA1" w:rsidP="00871D98">
            <w:pPr>
              <w:suppressAutoHyphens/>
              <w:spacing w:before="120" w:after="120" w:line="240" w:lineRule="auto"/>
              <w:rPr>
                <w:rFonts w:ascii="Arial" w:hAnsi="Arial"/>
                <w:sz w:val="24"/>
                <w:szCs w:val="24"/>
                <w:lang w:val="cy-GB" w:eastAsia="en-GB"/>
              </w:rPr>
            </w:pPr>
          </w:p>
          <w:p w14:paraId="60712686" w14:textId="77777777" w:rsidR="00015FA1" w:rsidRPr="00DA248A" w:rsidRDefault="00015FA1" w:rsidP="00871D98">
            <w:pPr>
              <w:suppressAutoHyphens/>
              <w:spacing w:before="120" w:after="120" w:line="240" w:lineRule="auto"/>
              <w:rPr>
                <w:rFonts w:ascii="Arial" w:hAnsi="Arial"/>
                <w:sz w:val="24"/>
                <w:szCs w:val="24"/>
                <w:lang w:val="cy-GB" w:eastAsia="en-GB"/>
              </w:rPr>
            </w:pPr>
          </w:p>
        </w:tc>
      </w:tr>
      <w:permEnd w:id="1919753367"/>
      <w:tr w:rsidR="00015FA1" w:rsidRPr="00CA47DF" w14:paraId="66780F6C" w14:textId="77777777" w:rsidTr="00E35AF1">
        <w:trPr>
          <w:trHeight w:val="96"/>
        </w:trPr>
        <w:tc>
          <w:tcPr>
            <w:tcW w:w="9016" w:type="dxa"/>
            <w:gridSpan w:val="2"/>
            <w:shd w:val="clear" w:color="auto" w:fill="A5C9EB" w:themeFill="text2" w:themeFillTint="40"/>
          </w:tcPr>
          <w:p w14:paraId="3E754E0A" w14:textId="2EA2A004" w:rsidR="00015FA1" w:rsidRPr="00CA47DF" w:rsidRDefault="00CA05D8" w:rsidP="00871D98">
            <w:pPr>
              <w:suppressAutoHyphens/>
              <w:spacing w:before="120" w:after="120" w:line="240" w:lineRule="auto"/>
              <w:rPr>
                <w:rFonts w:ascii="Arial" w:hAnsi="Arial"/>
                <w:b/>
                <w:i/>
                <w:sz w:val="24"/>
                <w:szCs w:val="24"/>
                <w:lang w:val="cy-GB" w:eastAsia="en-GB"/>
              </w:rPr>
            </w:pPr>
            <w:r>
              <w:rPr>
                <w:rFonts w:ascii="Arial" w:hAnsi="Arial"/>
                <w:b/>
                <w:i/>
                <w:sz w:val="24"/>
                <w:szCs w:val="24"/>
                <w:lang w:val="cy-GB" w:eastAsia="en-GB"/>
              </w:rPr>
              <w:t>5</w:t>
            </w:r>
            <w:r w:rsidR="00015FA1" w:rsidRPr="00CA47DF">
              <w:rPr>
                <w:rFonts w:ascii="Arial" w:hAnsi="Arial"/>
                <w:b/>
                <w:i/>
                <w:sz w:val="24"/>
                <w:szCs w:val="24"/>
                <w:lang w:val="cy-GB" w:eastAsia="en-GB"/>
              </w:rPr>
              <w:t>. Os ydych am siarad, byddai’n ddefnyddiol pe gallech nodi ym mha iaith yr hoffech gael eich clywed.</w:t>
            </w:r>
          </w:p>
          <w:p w14:paraId="353FAA61" w14:textId="0BF7DFB3" w:rsidR="00015FA1" w:rsidRPr="00CA47DF" w:rsidRDefault="00CA05D8" w:rsidP="00871D98">
            <w:pPr>
              <w:suppressAutoHyphens/>
              <w:spacing w:before="120" w:after="120" w:line="240" w:lineRule="auto"/>
              <w:rPr>
                <w:rFonts w:ascii="Arial" w:hAnsi="Arial"/>
                <w:b/>
                <w:sz w:val="24"/>
                <w:szCs w:val="24"/>
                <w:lang w:val="cy-GB" w:eastAsia="en-GB"/>
              </w:rPr>
            </w:pPr>
            <w:r>
              <w:rPr>
                <w:rFonts w:ascii="Arial" w:hAnsi="Arial"/>
                <w:b/>
                <w:sz w:val="24"/>
                <w:szCs w:val="24"/>
                <w:lang w:val="cy-GB" w:eastAsia="en-GB"/>
              </w:rPr>
              <w:t>5</w:t>
            </w:r>
            <w:r w:rsidR="00015FA1" w:rsidRPr="00CA47DF">
              <w:rPr>
                <w:rFonts w:ascii="Arial" w:hAnsi="Arial"/>
                <w:b/>
                <w:sz w:val="24"/>
                <w:szCs w:val="24"/>
                <w:lang w:val="cy-GB" w:eastAsia="en-GB"/>
              </w:rPr>
              <w:t>. If you wish to speak,  it would be helpful if you could indicate in which language you would like</w:t>
            </w:r>
            <w:r w:rsidR="00015FA1">
              <w:rPr>
                <w:rFonts w:ascii="Arial" w:hAnsi="Arial"/>
                <w:b/>
                <w:sz w:val="24"/>
                <w:szCs w:val="24"/>
                <w:lang w:val="cy-GB" w:eastAsia="en-GB"/>
              </w:rPr>
              <w:t xml:space="preserve"> </w:t>
            </w:r>
            <w:r w:rsidR="00015FA1" w:rsidRPr="00CA47DF">
              <w:rPr>
                <w:rFonts w:ascii="Arial" w:hAnsi="Arial"/>
                <w:b/>
                <w:sz w:val="24"/>
                <w:szCs w:val="24"/>
                <w:lang w:val="cy-GB" w:eastAsia="en-GB"/>
              </w:rPr>
              <w:t>to be heard.</w:t>
            </w:r>
          </w:p>
        </w:tc>
      </w:tr>
      <w:tr w:rsidR="00015FA1" w:rsidRPr="00DA248A" w14:paraId="30427E63" w14:textId="77777777" w:rsidTr="00E35AF1">
        <w:trPr>
          <w:trHeight w:val="96"/>
        </w:trPr>
        <w:tc>
          <w:tcPr>
            <w:tcW w:w="7992" w:type="dxa"/>
            <w:shd w:val="clear" w:color="auto" w:fill="FFFFFF" w:themeFill="background1"/>
          </w:tcPr>
          <w:permStart w:id="2124294242" w:edGrp="everyone" w:colFirst="1" w:colLast="1" w:displacedByCustomXml="next"/>
          <w:sdt>
            <w:sdtPr>
              <w:rPr>
                <w:rFonts w:ascii="Arial" w:hAnsi="Arial"/>
                <w:i/>
                <w:sz w:val="24"/>
                <w:szCs w:val="24"/>
                <w:lang w:val="cy-GB" w:eastAsia="en-GB"/>
              </w:rPr>
              <w:id w:val="1249387624"/>
              <w:lock w:val="contentLocked"/>
              <w:placeholder>
                <w:docPart w:val="6C92F893AA2345DAB2CDCD72C8BDDD88"/>
              </w:placeholder>
            </w:sdtPr>
            <w:sdtEndPr>
              <w:rPr>
                <w:i w:val="0"/>
              </w:rPr>
            </w:sdtEndPr>
            <w:sdtContent>
              <w:p w14:paraId="26F48751" w14:textId="77777777" w:rsidR="00015FA1" w:rsidRPr="00CA47DF" w:rsidRDefault="00015FA1" w:rsidP="00871D98">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Rwy’n dymuno cael fy nghlywed yn Gymraeg.</w:t>
                </w:r>
              </w:p>
              <w:p w14:paraId="0DF7E32E" w14:textId="77777777" w:rsidR="00015FA1" w:rsidRPr="00CA47DF" w:rsidRDefault="00015FA1" w:rsidP="00871D98">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 xml:space="preserve">I wish to be heard in Welsh.                                                                </w:t>
                </w:r>
              </w:p>
            </w:sdtContent>
          </w:sdt>
        </w:tc>
        <w:tc>
          <w:tcPr>
            <w:tcW w:w="1024" w:type="dxa"/>
          </w:tcPr>
          <w:p w14:paraId="79D30A63" w14:textId="77777777" w:rsidR="00015FA1" w:rsidRPr="00DA248A" w:rsidRDefault="00015FA1" w:rsidP="00871D98">
            <w:pPr>
              <w:suppressAutoHyphens/>
              <w:spacing w:before="120" w:after="120" w:line="240" w:lineRule="auto"/>
              <w:rPr>
                <w:rFonts w:ascii="Arial" w:hAnsi="Arial"/>
                <w:sz w:val="24"/>
                <w:szCs w:val="24"/>
                <w:lang w:val="cy-GB" w:eastAsia="en-GB"/>
              </w:rPr>
            </w:pPr>
          </w:p>
        </w:tc>
      </w:tr>
      <w:tr w:rsidR="00015FA1" w:rsidRPr="00DA248A" w14:paraId="149041D5" w14:textId="77777777" w:rsidTr="00E35AF1">
        <w:trPr>
          <w:trHeight w:val="96"/>
        </w:trPr>
        <w:tc>
          <w:tcPr>
            <w:tcW w:w="7992" w:type="dxa"/>
            <w:shd w:val="clear" w:color="auto" w:fill="FFFFFF" w:themeFill="background1"/>
          </w:tcPr>
          <w:permEnd w:id="2124294242" w:displacedByCustomXml="next"/>
          <w:permStart w:id="64700833" w:edGrp="everyone" w:colFirst="1" w:colLast="1" w:displacedByCustomXml="next"/>
          <w:sdt>
            <w:sdtPr>
              <w:rPr>
                <w:rFonts w:ascii="Arial" w:hAnsi="Arial"/>
                <w:i/>
                <w:sz w:val="24"/>
                <w:szCs w:val="24"/>
                <w:lang w:val="cy-GB" w:eastAsia="en-GB"/>
              </w:rPr>
              <w:id w:val="-367997872"/>
              <w:lock w:val="contentLocked"/>
              <w:placeholder>
                <w:docPart w:val="39F23A7CA85E4C308BE8885A620AD484"/>
              </w:placeholder>
            </w:sdtPr>
            <w:sdtEndPr>
              <w:rPr>
                <w:i w:val="0"/>
              </w:rPr>
            </w:sdtEndPr>
            <w:sdtContent>
              <w:p w14:paraId="01F770B6" w14:textId="77777777" w:rsidR="00015FA1" w:rsidRPr="00CA47DF" w:rsidRDefault="00015FA1" w:rsidP="00871D98">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Rwy’n dymuno cael fy nghlywed yn Saesneg.</w:t>
                </w:r>
              </w:p>
              <w:p w14:paraId="0CABBA4E" w14:textId="77777777" w:rsidR="00015FA1" w:rsidRPr="00CA47DF" w:rsidRDefault="00015FA1" w:rsidP="00871D98">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 wish to be heard in English.</w:t>
                </w:r>
              </w:p>
            </w:sdtContent>
          </w:sdt>
        </w:tc>
        <w:tc>
          <w:tcPr>
            <w:tcW w:w="1024" w:type="dxa"/>
          </w:tcPr>
          <w:p w14:paraId="3317010E" w14:textId="49EA85D7" w:rsidR="00015FA1" w:rsidRPr="00DA248A" w:rsidRDefault="00015FA1" w:rsidP="00871D98">
            <w:pPr>
              <w:suppressAutoHyphens/>
              <w:spacing w:before="120" w:after="120" w:line="240" w:lineRule="auto"/>
              <w:rPr>
                <w:rFonts w:ascii="Arial" w:hAnsi="Arial"/>
                <w:sz w:val="24"/>
                <w:szCs w:val="24"/>
                <w:lang w:val="cy-GB" w:eastAsia="en-GB"/>
              </w:rPr>
            </w:pPr>
          </w:p>
        </w:tc>
      </w:tr>
      <w:permEnd w:id="64700833"/>
    </w:tbl>
    <w:p w14:paraId="0EFB552C" w14:textId="210BCC79" w:rsidR="00CC4226" w:rsidRPr="005A686E" w:rsidRDefault="00CC4226" w:rsidP="00CC4226">
      <w:pPr>
        <w:spacing w:after="0" w:line="240" w:lineRule="auto"/>
        <w:rPr>
          <w:rFonts w:ascii="Arial" w:hAnsi="Arial"/>
          <w:sz w:val="24"/>
          <w:szCs w:val="24"/>
          <w:lang w:val="cy-GB"/>
        </w:rPr>
      </w:pPr>
      <w:r w:rsidRPr="005A686E">
        <w:rPr>
          <w:rFonts w:ascii="Arial" w:hAnsi="Arial"/>
          <w:sz w:val="24"/>
          <w:szCs w:val="24"/>
          <w:lang w:val="cy-GB"/>
        </w:rPr>
        <w:br w:type="page"/>
      </w:r>
    </w:p>
    <w:tbl>
      <w:tblPr>
        <w:tblW w:w="0" w:type="auto"/>
        <w:tblLook w:val="00A0" w:firstRow="1" w:lastRow="0" w:firstColumn="1" w:lastColumn="0" w:noHBand="0" w:noVBand="0"/>
      </w:tblPr>
      <w:tblGrid>
        <w:gridCol w:w="4496"/>
        <w:gridCol w:w="4520"/>
      </w:tblGrid>
      <w:tr w:rsidR="00CC4226" w:rsidRPr="00DA248A" w14:paraId="7C6746AE" w14:textId="77777777">
        <w:tc>
          <w:tcPr>
            <w:tcW w:w="10682" w:type="dxa"/>
            <w:gridSpan w:val="2"/>
            <w:tcBorders>
              <w:top w:val="single" w:sz="4" w:space="0" w:color="auto"/>
              <w:left w:val="single" w:sz="4" w:space="0" w:color="auto"/>
              <w:bottom w:val="single" w:sz="4" w:space="0" w:color="auto"/>
              <w:right w:val="single" w:sz="4" w:space="0" w:color="auto"/>
            </w:tcBorders>
            <w:shd w:val="clear" w:color="auto" w:fill="000000"/>
          </w:tcPr>
          <w:sdt>
            <w:sdtPr>
              <w:rPr>
                <w:rFonts w:ascii="Arial" w:hAnsi="Arial"/>
                <w:b/>
                <w:i/>
                <w:sz w:val="24"/>
                <w:szCs w:val="24"/>
                <w:lang w:val="cy-GB" w:eastAsia="en-GB"/>
              </w:rPr>
              <w:id w:val="211778376"/>
              <w:lock w:val="contentLocked"/>
              <w:placeholder>
                <w:docPart w:val="E97195734A1A4DF7B683398CD06D5C3C"/>
              </w:placeholder>
            </w:sdtPr>
            <w:sdtEndPr>
              <w:rPr>
                <w:i w:val="0"/>
              </w:rPr>
            </w:sdtEndPr>
            <w:sdtContent>
              <w:p w14:paraId="5AFF37FF" w14:textId="77777777" w:rsidR="00CC4226" w:rsidRDefault="00CC4226">
                <w:pPr>
                  <w:suppressAutoHyphens/>
                  <w:spacing w:before="120" w:after="120" w:line="240" w:lineRule="auto"/>
                  <w:rPr>
                    <w:rFonts w:ascii="Arial" w:hAnsi="Arial"/>
                    <w:b/>
                    <w:i/>
                    <w:sz w:val="24"/>
                    <w:szCs w:val="24"/>
                    <w:lang w:val="cy-GB" w:eastAsia="en-GB"/>
                  </w:rPr>
                </w:pPr>
                <w:r>
                  <w:rPr>
                    <w:rFonts w:ascii="Arial" w:hAnsi="Arial"/>
                    <w:b/>
                    <w:i/>
                    <w:sz w:val="24"/>
                    <w:szCs w:val="24"/>
                    <w:lang w:val="cy-GB" w:eastAsia="en-GB"/>
                  </w:rPr>
                  <w:t>Nodiadau cyfarwyddyd</w:t>
                </w:r>
              </w:p>
              <w:p w14:paraId="0C1428A0" w14:textId="77777777" w:rsidR="00CC4226" w:rsidRPr="00DA248A" w:rsidRDefault="00CC4226">
                <w:pPr>
                  <w:suppressAutoHyphens/>
                  <w:spacing w:before="120" w:after="120" w:line="240" w:lineRule="auto"/>
                  <w:rPr>
                    <w:rFonts w:ascii="Arial" w:hAnsi="Arial"/>
                    <w:b/>
                    <w:sz w:val="24"/>
                    <w:szCs w:val="24"/>
                    <w:lang w:val="cy-GB" w:eastAsia="en-GB"/>
                  </w:rPr>
                </w:pPr>
                <w:r w:rsidRPr="00DA248A">
                  <w:rPr>
                    <w:rFonts w:ascii="Arial" w:hAnsi="Arial"/>
                    <w:b/>
                    <w:sz w:val="24"/>
                    <w:szCs w:val="24"/>
                    <w:lang w:val="cy-GB" w:eastAsia="en-GB"/>
                  </w:rPr>
                  <w:t>Guidance notes</w:t>
                </w:r>
              </w:p>
            </w:sdtContent>
          </w:sdt>
        </w:tc>
      </w:tr>
      <w:tr w:rsidR="00CC4226" w:rsidRPr="00DA248A" w14:paraId="2BD6398D" w14:textId="77777777" w:rsidTr="00CC4226">
        <w:tblPrEx>
          <w:tblBorders>
            <w:top w:val="single" w:sz="4" w:space="0" w:color="auto"/>
            <w:left w:val="single" w:sz="4" w:space="0" w:color="auto"/>
            <w:bottom w:val="single" w:sz="4" w:space="0" w:color="auto"/>
            <w:right w:val="single" w:sz="4" w:space="0" w:color="auto"/>
          </w:tblBorders>
        </w:tblPrEx>
        <w:trPr>
          <w:trHeight w:val="1109"/>
        </w:trPr>
        <w:tc>
          <w:tcPr>
            <w:tcW w:w="5353" w:type="dxa"/>
            <w:tcBorders>
              <w:top w:val="single" w:sz="4" w:space="0" w:color="auto"/>
            </w:tcBorders>
            <w:shd w:val="clear" w:color="auto" w:fill="DAE9F7" w:themeFill="text2" w:themeFillTint="1A"/>
          </w:tcPr>
          <w:p w14:paraId="210F8922" w14:textId="77777777" w:rsidR="00CC4226" w:rsidRPr="009F62E3" w:rsidRDefault="00CC4226">
            <w:pPr>
              <w:suppressAutoHyphens/>
              <w:spacing w:after="0" w:line="240" w:lineRule="auto"/>
              <w:rPr>
                <w:rFonts w:ascii="Arial" w:hAnsi="Arial"/>
                <w:i/>
                <w:sz w:val="24"/>
                <w:szCs w:val="24"/>
                <w:lang w:val="cy-GB" w:eastAsia="en-GB"/>
              </w:rPr>
            </w:pPr>
          </w:p>
          <w:p w14:paraId="6C0CA402" w14:textId="7A1035EE" w:rsidR="00CC4226" w:rsidRPr="009F62E3" w:rsidRDefault="000A4FE2">
            <w:pPr>
              <w:suppressAutoHyphens/>
              <w:spacing w:after="0" w:line="240" w:lineRule="auto"/>
              <w:rPr>
                <w:rFonts w:ascii="Arial" w:hAnsi="Arial"/>
                <w:i/>
                <w:sz w:val="24"/>
                <w:szCs w:val="24"/>
                <w:lang w:val="cy-GB" w:eastAsia="en-GB"/>
              </w:rPr>
            </w:pPr>
            <w:r>
              <w:rPr>
                <w:rFonts w:ascii="Arial" w:hAnsi="Arial"/>
                <w:i/>
                <w:sz w:val="24"/>
                <w:szCs w:val="24"/>
                <w:lang w:val="cy-GB" w:eastAsia="en-GB"/>
              </w:rPr>
              <w:t>Mae</w:t>
            </w:r>
            <w:r w:rsidR="00CC4226" w:rsidRPr="009F62E3">
              <w:rPr>
                <w:rFonts w:ascii="Arial" w:hAnsi="Arial"/>
                <w:i/>
                <w:sz w:val="24"/>
                <w:szCs w:val="24"/>
                <w:lang w:val="cy-GB" w:eastAsia="en-GB"/>
              </w:rPr>
              <w:t xml:space="preserve"> Cynllun Datblygu Lleol Sir Gaerfyrddin </w:t>
            </w:r>
            <w:r w:rsidR="00B45866">
              <w:rPr>
                <w:rFonts w:ascii="Arial" w:hAnsi="Arial"/>
                <w:i/>
                <w:sz w:val="24"/>
                <w:szCs w:val="24"/>
                <w:lang w:val="cy-GB" w:eastAsia="en-GB"/>
              </w:rPr>
              <w:t xml:space="preserve">yn cael </w:t>
            </w:r>
            <w:r w:rsidR="00CC4226" w:rsidRPr="009F62E3">
              <w:rPr>
                <w:rFonts w:ascii="Arial" w:hAnsi="Arial"/>
                <w:i/>
                <w:sz w:val="24"/>
                <w:szCs w:val="24"/>
                <w:lang w:val="cy-GB" w:eastAsia="en-GB"/>
              </w:rPr>
              <w:t xml:space="preserve">ei archwilio gan Arolygydd annibynnol a benodir gan Lywodraeth Cymru. Gwaith yr Arolygydd yw ystyried a yw’r Cynllun yn bodloni </w:t>
            </w:r>
            <w:r w:rsidR="00CC4226" w:rsidRPr="006D1388">
              <w:rPr>
                <w:rFonts w:ascii="Arial" w:hAnsi="Arial"/>
                <w:bCs/>
                <w:i/>
                <w:sz w:val="24"/>
                <w:szCs w:val="24"/>
                <w:lang w:val="cy-GB" w:eastAsia="en-GB"/>
              </w:rPr>
              <w:t>gofynion gweithdrefnol ac a yw’n gadarn</w:t>
            </w:r>
            <w:r w:rsidR="00CC4226" w:rsidRPr="009F62E3">
              <w:rPr>
                <w:rFonts w:ascii="Arial" w:hAnsi="Arial"/>
                <w:i/>
                <w:sz w:val="24"/>
                <w:szCs w:val="24"/>
                <w:lang w:val="cy-GB" w:eastAsia="en-GB"/>
              </w:rPr>
              <w:t>.</w:t>
            </w:r>
          </w:p>
          <w:p w14:paraId="3BFCC595" w14:textId="77777777" w:rsidR="00CC4226" w:rsidRPr="009F62E3" w:rsidRDefault="00CC4226">
            <w:pPr>
              <w:suppressAutoHyphens/>
              <w:spacing w:after="0" w:line="240" w:lineRule="auto"/>
              <w:rPr>
                <w:rFonts w:ascii="Arial" w:hAnsi="Arial"/>
                <w:i/>
                <w:sz w:val="24"/>
                <w:szCs w:val="24"/>
                <w:lang w:val="cy-GB" w:eastAsia="en-GB"/>
              </w:rPr>
            </w:pPr>
          </w:p>
          <w:p w14:paraId="6B34AB7C" w14:textId="77777777" w:rsidR="00CC4226" w:rsidRPr="009F62E3" w:rsidRDefault="00CC4226">
            <w:pPr>
              <w:suppressAutoHyphens/>
              <w:spacing w:after="0" w:line="240" w:lineRule="auto"/>
              <w:rPr>
                <w:rFonts w:ascii="Arial" w:hAnsi="Arial"/>
                <w:i/>
                <w:sz w:val="24"/>
                <w:szCs w:val="24"/>
                <w:lang w:val="cy-GB" w:eastAsia="en-GB"/>
              </w:rPr>
            </w:pPr>
            <w:r w:rsidRPr="009F62E3">
              <w:rPr>
                <w:rFonts w:ascii="Arial" w:hAnsi="Arial"/>
                <w:i/>
                <w:sz w:val="24"/>
                <w:szCs w:val="24"/>
                <w:lang w:val="cy-GB" w:eastAsia="en-GB"/>
              </w:rPr>
              <w:t>‘</w:t>
            </w:r>
            <w:r w:rsidRPr="009F62E3">
              <w:rPr>
                <w:rFonts w:ascii="Arial" w:hAnsi="Arial"/>
                <w:i/>
                <w:sz w:val="24"/>
                <w:szCs w:val="24"/>
              </w:rPr>
              <w:t>Gellir ystyried ‘Cadarn’ yn y cyd-destun hwn o fewn ei ystyr arferol o ‘dangos barnu da’ a ‘gellir ymddiried ynddo’.</w:t>
            </w:r>
            <w:r w:rsidRPr="009F62E3">
              <w:rPr>
                <w:rFonts w:ascii="Arial" w:hAnsi="Arial"/>
                <w:i/>
                <w:sz w:val="24"/>
                <w:szCs w:val="24"/>
                <w:lang w:val="cy-GB" w:eastAsia="en-GB"/>
              </w:rPr>
              <w:t xml:space="preserve"> Y cwestiynau neu’r ‘profion’ y bydd yr Arolygydd yn eu hystyried wrth benderfynu a yw’r Cynllun yn gadarn yw:</w:t>
            </w:r>
          </w:p>
          <w:p w14:paraId="5EA3A364" w14:textId="77777777" w:rsidR="00CC4226" w:rsidRPr="009F62E3" w:rsidRDefault="00CC4226">
            <w:pPr>
              <w:suppressAutoHyphens/>
              <w:spacing w:before="240" w:after="0" w:line="240" w:lineRule="auto"/>
              <w:rPr>
                <w:rFonts w:ascii="Arial" w:hAnsi="Arial"/>
                <w:i/>
                <w:sz w:val="24"/>
                <w:szCs w:val="24"/>
                <w:lang w:val="cy-GB" w:eastAsia="en-GB"/>
              </w:rPr>
            </w:pPr>
            <w:r w:rsidRPr="009F62E3">
              <w:rPr>
                <w:rFonts w:ascii="Arial" w:hAnsi="Arial"/>
                <w:i/>
                <w:sz w:val="24"/>
                <w:szCs w:val="24"/>
                <w:lang w:val="cy-GB" w:eastAsia="en-GB"/>
              </w:rPr>
              <w:t>1. Ydy’r cynllun yn ffitio? (h.y. a yw’n gyson â chynlluniau eraill?)</w:t>
            </w:r>
          </w:p>
          <w:p w14:paraId="46C00A2C" w14:textId="2057C0FD" w:rsidR="00CC4226" w:rsidRPr="009F62E3" w:rsidRDefault="00CC4226">
            <w:pPr>
              <w:suppressAutoHyphens/>
              <w:spacing w:before="240" w:after="0" w:line="240" w:lineRule="auto"/>
              <w:rPr>
                <w:rFonts w:ascii="Arial" w:hAnsi="Arial"/>
                <w:i/>
                <w:sz w:val="24"/>
                <w:szCs w:val="24"/>
                <w:lang w:val="cy-GB" w:eastAsia="en-GB"/>
              </w:rPr>
            </w:pPr>
            <w:r w:rsidRPr="009F62E3">
              <w:rPr>
                <w:rFonts w:ascii="Arial" w:hAnsi="Arial"/>
                <w:i/>
                <w:sz w:val="24"/>
                <w:szCs w:val="24"/>
                <w:lang w:val="cy-GB" w:eastAsia="en-GB"/>
              </w:rPr>
              <w:t>2. Ydy’r cynllun yn briodol? (h.y. a yw'n briodol ar gyfer yr ardal yng ngoleuni’r dystiolaeth</w:t>
            </w:r>
            <w:r>
              <w:rPr>
                <w:rFonts w:ascii="Arial" w:hAnsi="Arial"/>
                <w:i/>
                <w:sz w:val="24"/>
                <w:szCs w:val="24"/>
                <w:lang w:val="cy-GB" w:eastAsia="en-GB"/>
              </w:rPr>
              <w:t>?)</w:t>
            </w:r>
          </w:p>
          <w:p w14:paraId="50530177" w14:textId="77777777" w:rsidR="00CC4226" w:rsidRPr="009F62E3" w:rsidRDefault="00CC4226">
            <w:pPr>
              <w:suppressAutoHyphens/>
              <w:spacing w:after="0" w:line="240" w:lineRule="auto"/>
              <w:rPr>
                <w:rFonts w:ascii="Arial" w:hAnsi="Arial"/>
                <w:i/>
                <w:sz w:val="24"/>
                <w:szCs w:val="24"/>
                <w:lang w:val="cy-GB" w:eastAsia="en-GB"/>
              </w:rPr>
            </w:pPr>
            <w:r w:rsidRPr="009F62E3">
              <w:rPr>
                <w:rFonts w:ascii="Arial" w:hAnsi="Arial"/>
                <w:i/>
                <w:sz w:val="24"/>
                <w:szCs w:val="24"/>
                <w:lang w:val="cy-GB" w:eastAsia="en-GB"/>
              </w:rPr>
              <w:t>3. A fydd y cynllun yn cyflawni? h.y. a yw’n debygol o fod yn effeithiol?)</w:t>
            </w:r>
          </w:p>
          <w:p w14:paraId="1B6C1703" w14:textId="77777777" w:rsidR="00CC4226" w:rsidRPr="009F62E3" w:rsidRDefault="00CC4226">
            <w:pPr>
              <w:suppressAutoHyphens/>
              <w:spacing w:after="0" w:line="240" w:lineRule="auto"/>
              <w:rPr>
                <w:rFonts w:ascii="Arial" w:hAnsi="Arial"/>
                <w:i/>
                <w:sz w:val="24"/>
                <w:szCs w:val="24"/>
                <w:lang w:val="cy-GB" w:eastAsia="en-GB"/>
              </w:rPr>
            </w:pPr>
          </w:p>
          <w:p w14:paraId="1CBB8D55" w14:textId="77777777" w:rsidR="00CC4226" w:rsidRPr="009F62E3" w:rsidRDefault="00CC4226">
            <w:pPr>
              <w:suppressAutoHyphens/>
              <w:spacing w:after="0" w:line="240" w:lineRule="auto"/>
              <w:rPr>
                <w:rFonts w:ascii="Arial" w:hAnsi="Arial"/>
                <w:i/>
                <w:sz w:val="24"/>
                <w:szCs w:val="24"/>
                <w:lang w:val="cy-GB" w:eastAsia="en-GB"/>
              </w:rPr>
            </w:pPr>
            <w:r w:rsidRPr="009F62E3">
              <w:rPr>
                <w:rFonts w:ascii="Arial" w:hAnsi="Arial"/>
                <w:i/>
                <w:sz w:val="24"/>
                <w:szCs w:val="24"/>
                <w:lang w:val="cy-GB" w:eastAsia="en-GB"/>
              </w:rPr>
              <w:t>Darperir rhagor o wybodaeth am y profion cadernid a gofynion gweithdrefnol yn Arweiniad Gweithdrefnol ar Archwiliadau Cynllun Datblygu Lleol yr Arolygiaeth Gynllunio.</w:t>
            </w:r>
          </w:p>
          <w:p w14:paraId="6229B50B" w14:textId="77777777" w:rsidR="00CC4226" w:rsidRPr="009F62E3" w:rsidRDefault="00CC4226">
            <w:pPr>
              <w:suppressAutoHyphens/>
              <w:spacing w:after="0" w:line="240" w:lineRule="auto"/>
              <w:rPr>
                <w:rFonts w:ascii="Arial" w:hAnsi="Arial"/>
                <w:i/>
                <w:sz w:val="24"/>
                <w:szCs w:val="24"/>
                <w:lang w:val="cy-GB" w:eastAsia="en-GB"/>
              </w:rPr>
            </w:pPr>
          </w:p>
          <w:p w14:paraId="7513458D" w14:textId="77777777" w:rsidR="00CC4226" w:rsidRPr="009F62E3" w:rsidRDefault="00CC4226">
            <w:pPr>
              <w:suppressAutoHyphens/>
              <w:spacing w:after="0" w:line="240" w:lineRule="auto"/>
              <w:rPr>
                <w:rFonts w:ascii="Arial" w:hAnsi="Arial"/>
                <w:i/>
                <w:sz w:val="24"/>
                <w:szCs w:val="24"/>
                <w:lang w:val="cy-GB" w:eastAsia="en-GB"/>
              </w:rPr>
            </w:pPr>
            <w:r w:rsidRPr="009F62E3">
              <w:rPr>
                <w:rFonts w:ascii="Arial" w:hAnsi="Arial"/>
                <w:i/>
                <w:sz w:val="24"/>
                <w:szCs w:val="24"/>
                <w:lang w:val="cy-GB" w:eastAsia="en-GB"/>
              </w:rPr>
              <w:t xml:space="preserve">Os ydych yn gwrthwynebu, dylech ddweud pam rydych yn credu bod y Cynllun yn ansad a sut y dylid newid y Cynllun er mwyn ei wneud yn gadarn. </w:t>
            </w:r>
          </w:p>
          <w:p w14:paraId="7F603B43" w14:textId="77777777" w:rsidR="00CC4226" w:rsidRPr="009F62E3" w:rsidRDefault="00CC4226">
            <w:pPr>
              <w:suppressAutoHyphens/>
              <w:spacing w:after="0" w:line="240" w:lineRule="auto"/>
              <w:rPr>
                <w:rFonts w:ascii="Arial" w:hAnsi="Arial"/>
                <w:i/>
                <w:sz w:val="24"/>
                <w:szCs w:val="24"/>
                <w:lang w:val="cy-GB" w:eastAsia="en-GB"/>
              </w:rPr>
            </w:pPr>
          </w:p>
          <w:p w14:paraId="29CE8216" w14:textId="77777777" w:rsidR="00CC4226" w:rsidRPr="009F62E3" w:rsidRDefault="00CC4226">
            <w:pPr>
              <w:suppressAutoHyphens/>
              <w:spacing w:after="0" w:line="240" w:lineRule="auto"/>
              <w:rPr>
                <w:rFonts w:ascii="Arial" w:hAnsi="Arial"/>
                <w:i/>
                <w:sz w:val="24"/>
                <w:szCs w:val="24"/>
                <w:lang w:val="cy-GB" w:eastAsia="en-GB"/>
              </w:rPr>
            </w:pPr>
            <w:r w:rsidRPr="009F62E3">
              <w:rPr>
                <w:rFonts w:ascii="Arial" w:hAnsi="Arial"/>
                <w:i/>
                <w:sz w:val="24"/>
                <w:szCs w:val="24"/>
                <w:lang w:val="cy-GB" w:eastAsia="en-GB"/>
              </w:rPr>
              <w:t>Lle cynigiwch newid i’r Cynllun, byddai o gymorth esbonio pa brawf/brofion cadernid y credwch y mae’r Cynllun yn eu methu. Os yw eich sylw yn perthyn i’r ffordd gafodd y Cynllun ei baratoi neu’r ffordd yr ymgynghorwyd arno, mae’n debygol y bydd eich sylwadau yn perthyn i ‘ofynion gweithdrefnol’.</w:t>
            </w:r>
          </w:p>
          <w:p w14:paraId="72614C7F" w14:textId="77777777" w:rsidR="00CC4226" w:rsidRPr="009F62E3" w:rsidRDefault="00CC4226">
            <w:pPr>
              <w:suppressAutoHyphens/>
              <w:spacing w:after="0" w:line="240" w:lineRule="auto"/>
              <w:rPr>
                <w:rFonts w:ascii="Arial" w:hAnsi="Arial"/>
                <w:i/>
                <w:sz w:val="24"/>
                <w:szCs w:val="24"/>
                <w:lang w:val="cy-GB" w:eastAsia="en-GB"/>
              </w:rPr>
            </w:pPr>
          </w:p>
          <w:p w14:paraId="19C0A16B" w14:textId="60E8C192" w:rsidR="00CC4226" w:rsidRPr="009F62E3" w:rsidRDefault="00CC4226">
            <w:pPr>
              <w:suppressAutoHyphens/>
              <w:spacing w:after="0" w:line="240" w:lineRule="auto"/>
              <w:rPr>
                <w:rFonts w:ascii="Arial" w:hAnsi="Arial"/>
                <w:i/>
                <w:sz w:val="24"/>
                <w:szCs w:val="24"/>
                <w:lang w:val="cy-GB" w:eastAsia="en-GB"/>
              </w:rPr>
            </w:pPr>
            <w:r w:rsidRPr="00E43BB5">
              <w:rPr>
                <w:rFonts w:ascii="Arial" w:eastAsia="SimSun" w:hAnsi="Arial"/>
                <w:i/>
                <w:sz w:val="24"/>
                <w:szCs w:val="24"/>
                <w:lang w:val="cy-GB"/>
              </w:rPr>
              <w:t xml:space="preserve">Fydd methu adnabod prawf ddim yn golygu na chaiff eich sylwadau eu hystyried, cyhyd â’i fod yn perthyn i’r </w:t>
            </w:r>
            <w:r w:rsidR="00663C44">
              <w:rPr>
                <w:rFonts w:ascii="Arial" w:eastAsia="SimSun" w:hAnsi="Arial"/>
                <w:i/>
                <w:sz w:val="24"/>
                <w:szCs w:val="24"/>
                <w:lang w:val="cy-GB"/>
              </w:rPr>
              <w:t>MAC’s neu’r dogfennau atodol</w:t>
            </w:r>
            <w:r w:rsidRPr="00E43BB5">
              <w:rPr>
                <w:rFonts w:ascii="Arial" w:eastAsia="SimSun" w:hAnsi="Arial"/>
                <w:i/>
                <w:sz w:val="24"/>
                <w:szCs w:val="24"/>
                <w:lang w:val="cy-GB"/>
              </w:rPr>
              <w:t xml:space="preserve">. </w:t>
            </w:r>
            <w:r w:rsidRPr="009F62E3">
              <w:rPr>
                <w:rFonts w:ascii="Arial" w:eastAsia="SimSun" w:hAnsi="Arial"/>
                <w:i/>
                <w:sz w:val="24"/>
                <w:szCs w:val="24"/>
              </w:rPr>
              <w:t xml:space="preserve">Dylech gynnwys eich holl sylwadau ar y ffurflen, gan ddefnyddio dogfennau ychwanegol </w:t>
            </w:r>
            <w:r w:rsidRPr="009F62E3">
              <w:rPr>
                <w:rFonts w:ascii="Arial" w:hAnsi="Arial"/>
                <w:i/>
                <w:sz w:val="24"/>
                <w:szCs w:val="24"/>
                <w:lang w:val="cy-GB" w:eastAsia="en-GB"/>
              </w:rPr>
              <w:t>a thystiolaeth ategol lle bod angen.</w:t>
            </w:r>
          </w:p>
          <w:p w14:paraId="0DFD5453" w14:textId="77630388" w:rsidR="00CC4226" w:rsidRPr="009F62E3" w:rsidRDefault="00CC4226">
            <w:pPr>
              <w:suppressAutoHyphens/>
              <w:spacing w:before="240" w:after="120" w:line="240" w:lineRule="auto"/>
              <w:rPr>
                <w:rFonts w:ascii="Arial" w:hAnsi="Arial"/>
                <w:i/>
                <w:sz w:val="24"/>
                <w:szCs w:val="24"/>
                <w:lang w:val="cy-GB" w:eastAsia="en-GB"/>
              </w:rPr>
            </w:pPr>
            <w:r w:rsidRPr="009F62E3">
              <w:rPr>
                <w:rFonts w:ascii="Arial" w:hAnsi="Arial"/>
                <w:i/>
                <w:sz w:val="24"/>
                <w:szCs w:val="24"/>
                <w:lang w:val="cy-GB" w:eastAsia="en-GB"/>
              </w:rPr>
              <w:t xml:space="preserve">Os ydych yn </w:t>
            </w:r>
            <w:r w:rsidR="00E76A0A">
              <w:rPr>
                <w:rFonts w:ascii="Arial" w:hAnsi="Arial"/>
                <w:i/>
                <w:sz w:val="24"/>
                <w:szCs w:val="24"/>
                <w:lang w:val="cy-GB" w:eastAsia="en-GB"/>
              </w:rPr>
              <w:t>gwrthwyneubu</w:t>
            </w:r>
            <w:r w:rsidRPr="009F62E3">
              <w:rPr>
                <w:rFonts w:ascii="Arial" w:hAnsi="Arial"/>
                <w:i/>
                <w:sz w:val="24"/>
                <w:szCs w:val="24"/>
                <w:lang w:val="cy-GB" w:eastAsia="en-GB"/>
              </w:rPr>
              <w:t xml:space="preserve"> am fwy nag un </w:t>
            </w:r>
            <w:r w:rsidR="00E76A0A">
              <w:rPr>
                <w:rFonts w:ascii="Arial" w:hAnsi="Arial"/>
                <w:i/>
                <w:sz w:val="24"/>
                <w:szCs w:val="24"/>
                <w:lang w:val="cy-GB" w:eastAsia="en-GB"/>
              </w:rPr>
              <w:t>MAC</w:t>
            </w:r>
            <w:r w:rsidRPr="009F62E3">
              <w:rPr>
                <w:rFonts w:ascii="Arial" w:hAnsi="Arial"/>
                <w:i/>
                <w:sz w:val="24"/>
                <w:szCs w:val="24"/>
                <w:lang w:val="cy-GB" w:eastAsia="en-GB"/>
              </w:rPr>
              <w:t xml:space="preserve"> , nid yw bob tro yn angenrheidiol i lenwi ffurflenni ar wahân ar gyfer pob darn o’ch sylw. </w:t>
            </w:r>
          </w:p>
          <w:p w14:paraId="4A98AE72" w14:textId="77777777" w:rsidR="00CC4226" w:rsidRPr="009F62E3" w:rsidRDefault="00CC4226">
            <w:pPr>
              <w:suppressAutoHyphens/>
              <w:spacing w:before="240" w:after="120" w:line="240" w:lineRule="auto"/>
              <w:rPr>
                <w:rFonts w:ascii="Arial" w:hAnsi="Arial"/>
                <w:i/>
                <w:sz w:val="24"/>
                <w:szCs w:val="24"/>
                <w:lang w:val="cy-GB" w:eastAsia="en-GB"/>
              </w:rPr>
            </w:pPr>
            <w:r w:rsidRPr="00E43BB5">
              <w:rPr>
                <w:rFonts w:ascii="Arial" w:hAnsi="Arial"/>
                <w:i/>
                <w:sz w:val="24"/>
                <w:szCs w:val="24"/>
                <w:lang w:val="cy-GB"/>
              </w:rPr>
              <w:t>Pan fydd grŵp yn rhannu barn gyffredin ar sut mae’n dymuno i’r Cynllun gael ei newid, byddai’n ddefnyddiol i’r grŵp hwnnw anfon ffurflen unigol gyda’u sylwadau, yn hytrach na bod nifer fawr o unigolion yn anfon ffurflenni ar wahân yn ailadrodd yr un pwynt. Mewn achosion o’r fath, dylai’r grŵp nodi faint o bobl mae’n eu cynrychioli a sut gafodd y sylw ei awdurdodi.</w:t>
            </w:r>
            <w:r w:rsidRPr="009F62E3">
              <w:rPr>
                <w:rFonts w:ascii="Arial" w:hAnsi="Arial"/>
                <w:i/>
                <w:sz w:val="24"/>
                <w:szCs w:val="24"/>
                <w:lang w:val="cy-GB" w:eastAsia="en-GB"/>
              </w:rPr>
              <w:t xml:space="preserve"> Dylid nodi cynrychiolydd y grŵp (neu’r prif ddeisebydd) yn glir.</w:t>
            </w:r>
          </w:p>
        </w:tc>
        <w:tc>
          <w:tcPr>
            <w:tcW w:w="5329" w:type="dxa"/>
            <w:tcBorders>
              <w:top w:val="single" w:sz="4" w:space="0" w:color="auto"/>
            </w:tcBorders>
            <w:shd w:val="clear" w:color="auto" w:fill="DAE9F7" w:themeFill="text2" w:themeFillTint="1A"/>
          </w:tcPr>
          <w:p w14:paraId="5E693164" w14:textId="77777777" w:rsidR="00CC4226" w:rsidRPr="009F62E3" w:rsidRDefault="00CC4226">
            <w:pPr>
              <w:suppressAutoHyphens/>
              <w:spacing w:after="0" w:line="240" w:lineRule="auto"/>
              <w:rPr>
                <w:rFonts w:ascii="Arial" w:hAnsi="Arial"/>
                <w:sz w:val="24"/>
                <w:szCs w:val="24"/>
                <w:lang w:val="cy-GB" w:eastAsia="en-GB"/>
              </w:rPr>
            </w:pPr>
          </w:p>
          <w:p w14:paraId="0498AB57" w14:textId="51D07EB8"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 xml:space="preserve">The </w:t>
            </w:r>
            <w:r w:rsidRPr="003C733F">
              <w:rPr>
                <w:rFonts w:ascii="Arial" w:hAnsi="Arial"/>
                <w:sz w:val="24"/>
                <w:szCs w:val="24"/>
                <w:lang w:val="cy-GB" w:eastAsia="en-GB"/>
              </w:rPr>
              <w:t>Carmarthenshire</w:t>
            </w:r>
            <w:r w:rsidRPr="009F62E3">
              <w:rPr>
                <w:rFonts w:ascii="Arial" w:hAnsi="Arial"/>
                <w:sz w:val="24"/>
                <w:szCs w:val="24"/>
                <w:lang w:val="cy-GB" w:eastAsia="en-GB"/>
              </w:rPr>
              <w:t xml:space="preserve"> </w:t>
            </w:r>
            <w:r>
              <w:rPr>
                <w:rFonts w:ascii="Arial" w:hAnsi="Arial"/>
                <w:sz w:val="24"/>
                <w:szCs w:val="24"/>
                <w:lang w:val="cy-GB" w:eastAsia="en-GB"/>
              </w:rPr>
              <w:t xml:space="preserve">Revised </w:t>
            </w:r>
            <w:r w:rsidRPr="009F62E3">
              <w:rPr>
                <w:rFonts w:ascii="Arial" w:hAnsi="Arial"/>
                <w:sz w:val="24"/>
                <w:szCs w:val="24"/>
                <w:lang w:val="cy-GB" w:eastAsia="en-GB"/>
              </w:rPr>
              <w:t xml:space="preserve">Local Development Plan (LDP) </w:t>
            </w:r>
            <w:r w:rsidR="00BB15D4">
              <w:rPr>
                <w:rFonts w:ascii="Arial" w:hAnsi="Arial"/>
                <w:sz w:val="24"/>
                <w:szCs w:val="24"/>
                <w:lang w:val="cy-GB" w:eastAsia="en-GB"/>
              </w:rPr>
              <w:t>is being</w:t>
            </w:r>
            <w:r w:rsidRPr="009F62E3">
              <w:rPr>
                <w:rFonts w:ascii="Arial" w:hAnsi="Arial"/>
                <w:sz w:val="24"/>
                <w:szCs w:val="24"/>
                <w:lang w:val="cy-GB" w:eastAsia="en-GB"/>
              </w:rPr>
              <w:t xml:space="preserve"> examined by an independent Inspector appointed by the Welsh Government.  It is the Inspector’s job to consider whether the Plan meets procedural requirements and whether it is sound.</w:t>
            </w:r>
          </w:p>
          <w:p w14:paraId="6FF1CC32" w14:textId="77777777" w:rsidR="00CC4226" w:rsidRPr="009F62E3" w:rsidRDefault="00CC4226">
            <w:pPr>
              <w:suppressAutoHyphens/>
              <w:spacing w:after="0" w:line="240" w:lineRule="auto"/>
              <w:rPr>
                <w:rFonts w:ascii="Arial" w:hAnsi="Arial"/>
                <w:sz w:val="24"/>
                <w:szCs w:val="24"/>
                <w:lang w:val="cy-GB" w:eastAsia="en-GB"/>
              </w:rPr>
            </w:pPr>
          </w:p>
          <w:p w14:paraId="2A337EB8" w14:textId="77777777"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‘Sound’ may be considered in this context within its ordinary meaning of ‘showing good judgement’ and ‘able to be trusted’. The questions or 'tests' which the Inspector will consider in deciding whether the Plan is sound are:</w:t>
            </w:r>
          </w:p>
          <w:p w14:paraId="149129B2" w14:textId="77777777" w:rsidR="00CC4226" w:rsidRPr="009F62E3" w:rsidRDefault="00CC4226">
            <w:pPr>
              <w:suppressAutoHyphens/>
              <w:spacing w:after="0" w:line="240" w:lineRule="auto"/>
              <w:rPr>
                <w:rFonts w:ascii="Arial" w:hAnsi="Arial"/>
                <w:sz w:val="24"/>
                <w:szCs w:val="24"/>
                <w:lang w:val="cy-GB" w:eastAsia="en-GB"/>
              </w:rPr>
            </w:pPr>
          </w:p>
          <w:p w14:paraId="1FF944C4" w14:textId="77777777"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1. Does the plan fit? (i.e. is it consistent with other plans?)</w:t>
            </w:r>
          </w:p>
          <w:p w14:paraId="38CFE866" w14:textId="77777777"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2. Is the plan appropriate? (i.e. is it appropriate for the area in the light of the evidence?)</w:t>
            </w:r>
          </w:p>
          <w:p w14:paraId="1B1358B0" w14:textId="77777777"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3. Will the plan deliver? (i.e. is it likely to be effective?)</w:t>
            </w:r>
          </w:p>
          <w:p w14:paraId="503E244A" w14:textId="77777777" w:rsidR="00CC4226" w:rsidRPr="009F62E3" w:rsidRDefault="00CC4226">
            <w:pPr>
              <w:suppressAutoHyphens/>
              <w:spacing w:after="0" w:line="240" w:lineRule="auto"/>
              <w:rPr>
                <w:rFonts w:ascii="Arial" w:hAnsi="Arial"/>
                <w:sz w:val="24"/>
                <w:szCs w:val="24"/>
                <w:lang w:val="cy-GB" w:eastAsia="en-GB"/>
              </w:rPr>
            </w:pPr>
          </w:p>
          <w:p w14:paraId="7B03083D" w14:textId="77777777"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More information on the soundness tests and procedural requirements is provided in the Planning Inspectorate’s LDP Examinations Procedural Guidance.</w:t>
            </w:r>
          </w:p>
          <w:p w14:paraId="3E6018CD" w14:textId="77777777" w:rsidR="00CC4226" w:rsidRPr="009F62E3" w:rsidRDefault="00CC4226">
            <w:pPr>
              <w:suppressAutoHyphens/>
              <w:spacing w:after="0" w:line="240" w:lineRule="auto"/>
              <w:rPr>
                <w:rFonts w:ascii="Arial" w:hAnsi="Arial"/>
                <w:sz w:val="24"/>
                <w:szCs w:val="24"/>
                <w:lang w:val="cy-GB" w:eastAsia="en-GB"/>
              </w:rPr>
            </w:pPr>
          </w:p>
          <w:p w14:paraId="07A44811" w14:textId="77777777"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 xml:space="preserve">If you are making an objection, you should say why you think the Plan is unsound and how the Plan should be changed to make it sound. </w:t>
            </w:r>
          </w:p>
          <w:p w14:paraId="446D749D" w14:textId="77777777" w:rsidR="00CC4226" w:rsidRPr="009F62E3" w:rsidRDefault="00CC4226">
            <w:pPr>
              <w:suppressAutoHyphens/>
              <w:spacing w:after="0" w:line="240" w:lineRule="auto"/>
              <w:rPr>
                <w:rFonts w:ascii="Arial" w:hAnsi="Arial"/>
                <w:sz w:val="24"/>
                <w:szCs w:val="24"/>
                <w:lang w:val="cy-GB" w:eastAsia="en-GB"/>
              </w:rPr>
            </w:pPr>
          </w:p>
          <w:p w14:paraId="361F8CF8" w14:textId="77777777"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Where you propose a change to the Plan it would be helpful to make clear which test(s) of soundness you believe the Plan fails. If your comment relates to the way in which the Plan has been prepared or consulted on, it is likely that your comments will relate to ‘procedural requirements’.</w:t>
            </w:r>
          </w:p>
          <w:p w14:paraId="736FC914" w14:textId="77777777" w:rsidR="00CC4226" w:rsidRDefault="00CC4226">
            <w:pPr>
              <w:suppressAutoHyphens/>
              <w:spacing w:after="0" w:line="240" w:lineRule="auto"/>
              <w:rPr>
                <w:rFonts w:ascii="Arial" w:hAnsi="Arial"/>
                <w:sz w:val="24"/>
                <w:szCs w:val="24"/>
                <w:lang w:val="cy-GB" w:eastAsia="en-GB"/>
              </w:rPr>
            </w:pPr>
          </w:p>
          <w:p w14:paraId="7F25B8D4" w14:textId="77777777" w:rsidR="000D4309" w:rsidRDefault="000D4309">
            <w:pPr>
              <w:suppressAutoHyphens/>
              <w:spacing w:after="0" w:line="240" w:lineRule="auto"/>
              <w:rPr>
                <w:rFonts w:ascii="Arial" w:hAnsi="Arial"/>
                <w:sz w:val="24"/>
                <w:szCs w:val="24"/>
                <w:lang w:val="cy-GB" w:eastAsia="en-GB"/>
              </w:rPr>
            </w:pPr>
          </w:p>
          <w:p w14:paraId="12857C44" w14:textId="77777777" w:rsidR="000D4309" w:rsidRPr="009F62E3" w:rsidRDefault="000D4309">
            <w:pPr>
              <w:suppressAutoHyphens/>
              <w:spacing w:after="0" w:line="240" w:lineRule="auto"/>
              <w:rPr>
                <w:rFonts w:ascii="Arial" w:hAnsi="Arial"/>
                <w:sz w:val="24"/>
                <w:szCs w:val="24"/>
                <w:lang w:val="cy-GB" w:eastAsia="en-GB"/>
              </w:rPr>
            </w:pPr>
          </w:p>
          <w:p w14:paraId="2281ECF1" w14:textId="7A853DBD"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 xml:space="preserve">Failing to identify a test will not mean that your comments will not be considered, providing it relates to the </w:t>
            </w:r>
            <w:r w:rsidR="00732242">
              <w:rPr>
                <w:rFonts w:ascii="Arial" w:hAnsi="Arial"/>
                <w:sz w:val="24"/>
                <w:szCs w:val="24"/>
                <w:lang w:val="cy-GB" w:eastAsia="en-GB"/>
              </w:rPr>
              <w:t>MAC’s</w:t>
            </w:r>
            <w:r w:rsidRPr="009F62E3">
              <w:rPr>
                <w:rFonts w:ascii="Arial" w:hAnsi="Arial"/>
                <w:sz w:val="24"/>
                <w:szCs w:val="24"/>
                <w:lang w:val="cy-GB" w:eastAsia="en-GB"/>
              </w:rPr>
              <w:t xml:space="preserve"> or </w:t>
            </w:r>
            <w:r w:rsidR="00732242">
              <w:rPr>
                <w:rFonts w:ascii="Arial" w:hAnsi="Arial"/>
                <w:sz w:val="24"/>
                <w:szCs w:val="24"/>
                <w:lang w:val="cy-GB" w:eastAsia="en-GB"/>
              </w:rPr>
              <w:t>the</w:t>
            </w:r>
            <w:r w:rsidRPr="009F62E3">
              <w:rPr>
                <w:rFonts w:ascii="Arial" w:hAnsi="Arial"/>
                <w:sz w:val="24"/>
                <w:szCs w:val="24"/>
                <w:lang w:val="cy-GB" w:eastAsia="en-GB"/>
              </w:rPr>
              <w:t xml:space="preserve"> supporting documents. You should include all your comments on the form, using accompanying documents and supporting evidence where necessary.</w:t>
            </w:r>
          </w:p>
          <w:p w14:paraId="6D6BA9F2" w14:textId="77777777" w:rsidR="00CC4226" w:rsidRPr="009F62E3" w:rsidRDefault="00CC4226">
            <w:pPr>
              <w:suppressAutoHyphens/>
              <w:spacing w:after="0" w:line="240" w:lineRule="auto"/>
              <w:rPr>
                <w:rFonts w:ascii="Arial" w:hAnsi="Arial"/>
                <w:sz w:val="24"/>
                <w:szCs w:val="24"/>
                <w:lang w:val="cy-GB" w:eastAsia="en-GB"/>
              </w:rPr>
            </w:pPr>
          </w:p>
          <w:p w14:paraId="5663A54B" w14:textId="15F44605"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 xml:space="preserve">If you </w:t>
            </w:r>
            <w:r w:rsidR="005B724C">
              <w:rPr>
                <w:rFonts w:ascii="Arial" w:hAnsi="Arial"/>
                <w:sz w:val="24"/>
                <w:szCs w:val="24"/>
                <w:lang w:val="cy-GB" w:eastAsia="en-GB"/>
              </w:rPr>
              <w:t>want to object to more than one MAC</w:t>
            </w:r>
            <w:r w:rsidRPr="009F62E3">
              <w:rPr>
                <w:rFonts w:ascii="Arial" w:hAnsi="Arial"/>
                <w:sz w:val="24"/>
                <w:szCs w:val="24"/>
                <w:lang w:val="cy-GB" w:eastAsia="en-GB"/>
              </w:rPr>
              <w:t xml:space="preserve">, it is not always necessary to complete separate forms for each part of your representation. </w:t>
            </w:r>
          </w:p>
          <w:p w14:paraId="47C91C2A" w14:textId="77777777" w:rsidR="00CC4226" w:rsidRPr="009F62E3" w:rsidRDefault="00CC4226">
            <w:pPr>
              <w:suppressAutoHyphens/>
              <w:spacing w:after="0" w:line="240" w:lineRule="auto"/>
              <w:rPr>
                <w:rFonts w:ascii="Arial" w:hAnsi="Arial"/>
                <w:sz w:val="24"/>
                <w:szCs w:val="24"/>
                <w:lang w:val="cy-GB" w:eastAsia="en-GB"/>
              </w:rPr>
            </w:pPr>
          </w:p>
          <w:p w14:paraId="094A6302" w14:textId="77777777" w:rsidR="00CC4226" w:rsidRPr="009F62E3" w:rsidRDefault="00CC4226">
            <w:pPr>
              <w:suppressAutoHyphens/>
              <w:spacing w:after="0" w:line="240" w:lineRule="auto"/>
              <w:rPr>
                <w:rFonts w:ascii="Arial" w:hAnsi="Arial"/>
                <w:sz w:val="24"/>
                <w:szCs w:val="24"/>
                <w:lang w:val="cy-GB" w:eastAsia="en-GB"/>
              </w:rPr>
            </w:pPr>
            <w:r w:rsidRPr="009F62E3">
              <w:rPr>
                <w:rFonts w:ascii="Arial" w:hAnsi="Arial"/>
                <w:sz w:val="24"/>
                <w:szCs w:val="24"/>
                <w:lang w:val="cy-GB" w:eastAsia="en-GB"/>
              </w:rPr>
              <w:t>Where a group shares a common view on how it wishes the Plan to be changed, it would be helpful for that group to send a single form with their comments, rather than for a large number of individuals to send in separate forms repeating the same point. In such cases the group should indicate how many people it is representing and how the representation has been authorised. The group’s representative (or chief petitioner) should be clearly identified.</w:t>
            </w:r>
          </w:p>
          <w:p w14:paraId="05C4FED9" w14:textId="77777777" w:rsidR="00CC4226" w:rsidRPr="009F62E3" w:rsidRDefault="00CC4226">
            <w:pPr>
              <w:suppressAutoHyphens/>
              <w:spacing w:after="0" w:line="240" w:lineRule="auto"/>
              <w:rPr>
                <w:rFonts w:ascii="Arial" w:hAnsi="Arial"/>
                <w:sz w:val="24"/>
                <w:szCs w:val="24"/>
                <w:lang w:val="cy-GB" w:eastAsia="en-GB"/>
              </w:rPr>
            </w:pPr>
          </w:p>
          <w:p w14:paraId="71718A5E" w14:textId="77777777" w:rsidR="00CC4226" w:rsidRPr="009F62E3" w:rsidRDefault="00CC4226">
            <w:pPr>
              <w:suppressAutoHyphens/>
              <w:spacing w:after="0" w:line="240" w:lineRule="auto"/>
              <w:rPr>
                <w:rFonts w:ascii="Arial" w:hAnsi="Arial"/>
                <w:sz w:val="24"/>
                <w:szCs w:val="24"/>
                <w:lang w:val="cy-GB" w:eastAsia="en-GB"/>
              </w:rPr>
            </w:pPr>
          </w:p>
        </w:tc>
      </w:tr>
    </w:tbl>
    <w:p w14:paraId="546AA45F" w14:textId="77777777" w:rsidR="00CC4226" w:rsidRDefault="00CC4226" w:rsidP="00CC4226"/>
    <w:p w14:paraId="1A30BBA9" w14:textId="77777777" w:rsidR="00CC4226" w:rsidRDefault="00CC4226" w:rsidP="00CC4226"/>
    <w:p w14:paraId="25E14DF4" w14:textId="77777777" w:rsidR="00CC4226" w:rsidRDefault="00CC4226"/>
    <w:sectPr w:rsidR="00CC4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26"/>
    <w:rsid w:val="00002993"/>
    <w:rsid w:val="00015FA1"/>
    <w:rsid w:val="000A4FE2"/>
    <w:rsid w:val="000D4309"/>
    <w:rsid w:val="00117EAD"/>
    <w:rsid w:val="00122A46"/>
    <w:rsid w:val="00131EA0"/>
    <w:rsid w:val="0014621C"/>
    <w:rsid w:val="00241856"/>
    <w:rsid w:val="002558E9"/>
    <w:rsid w:val="00266FCC"/>
    <w:rsid w:val="00274E12"/>
    <w:rsid w:val="00285A77"/>
    <w:rsid w:val="00287FB8"/>
    <w:rsid w:val="002A441B"/>
    <w:rsid w:val="002C2D44"/>
    <w:rsid w:val="002C7B63"/>
    <w:rsid w:val="002D3EB8"/>
    <w:rsid w:val="00307CA4"/>
    <w:rsid w:val="00307F80"/>
    <w:rsid w:val="00312BE4"/>
    <w:rsid w:val="00360625"/>
    <w:rsid w:val="00386194"/>
    <w:rsid w:val="003961CA"/>
    <w:rsid w:val="003C2168"/>
    <w:rsid w:val="00432EF3"/>
    <w:rsid w:val="00496F81"/>
    <w:rsid w:val="004B2E5E"/>
    <w:rsid w:val="004D5F39"/>
    <w:rsid w:val="00541BD6"/>
    <w:rsid w:val="00583298"/>
    <w:rsid w:val="00584E51"/>
    <w:rsid w:val="005854BC"/>
    <w:rsid w:val="00585BEE"/>
    <w:rsid w:val="005B724C"/>
    <w:rsid w:val="0062071B"/>
    <w:rsid w:val="00625D6E"/>
    <w:rsid w:val="00663C44"/>
    <w:rsid w:val="00667ECB"/>
    <w:rsid w:val="006C68EC"/>
    <w:rsid w:val="006D1388"/>
    <w:rsid w:val="006F0F51"/>
    <w:rsid w:val="006F4E12"/>
    <w:rsid w:val="00732242"/>
    <w:rsid w:val="00735BCB"/>
    <w:rsid w:val="00746675"/>
    <w:rsid w:val="00760F38"/>
    <w:rsid w:val="00777525"/>
    <w:rsid w:val="007A663E"/>
    <w:rsid w:val="007B386D"/>
    <w:rsid w:val="008162DD"/>
    <w:rsid w:val="00870C01"/>
    <w:rsid w:val="00871D98"/>
    <w:rsid w:val="00883515"/>
    <w:rsid w:val="008B4472"/>
    <w:rsid w:val="008D144F"/>
    <w:rsid w:val="008E5B35"/>
    <w:rsid w:val="008F23D6"/>
    <w:rsid w:val="008F53B8"/>
    <w:rsid w:val="00913A6A"/>
    <w:rsid w:val="00917EF4"/>
    <w:rsid w:val="0097160B"/>
    <w:rsid w:val="009873B8"/>
    <w:rsid w:val="009A351C"/>
    <w:rsid w:val="009C0814"/>
    <w:rsid w:val="009D717E"/>
    <w:rsid w:val="00A0077F"/>
    <w:rsid w:val="00A34637"/>
    <w:rsid w:val="00A44C12"/>
    <w:rsid w:val="00A56294"/>
    <w:rsid w:val="00A572D3"/>
    <w:rsid w:val="00A870C0"/>
    <w:rsid w:val="00A928D0"/>
    <w:rsid w:val="00A956BF"/>
    <w:rsid w:val="00AD5C0E"/>
    <w:rsid w:val="00B45866"/>
    <w:rsid w:val="00B64AD5"/>
    <w:rsid w:val="00B65E84"/>
    <w:rsid w:val="00BB15D4"/>
    <w:rsid w:val="00BD2921"/>
    <w:rsid w:val="00BF41A0"/>
    <w:rsid w:val="00BF6357"/>
    <w:rsid w:val="00BF63BF"/>
    <w:rsid w:val="00C06E93"/>
    <w:rsid w:val="00C22E5C"/>
    <w:rsid w:val="00C3685F"/>
    <w:rsid w:val="00C37C6C"/>
    <w:rsid w:val="00C65E04"/>
    <w:rsid w:val="00CA05D8"/>
    <w:rsid w:val="00CC4226"/>
    <w:rsid w:val="00CD5933"/>
    <w:rsid w:val="00D32DCF"/>
    <w:rsid w:val="00D354A5"/>
    <w:rsid w:val="00DA08AA"/>
    <w:rsid w:val="00DC29BC"/>
    <w:rsid w:val="00DE0676"/>
    <w:rsid w:val="00E35AF1"/>
    <w:rsid w:val="00E461B0"/>
    <w:rsid w:val="00E53D5C"/>
    <w:rsid w:val="00E61250"/>
    <w:rsid w:val="00E76A0A"/>
    <w:rsid w:val="00E9427B"/>
    <w:rsid w:val="00EA6605"/>
    <w:rsid w:val="00EB534E"/>
    <w:rsid w:val="00ED5DD3"/>
    <w:rsid w:val="00EF7B10"/>
    <w:rsid w:val="00F11107"/>
    <w:rsid w:val="00F11252"/>
    <w:rsid w:val="00F55C50"/>
    <w:rsid w:val="00F704A5"/>
    <w:rsid w:val="00FC0AAE"/>
    <w:rsid w:val="00FD3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4D01"/>
  <w15:chartTrackingRefBased/>
  <w15:docId w15:val="{7EB626EB-979E-48BD-AE44-2409201E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226"/>
    <w:pPr>
      <w:spacing w:after="200" w:line="276" w:lineRule="auto"/>
    </w:pPr>
    <w:rPr>
      <w:rFonts w:ascii="Verdana" w:eastAsia="Calibri" w:hAnsi="Verdana" w:cs="Arial"/>
      <w:kern w:val="0"/>
      <w:sz w:val="22"/>
      <w:szCs w:val="22"/>
      <w14:ligatures w14:val="none"/>
    </w:rPr>
  </w:style>
  <w:style w:type="paragraph" w:styleId="Heading1">
    <w:name w:val="heading 1"/>
    <w:basedOn w:val="Normal"/>
    <w:next w:val="Normal"/>
    <w:link w:val="Heading1Char"/>
    <w:uiPriority w:val="9"/>
    <w:qFormat/>
    <w:rsid w:val="00CC4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226"/>
    <w:rPr>
      <w:rFonts w:eastAsiaTheme="majorEastAsia" w:cstheme="majorBidi"/>
      <w:color w:val="272727" w:themeColor="text1" w:themeTint="D8"/>
    </w:rPr>
  </w:style>
  <w:style w:type="paragraph" w:styleId="Title">
    <w:name w:val="Title"/>
    <w:basedOn w:val="Normal"/>
    <w:next w:val="Normal"/>
    <w:link w:val="TitleChar"/>
    <w:uiPriority w:val="10"/>
    <w:qFormat/>
    <w:rsid w:val="00CC4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226"/>
    <w:pPr>
      <w:spacing w:before="160"/>
      <w:jc w:val="center"/>
    </w:pPr>
    <w:rPr>
      <w:i/>
      <w:iCs/>
      <w:color w:val="404040" w:themeColor="text1" w:themeTint="BF"/>
    </w:rPr>
  </w:style>
  <w:style w:type="character" w:customStyle="1" w:styleId="QuoteChar">
    <w:name w:val="Quote Char"/>
    <w:basedOn w:val="DefaultParagraphFont"/>
    <w:link w:val="Quote"/>
    <w:uiPriority w:val="29"/>
    <w:rsid w:val="00CC4226"/>
    <w:rPr>
      <w:i/>
      <w:iCs/>
      <w:color w:val="404040" w:themeColor="text1" w:themeTint="BF"/>
    </w:rPr>
  </w:style>
  <w:style w:type="paragraph" w:styleId="ListParagraph">
    <w:name w:val="List Paragraph"/>
    <w:basedOn w:val="Normal"/>
    <w:uiPriority w:val="34"/>
    <w:qFormat/>
    <w:rsid w:val="00CC4226"/>
    <w:pPr>
      <w:ind w:left="720"/>
      <w:contextualSpacing/>
    </w:pPr>
  </w:style>
  <w:style w:type="character" w:styleId="IntenseEmphasis">
    <w:name w:val="Intense Emphasis"/>
    <w:basedOn w:val="DefaultParagraphFont"/>
    <w:uiPriority w:val="21"/>
    <w:qFormat/>
    <w:rsid w:val="00CC4226"/>
    <w:rPr>
      <w:i/>
      <w:iCs/>
      <w:color w:val="0F4761" w:themeColor="accent1" w:themeShade="BF"/>
    </w:rPr>
  </w:style>
  <w:style w:type="paragraph" w:styleId="IntenseQuote">
    <w:name w:val="Intense Quote"/>
    <w:basedOn w:val="Normal"/>
    <w:next w:val="Normal"/>
    <w:link w:val="IntenseQuoteChar"/>
    <w:uiPriority w:val="30"/>
    <w:qFormat/>
    <w:rsid w:val="00CC4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226"/>
    <w:rPr>
      <w:i/>
      <w:iCs/>
      <w:color w:val="0F4761" w:themeColor="accent1" w:themeShade="BF"/>
    </w:rPr>
  </w:style>
  <w:style w:type="character" w:styleId="IntenseReference">
    <w:name w:val="Intense Reference"/>
    <w:basedOn w:val="DefaultParagraphFont"/>
    <w:uiPriority w:val="32"/>
    <w:qFormat/>
    <w:rsid w:val="00CC4226"/>
    <w:rPr>
      <w:b/>
      <w:bCs/>
      <w:smallCaps/>
      <w:color w:val="0F4761" w:themeColor="accent1" w:themeShade="BF"/>
      <w:spacing w:val="5"/>
    </w:rPr>
  </w:style>
  <w:style w:type="character" w:styleId="Hyperlink">
    <w:name w:val="Hyperlink"/>
    <w:basedOn w:val="DefaultParagraphFont"/>
    <w:uiPriority w:val="99"/>
    <w:unhideWhenUsed/>
    <w:rsid w:val="00CC4226"/>
    <w:rPr>
      <w:color w:val="467886" w:themeColor="hyperlink"/>
      <w:u w:val="single"/>
    </w:rPr>
  </w:style>
  <w:style w:type="character" w:styleId="CommentReference">
    <w:name w:val="annotation reference"/>
    <w:basedOn w:val="DefaultParagraphFont"/>
    <w:uiPriority w:val="99"/>
    <w:semiHidden/>
    <w:unhideWhenUsed/>
    <w:rsid w:val="00746675"/>
    <w:rPr>
      <w:sz w:val="16"/>
      <w:szCs w:val="16"/>
    </w:rPr>
  </w:style>
  <w:style w:type="paragraph" w:styleId="CommentText">
    <w:name w:val="annotation text"/>
    <w:basedOn w:val="Normal"/>
    <w:link w:val="CommentTextChar"/>
    <w:uiPriority w:val="99"/>
    <w:unhideWhenUsed/>
    <w:rsid w:val="00746675"/>
    <w:pPr>
      <w:spacing w:line="240" w:lineRule="auto"/>
    </w:pPr>
    <w:rPr>
      <w:sz w:val="20"/>
      <w:szCs w:val="20"/>
    </w:rPr>
  </w:style>
  <w:style w:type="character" w:customStyle="1" w:styleId="CommentTextChar">
    <w:name w:val="Comment Text Char"/>
    <w:basedOn w:val="DefaultParagraphFont"/>
    <w:link w:val="CommentText"/>
    <w:uiPriority w:val="99"/>
    <w:rsid w:val="00746675"/>
    <w:rPr>
      <w:rFonts w:ascii="Verdana" w:eastAsia="Calibri" w:hAnsi="Verdana"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6675"/>
    <w:rPr>
      <w:b/>
      <w:bCs/>
    </w:rPr>
  </w:style>
  <w:style w:type="character" w:customStyle="1" w:styleId="CommentSubjectChar">
    <w:name w:val="Comment Subject Char"/>
    <w:basedOn w:val="CommentTextChar"/>
    <w:link w:val="CommentSubject"/>
    <w:uiPriority w:val="99"/>
    <w:semiHidden/>
    <w:rsid w:val="00746675"/>
    <w:rPr>
      <w:rFonts w:ascii="Verdana" w:eastAsia="Calibri" w:hAnsi="Verdana"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9071">
      <w:bodyDiv w:val="1"/>
      <w:marLeft w:val="0"/>
      <w:marRight w:val="0"/>
      <w:marTop w:val="0"/>
      <w:marBottom w:val="0"/>
      <w:divBdr>
        <w:top w:val="none" w:sz="0" w:space="0" w:color="auto"/>
        <w:left w:val="none" w:sz="0" w:space="0" w:color="auto"/>
        <w:bottom w:val="none" w:sz="0" w:space="0" w:color="auto"/>
        <w:right w:val="none" w:sz="0" w:space="0" w:color="auto"/>
      </w:divBdr>
      <w:divsChild>
        <w:div w:id="991369698">
          <w:marLeft w:val="0"/>
          <w:marRight w:val="0"/>
          <w:marTop w:val="0"/>
          <w:marBottom w:val="0"/>
          <w:divBdr>
            <w:top w:val="none" w:sz="0" w:space="0" w:color="auto"/>
            <w:left w:val="none" w:sz="0" w:space="0" w:color="auto"/>
            <w:bottom w:val="none" w:sz="0" w:space="0" w:color="auto"/>
            <w:right w:val="none" w:sz="0" w:space="0" w:color="auto"/>
          </w:divBdr>
        </w:div>
      </w:divsChild>
    </w:div>
    <w:div w:id="448551160">
      <w:bodyDiv w:val="1"/>
      <w:marLeft w:val="0"/>
      <w:marRight w:val="0"/>
      <w:marTop w:val="0"/>
      <w:marBottom w:val="0"/>
      <w:divBdr>
        <w:top w:val="none" w:sz="0" w:space="0" w:color="auto"/>
        <w:left w:val="none" w:sz="0" w:space="0" w:color="auto"/>
        <w:bottom w:val="none" w:sz="0" w:space="0" w:color="auto"/>
        <w:right w:val="none" w:sz="0" w:space="0" w:color="auto"/>
      </w:divBdr>
      <w:divsChild>
        <w:div w:id="192770443">
          <w:marLeft w:val="0"/>
          <w:marRight w:val="0"/>
          <w:marTop w:val="0"/>
          <w:marBottom w:val="0"/>
          <w:divBdr>
            <w:top w:val="none" w:sz="0" w:space="0" w:color="auto"/>
            <w:left w:val="none" w:sz="0" w:space="0" w:color="auto"/>
            <w:bottom w:val="none" w:sz="0" w:space="0" w:color="auto"/>
            <w:right w:val="none" w:sz="0" w:space="0" w:color="auto"/>
          </w:divBdr>
        </w:div>
      </w:divsChild>
    </w:div>
    <w:div w:id="521866536">
      <w:bodyDiv w:val="1"/>
      <w:marLeft w:val="0"/>
      <w:marRight w:val="0"/>
      <w:marTop w:val="0"/>
      <w:marBottom w:val="0"/>
      <w:divBdr>
        <w:top w:val="none" w:sz="0" w:space="0" w:color="auto"/>
        <w:left w:val="none" w:sz="0" w:space="0" w:color="auto"/>
        <w:bottom w:val="none" w:sz="0" w:space="0" w:color="auto"/>
        <w:right w:val="none" w:sz="0" w:space="0" w:color="auto"/>
      </w:divBdr>
      <w:divsChild>
        <w:div w:id="1041324836">
          <w:marLeft w:val="0"/>
          <w:marRight w:val="0"/>
          <w:marTop w:val="0"/>
          <w:marBottom w:val="0"/>
          <w:divBdr>
            <w:top w:val="none" w:sz="0" w:space="0" w:color="auto"/>
            <w:left w:val="none" w:sz="0" w:space="0" w:color="auto"/>
            <w:bottom w:val="none" w:sz="0" w:space="0" w:color="auto"/>
            <w:right w:val="none" w:sz="0" w:space="0" w:color="auto"/>
          </w:divBdr>
        </w:div>
      </w:divsChild>
    </w:div>
    <w:div w:id="541746367">
      <w:bodyDiv w:val="1"/>
      <w:marLeft w:val="0"/>
      <w:marRight w:val="0"/>
      <w:marTop w:val="0"/>
      <w:marBottom w:val="0"/>
      <w:divBdr>
        <w:top w:val="none" w:sz="0" w:space="0" w:color="auto"/>
        <w:left w:val="none" w:sz="0" w:space="0" w:color="auto"/>
        <w:bottom w:val="none" w:sz="0" w:space="0" w:color="auto"/>
        <w:right w:val="none" w:sz="0" w:space="0" w:color="auto"/>
      </w:divBdr>
      <w:divsChild>
        <w:div w:id="1668678120">
          <w:marLeft w:val="0"/>
          <w:marRight w:val="0"/>
          <w:marTop w:val="0"/>
          <w:marBottom w:val="0"/>
          <w:divBdr>
            <w:top w:val="none" w:sz="0" w:space="0" w:color="auto"/>
            <w:left w:val="none" w:sz="0" w:space="0" w:color="auto"/>
            <w:bottom w:val="none" w:sz="0" w:space="0" w:color="auto"/>
            <w:right w:val="none" w:sz="0" w:space="0" w:color="auto"/>
          </w:divBdr>
        </w:div>
      </w:divsChild>
    </w:div>
    <w:div w:id="572350836">
      <w:bodyDiv w:val="1"/>
      <w:marLeft w:val="0"/>
      <w:marRight w:val="0"/>
      <w:marTop w:val="0"/>
      <w:marBottom w:val="0"/>
      <w:divBdr>
        <w:top w:val="none" w:sz="0" w:space="0" w:color="auto"/>
        <w:left w:val="none" w:sz="0" w:space="0" w:color="auto"/>
        <w:bottom w:val="none" w:sz="0" w:space="0" w:color="auto"/>
        <w:right w:val="none" w:sz="0" w:space="0" w:color="auto"/>
      </w:divBdr>
      <w:divsChild>
        <w:div w:id="745420481">
          <w:marLeft w:val="0"/>
          <w:marRight w:val="0"/>
          <w:marTop w:val="0"/>
          <w:marBottom w:val="0"/>
          <w:divBdr>
            <w:top w:val="none" w:sz="0" w:space="0" w:color="auto"/>
            <w:left w:val="none" w:sz="0" w:space="0" w:color="auto"/>
            <w:bottom w:val="none" w:sz="0" w:space="0" w:color="auto"/>
            <w:right w:val="none" w:sz="0" w:space="0" w:color="auto"/>
          </w:divBdr>
        </w:div>
      </w:divsChild>
    </w:div>
    <w:div w:id="763766331">
      <w:bodyDiv w:val="1"/>
      <w:marLeft w:val="0"/>
      <w:marRight w:val="0"/>
      <w:marTop w:val="0"/>
      <w:marBottom w:val="0"/>
      <w:divBdr>
        <w:top w:val="none" w:sz="0" w:space="0" w:color="auto"/>
        <w:left w:val="none" w:sz="0" w:space="0" w:color="auto"/>
        <w:bottom w:val="none" w:sz="0" w:space="0" w:color="auto"/>
        <w:right w:val="none" w:sz="0" w:space="0" w:color="auto"/>
      </w:divBdr>
      <w:divsChild>
        <w:div w:id="1889411639">
          <w:marLeft w:val="0"/>
          <w:marRight w:val="0"/>
          <w:marTop w:val="0"/>
          <w:marBottom w:val="0"/>
          <w:divBdr>
            <w:top w:val="none" w:sz="0" w:space="0" w:color="auto"/>
            <w:left w:val="none" w:sz="0" w:space="0" w:color="auto"/>
            <w:bottom w:val="none" w:sz="0" w:space="0" w:color="auto"/>
            <w:right w:val="none" w:sz="0" w:space="0" w:color="auto"/>
          </w:divBdr>
        </w:div>
      </w:divsChild>
    </w:div>
    <w:div w:id="808397155">
      <w:bodyDiv w:val="1"/>
      <w:marLeft w:val="0"/>
      <w:marRight w:val="0"/>
      <w:marTop w:val="0"/>
      <w:marBottom w:val="0"/>
      <w:divBdr>
        <w:top w:val="none" w:sz="0" w:space="0" w:color="auto"/>
        <w:left w:val="none" w:sz="0" w:space="0" w:color="auto"/>
        <w:bottom w:val="none" w:sz="0" w:space="0" w:color="auto"/>
        <w:right w:val="none" w:sz="0" w:space="0" w:color="auto"/>
      </w:divBdr>
      <w:divsChild>
        <w:div w:id="1355032760">
          <w:marLeft w:val="0"/>
          <w:marRight w:val="0"/>
          <w:marTop w:val="0"/>
          <w:marBottom w:val="0"/>
          <w:divBdr>
            <w:top w:val="none" w:sz="0" w:space="0" w:color="auto"/>
            <w:left w:val="none" w:sz="0" w:space="0" w:color="auto"/>
            <w:bottom w:val="none" w:sz="0" w:space="0" w:color="auto"/>
            <w:right w:val="none" w:sz="0" w:space="0" w:color="auto"/>
          </w:divBdr>
        </w:div>
      </w:divsChild>
    </w:div>
    <w:div w:id="825361382">
      <w:bodyDiv w:val="1"/>
      <w:marLeft w:val="0"/>
      <w:marRight w:val="0"/>
      <w:marTop w:val="0"/>
      <w:marBottom w:val="0"/>
      <w:divBdr>
        <w:top w:val="none" w:sz="0" w:space="0" w:color="auto"/>
        <w:left w:val="none" w:sz="0" w:space="0" w:color="auto"/>
        <w:bottom w:val="none" w:sz="0" w:space="0" w:color="auto"/>
        <w:right w:val="none" w:sz="0" w:space="0" w:color="auto"/>
      </w:divBdr>
      <w:divsChild>
        <w:div w:id="553397549">
          <w:marLeft w:val="0"/>
          <w:marRight w:val="0"/>
          <w:marTop w:val="0"/>
          <w:marBottom w:val="0"/>
          <w:divBdr>
            <w:top w:val="none" w:sz="0" w:space="0" w:color="auto"/>
            <w:left w:val="none" w:sz="0" w:space="0" w:color="auto"/>
            <w:bottom w:val="none" w:sz="0" w:space="0" w:color="auto"/>
            <w:right w:val="none" w:sz="0" w:space="0" w:color="auto"/>
          </w:divBdr>
        </w:div>
      </w:divsChild>
    </w:div>
    <w:div w:id="929002118">
      <w:bodyDiv w:val="1"/>
      <w:marLeft w:val="0"/>
      <w:marRight w:val="0"/>
      <w:marTop w:val="0"/>
      <w:marBottom w:val="0"/>
      <w:divBdr>
        <w:top w:val="none" w:sz="0" w:space="0" w:color="auto"/>
        <w:left w:val="none" w:sz="0" w:space="0" w:color="auto"/>
        <w:bottom w:val="none" w:sz="0" w:space="0" w:color="auto"/>
        <w:right w:val="none" w:sz="0" w:space="0" w:color="auto"/>
      </w:divBdr>
      <w:divsChild>
        <w:div w:id="1066804445">
          <w:marLeft w:val="0"/>
          <w:marRight w:val="0"/>
          <w:marTop w:val="0"/>
          <w:marBottom w:val="0"/>
          <w:divBdr>
            <w:top w:val="none" w:sz="0" w:space="0" w:color="auto"/>
            <w:left w:val="none" w:sz="0" w:space="0" w:color="auto"/>
            <w:bottom w:val="none" w:sz="0" w:space="0" w:color="auto"/>
            <w:right w:val="none" w:sz="0" w:space="0" w:color="auto"/>
          </w:divBdr>
        </w:div>
      </w:divsChild>
    </w:div>
    <w:div w:id="1064989647">
      <w:bodyDiv w:val="1"/>
      <w:marLeft w:val="0"/>
      <w:marRight w:val="0"/>
      <w:marTop w:val="0"/>
      <w:marBottom w:val="0"/>
      <w:divBdr>
        <w:top w:val="none" w:sz="0" w:space="0" w:color="auto"/>
        <w:left w:val="none" w:sz="0" w:space="0" w:color="auto"/>
        <w:bottom w:val="none" w:sz="0" w:space="0" w:color="auto"/>
        <w:right w:val="none" w:sz="0" w:space="0" w:color="auto"/>
      </w:divBdr>
      <w:divsChild>
        <w:div w:id="2003006470">
          <w:marLeft w:val="0"/>
          <w:marRight w:val="0"/>
          <w:marTop w:val="0"/>
          <w:marBottom w:val="0"/>
          <w:divBdr>
            <w:top w:val="none" w:sz="0" w:space="0" w:color="auto"/>
            <w:left w:val="none" w:sz="0" w:space="0" w:color="auto"/>
            <w:bottom w:val="none" w:sz="0" w:space="0" w:color="auto"/>
            <w:right w:val="none" w:sz="0" w:space="0" w:color="auto"/>
          </w:divBdr>
        </w:div>
      </w:divsChild>
    </w:div>
    <w:div w:id="1207715087">
      <w:bodyDiv w:val="1"/>
      <w:marLeft w:val="0"/>
      <w:marRight w:val="0"/>
      <w:marTop w:val="0"/>
      <w:marBottom w:val="0"/>
      <w:divBdr>
        <w:top w:val="none" w:sz="0" w:space="0" w:color="auto"/>
        <w:left w:val="none" w:sz="0" w:space="0" w:color="auto"/>
        <w:bottom w:val="none" w:sz="0" w:space="0" w:color="auto"/>
        <w:right w:val="none" w:sz="0" w:space="0" w:color="auto"/>
      </w:divBdr>
      <w:divsChild>
        <w:div w:id="867258886">
          <w:marLeft w:val="0"/>
          <w:marRight w:val="0"/>
          <w:marTop w:val="0"/>
          <w:marBottom w:val="0"/>
          <w:divBdr>
            <w:top w:val="none" w:sz="0" w:space="0" w:color="auto"/>
            <w:left w:val="none" w:sz="0" w:space="0" w:color="auto"/>
            <w:bottom w:val="none" w:sz="0" w:space="0" w:color="auto"/>
            <w:right w:val="none" w:sz="0" w:space="0" w:color="auto"/>
          </w:divBdr>
        </w:div>
      </w:divsChild>
    </w:div>
    <w:div w:id="1343822887">
      <w:bodyDiv w:val="1"/>
      <w:marLeft w:val="0"/>
      <w:marRight w:val="0"/>
      <w:marTop w:val="0"/>
      <w:marBottom w:val="0"/>
      <w:divBdr>
        <w:top w:val="none" w:sz="0" w:space="0" w:color="auto"/>
        <w:left w:val="none" w:sz="0" w:space="0" w:color="auto"/>
        <w:bottom w:val="none" w:sz="0" w:space="0" w:color="auto"/>
        <w:right w:val="none" w:sz="0" w:space="0" w:color="auto"/>
      </w:divBdr>
      <w:divsChild>
        <w:div w:id="1039665241">
          <w:marLeft w:val="0"/>
          <w:marRight w:val="0"/>
          <w:marTop w:val="0"/>
          <w:marBottom w:val="0"/>
          <w:divBdr>
            <w:top w:val="none" w:sz="0" w:space="0" w:color="auto"/>
            <w:left w:val="none" w:sz="0" w:space="0" w:color="auto"/>
            <w:bottom w:val="none" w:sz="0" w:space="0" w:color="auto"/>
            <w:right w:val="none" w:sz="0" w:space="0" w:color="auto"/>
          </w:divBdr>
        </w:div>
      </w:divsChild>
    </w:div>
    <w:div w:id="1367366573">
      <w:bodyDiv w:val="1"/>
      <w:marLeft w:val="0"/>
      <w:marRight w:val="0"/>
      <w:marTop w:val="0"/>
      <w:marBottom w:val="0"/>
      <w:divBdr>
        <w:top w:val="none" w:sz="0" w:space="0" w:color="auto"/>
        <w:left w:val="none" w:sz="0" w:space="0" w:color="auto"/>
        <w:bottom w:val="none" w:sz="0" w:space="0" w:color="auto"/>
        <w:right w:val="none" w:sz="0" w:space="0" w:color="auto"/>
      </w:divBdr>
      <w:divsChild>
        <w:div w:id="444540896">
          <w:marLeft w:val="0"/>
          <w:marRight w:val="0"/>
          <w:marTop w:val="0"/>
          <w:marBottom w:val="0"/>
          <w:divBdr>
            <w:top w:val="none" w:sz="0" w:space="0" w:color="auto"/>
            <w:left w:val="none" w:sz="0" w:space="0" w:color="auto"/>
            <w:bottom w:val="none" w:sz="0" w:space="0" w:color="auto"/>
            <w:right w:val="none" w:sz="0" w:space="0" w:color="auto"/>
          </w:divBdr>
        </w:div>
      </w:divsChild>
    </w:div>
    <w:div w:id="1415933648">
      <w:bodyDiv w:val="1"/>
      <w:marLeft w:val="0"/>
      <w:marRight w:val="0"/>
      <w:marTop w:val="0"/>
      <w:marBottom w:val="0"/>
      <w:divBdr>
        <w:top w:val="none" w:sz="0" w:space="0" w:color="auto"/>
        <w:left w:val="none" w:sz="0" w:space="0" w:color="auto"/>
        <w:bottom w:val="none" w:sz="0" w:space="0" w:color="auto"/>
        <w:right w:val="none" w:sz="0" w:space="0" w:color="auto"/>
      </w:divBdr>
      <w:divsChild>
        <w:div w:id="1148938032">
          <w:marLeft w:val="0"/>
          <w:marRight w:val="0"/>
          <w:marTop w:val="0"/>
          <w:marBottom w:val="0"/>
          <w:divBdr>
            <w:top w:val="none" w:sz="0" w:space="0" w:color="auto"/>
            <w:left w:val="none" w:sz="0" w:space="0" w:color="auto"/>
            <w:bottom w:val="none" w:sz="0" w:space="0" w:color="auto"/>
            <w:right w:val="none" w:sz="0" w:space="0" w:color="auto"/>
          </w:divBdr>
        </w:div>
      </w:divsChild>
    </w:div>
    <w:div w:id="1533609233">
      <w:bodyDiv w:val="1"/>
      <w:marLeft w:val="0"/>
      <w:marRight w:val="0"/>
      <w:marTop w:val="0"/>
      <w:marBottom w:val="0"/>
      <w:divBdr>
        <w:top w:val="none" w:sz="0" w:space="0" w:color="auto"/>
        <w:left w:val="none" w:sz="0" w:space="0" w:color="auto"/>
        <w:bottom w:val="none" w:sz="0" w:space="0" w:color="auto"/>
        <w:right w:val="none" w:sz="0" w:space="0" w:color="auto"/>
      </w:divBdr>
      <w:divsChild>
        <w:div w:id="794328609">
          <w:marLeft w:val="0"/>
          <w:marRight w:val="0"/>
          <w:marTop w:val="0"/>
          <w:marBottom w:val="0"/>
          <w:divBdr>
            <w:top w:val="none" w:sz="0" w:space="0" w:color="auto"/>
            <w:left w:val="none" w:sz="0" w:space="0" w:color="auto"/>
            <w:bottom w:val="none" w:sz="0" w:space="0" w:color="auto"/>
            <w:right w:val="none" w:sz="0" w:space="0" w:color="auto"/>
          </w:divBdr>
        </w:div>
      </w:divsChild>
    </w:div>
    <w:div w:id="1563907872">
      <w:bodyDiv w:val="1"/>
      <w:marLeft w:val="0"/>
      <w:marRight w:val="0"/>
      <w:marTop w:val="0"/>
      <w:marBottom w:val="0"/>
      <w:divBdr>
        <w:top w:val="none" w:sz="0" w:space="0" w:color="auto"/>
        <w:left w:val="none" w:sz="0" w:space="0" w:color="auto"/>
        <w:bottom w:val="none" w:sz="0" w:space="0" w:color="auto"/>
        <w:right w:val="none" w:sz="0" w:space="0" w:color="auto"/>
      </w:divBdr>
      <w:divsChild>
        <w:div w:id="1903834809">
          <w:marLeft w:val="0"/>
          <w:marRight w:val="0"/>
          <w:marTop w:val="0"/>
          <w:marBottom w:val="0"/>
          <w:divBdr>
            <w:top w:val="none" w:sz="0" w:space="0" w:color="auto"/>
            <w:left w:val="none" w:sz="0" w:space="0" w:color="auto"/>
            <w:bottom w:val="none" w:sz="0" w:space="0" w:color="auto"/>
            <w:right w:val="none" w:sz="0" w:space="0" w:color="auto"/>
          </w:divBdr>
        </w:div>
      </w:divsChild>
    </w:div>
    <w:div w:id="1620381466">
      <w:bodyDiv w:val="1"/>
      <w:marLeft w:val="0"/>
      <w:marRight w:val="0"/>
      <w:marTop w:val="0"/>
      <w:marBottom w:val="0"/>
      <w:divBdr>
        <w:top w:val="none" w:sz="0" w:space="0" w:color="auto"/>
        <w:left w:val="none" w:sz="0" w:space="0" w:color="auto"/>
        <w:bottom w:val="none" w:sz="0" w:space="0" w:color="auto"/>
        <w:right w:val="none" w:sz="0" w:space="0" w:color="auto"/>
      </w:divBdr>
      <w:divsChild>
        <w:div w:id="107087044">
          <w:marLeft w:val="0"/>
          <w:marRight w:val="0"/>
          <w:marTop w:val="0"/>
          <w:marBottom w:val="0"/>
          <w:divBdr>
            <w:top w:val="none" w:sz="0" w:space="0" w:color="auto"/>
            <w:left w:val="none" w:sz="0" w:space="0" w:color="auto"/>
            <w:bottom w:val="none" w:sz="0" w:space="0" w:color="auto"/>
            <w:right w:val="none" w:sz="0" w:space="0" w:color="auto"/>
          </w:divBdr>
        </w:div>
      </w:divsChild>
    </w:div>
    <w:div w:id="2144731864">
      <w:bodyDiv w:val="1"/>
      <w:marLeft w:val="0"/>
      <w:marRight w:val="0"/>
      <w:marTop w:val="0"/>
      <w:marBottom w:val="0"/>
      <w:divBdr>
        <w:top w:val="none" w:sz="0" w:space="0" w:color="auto"/>
        <w:left w:val="none" w:sz="0" w:space="0" w:color="auto"/>
        <w:bottom w:val="none" w:sz="0" w:space="0" w:color="auto"/>
        <w:right w:val="none" w:sz="0" w:space="0" w:color="auto"/>
      </w:divBdr>
      <w:divsChild>
        <w:div w:id="1339430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195734A1A4DF7B683398CD06D5C3C"/>
        <w:category>
          <w:name w:val="General"/>
          <w:gallery w:val="placeholder"/>
        </w:category>
        <w:types>
          <w:type w:val="bbPlcHdr"/>
        </w:types>
        <w:behaviors>
          <w:behavior w:val="content"/>
        </w:behaviors>
        <w:guid w:val="{C6C22ABC-525F-4F45-821F-2A4674339270}"/>
      </w:docPartPr>
      <w:docPartBody>
        <w:p w:rsidR="00861DD1" w:rsidRDefault="00453AFB" w:rsidP="00453AFB">
          <w:pPr>
            <w:pStyle w:val="E97195734A1A4DF7B683398CD06D5C3C"/>
          </w:pPr>
          <w:r w:rsidRPr="004376D8">
            <w:rPr>
              <w:rStyle w:val="PlaceholderText"/>
            </w:rPr>
            <w:t>Click or tap here to enter text.</w:t>
          </w:r>
        </w:p>
      </w:docPartBody>
    </w:docPart>
    <w:docPart>
      <w:docPartPr>
        <w:name w:val="5BB58B25AC134AEF8AF36CB2BE753D85"/>
        <w:category>
          <w:name w:val="General"/>
          <w:gallery w:val="placeholder"/>
        </w:category>
        <w:types>
          <w:type w:val="bbPlcHdr"/>
        </w:types>
        <w:behaviors>
          <w:behavior w:val="content"/>
        </w:behaviors>
        <w:guid w:val="{C1BC7B87-F81F-4C73-9410-19E7477445C8}"/>
      </w:docPartPr>
      <w:docPartBody>
        <w:p w:rsidR="00861DD1" w:rsidRDefault="00453AFB" w:rsidP="00453AFB">
          <w:pPr>
            <w:pStyle w:val="5BB58B25AC134AEF8AF36CB2BE753D85"/>
          </w:pPr>
          <w:r w:rsidRPr="007D04CE">
            <w:rPr>
              <w:rStyle w:val="PlaceholderText"/>
            </w:rPr>
            <w:t>Click or tap here to enter text.</w:t>
          </w:r>
        </w:p>
      </w:docPartBody>
    </w:docPart>
    <w:docPart>
      <w:docPartPr>
        <w:name w:val="6C92F893AA2345DAB2CDCD72C8BDDD88"/>
        <w:category>
          <w:name w:val="General"/>
          <w:gallery w:val="placeholder"/>
        </w:category>
        <w:types>
          <w:type w:val="bbPlcHdr"/>
        </w:types>
        <w:behaviors>
          <w:behavior w:val="content"/>
        </w:behaviors>
        <w:guid w:val="{44591317-79D3-47D2-B5C2-E3455521071C}"/>
      </w:docPartPr>
      <w:docPartBody>
        <w:p w:rsidR="00D60989" w:rsidRDefault="004E135A">
          <w:pPr>
            <w:pStyle w:val="6C92F893AA2345DAB2CDCD72C8BDDD88"/>
          </w:pPr>
          <w:r w:rsidRPr="004376D8">
            <w:rPr>
              <w:rStyle w:val="PlaceholderText"/>
            </w:rPr>
            <w:t>Click or tap here to enter text.</w:t>
          </w:r>
        </w:p>
      </w:docPartBody>
    </w:docPart>
    <w:docPart>
      <w:docPartPr>
        <w:name w:val="39F23A7CA85E4C308BE8885A620AD484"/>
        <w:category>
          <w:name w:val="General"/>
          <w:gallery w:val="placeholder"/>
        </w:category>
        <w:types>
          <w:type w:val="bbPlcHdr"/>
        </w:types>
        <w:behaviors>
          <w:behavior w:val="content"/>
        </w:behaviors>
        <w:guid w:val="{BBE9EEDB-A69A-4DC0-BB70-9C79B0830629}"/>
      </w:docPartPr>
      <w:docPartBody>
        <w:p w:rsidR="00D60989" w:rsidRDefault="004E135A">
          <w:pPr>
            <w:pStyle w:val="39F23A7CA85E4C308BE8885A620AD484"/>
          </w:pPr>
          <w:r w:rsidRPr="004376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FB"/>
    <w:rsid w:val="000324A1"/>
    <w:rsid w:val="002A74D4"/>
    <w:rsid w:val="003F3055"/>
    <w:rsid w:val="00453AFB"/>
    <w:rsid w:val="004E135A"/>
    <w:rsid w:val="00746AB7"/>
    <w:rsid w:val="00861DD1"/>
    <w:rsid w:val="008F3B28"/>
    <w:rsid w:val="00915FB8"/>
    <w:rsid w:val="00917EF4"/>
    <w:rsid w:val="00A56294"/>
    <w:rsid w:val="00A572D3"/>
    <w:rsid w:val="00CD5933"/>
    <w:rsid w:val="00D32DCF"/>
    <w:rsid w:val="00D60989"/>
    <w:rsid w:val="00F70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7195734A1A4DF7B683398CD06D5C3C">
    <w:name w:val="E97195734A1A4DF7B683398CD06D5C3C"/>
    <w:rsid w:val="00453AFB"/>
  </w:style>
  <w:style w:type="paragraph" w:customStyle="1" w:styleId="5BB58B25AC134AEF8AF36CB2BE753D85">
    <w:name w:val="5BB58B25AC134AEF8AF36CB2BE753D85"/>
    <w:rsid w:val="00453AFB"/>
  </w:style>
  <w:style w:type="paragraph" w:customStyle="1" w:styleId="6C92F893AA2345DAB2CDCD72C8BDDD88">
    <w:name w:val="6C92F893AA2345DAB2CDCD72C8BDDD88"/>
  </w:style>
  <w:style w:type="paragraph" w:customStyle="1" w:styleId="39F23A7CA85E4C308BE8885A620AD484">
    <w:name w:val="39F23A7CA85E4C308BE8885A620AD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fdd46f-05b7-4168-829e-caf74ca5b047">
      <Terms xmlns="http://schemas.microsoft.com/office/infopath/2007/PartnerControls"/>
    </lcf76f155ced4ddcb4097134ff3c332f>
    <TaxCatchAll xmlns="2fc2a8c7-3b3f-4409-bc78-aa40538e7e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3AA2AD8B8FFE4C9D0055EBADAE4996" ma:contentTypeVersion="14" ma:contentTypeDescription="Create a new document." ma:contentTypeScope="" ma:versionID="480359e4b358c4e829a9e524c21b8d76">
  <xsd:schema xmlns:xsd="http://www.w3.org/2001/XMLSchema" xmlns:xs="http://www.w3.org/2001/XMLSchema" xmlns:p="http://schemas.microsoft.com/office/2006/metadata/properties" xmlns:ns2="bcfdd46f-05b7-4168-829e-caf74ca5b047" xmlns:ns3="2fc2a8c7-3b3f-4409-bc78-aa40538e7eb1" targetNamespace="http://schemas.microsoft.com/office/2006/metadata/properties" ma:root="true" ma:fieldsID="6468b6d4eb64d142b73132ab2a6a45f2" ns2:_="" ns3:_="">
    <xsd:import namespace="bcfdd46f-05b7-4168-829e-caf74ca5b047"/>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dd46f-05b7-4168-829e-caf74ca5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ac39f-555c-4b6e-b645-c72e091a5ac2}"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87B5F-633F-458A-B9A7-5B289D21BBB2}">
  <ds:schemaRefs>
    <ds:schemaRef ds:uri="http://schemas.microsoft.com/office/2006/metadata/properties"/>
    <ds:schemaRef ds:uri="http://schemas.microsoft.com/office/infopath/2007/PartnerControls"/>
    <ds:schemaRef ds:uri="bcfdd46f-05b7-4168-829e-caf74ca5b047"/>
    <ds:schemaRef ds:uri="2fc2a8c7-3b3f-4409-bc78-aa40538e7eb1"/>
  </ds:schemaRefs>
</ds:datastoreItem>
</file>

<file path=customXml/itemProps2.xml><?xml version="1.0" encoding="utf-8"?>
<ds:datastoreItem xmlns:ds="http://schemas.openxmlformats.org/officeDocument/2006/customXml" ds:itemID="{2DDB72A4-959B-4929-9F2F-ECF26E498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dd46f-05b7-4168-829e-caf74ca5b047"/>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30CBF-E266-4426-84D4-9AE9D2E66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1688</Words>
  <Characters>9625</Characters>
  <Application>Microsoft Office Word</Application>
  <DocSecurity>12</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T Evans</dc:creator>
  <cp:keywords/>
  <dc:description/>
  <cp:lastModifiedBy>Rhys T Evans</cp:lastModifiedBy>
  <cp:revision>78</cp:revision>
  <dcterms:created xsi:type="dcterms:W3CDTF">2026-04-28T05:55:00Z</dcterms:created>
  <dcterms:modified xsi:type="dcterms:W3CDTF">2026-05-06T15:35:00Z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0x010100A43AA2AD8B8FFE4C9D0055EBADAE4996</vt:lpwstr>
  </property>
</Properties>
</file>