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E24C" w14:textId="41F7DD6E" w:rsidR="00EA3358" w:rsidRPr="00735601" w:rsidRDefault="00EA3358" w:rsidP="00EA3358">
      <w:pPr>
        <w:jc w:val="right"/>
        <w:rPr>
          <w:b/>
          <w:bCs/>
          <w:sz w:val="24"/>
          <w:szCs w:val="24"/>
        </w:rPr>
      </w:pPr>
      <w:bookmarkStart w:id="0" w:name="_Hlk87516288"/>
      <w:r w:rsidRPr="00735601">
        <w:rPr>
          <w:b/>
          <w:bCs/>
          <w:noProof/>
          <w:color w:val="2F5496" w:themeColor="accent1" w:themeShade="BF"/>
          <w:sz w:val="24"/>
          <w:szCs w:val="24"/>
        </w:rPr>
        <w:drawing>
          <wp:anchor distT="0" distB="0" distL="114300" distR="114300" simplePos="0" relativeHeight="251659264" behindDoc="0" locked="0" layoutInCell="1" allowOverlap="1" wp14:anchorId="6EC80997" wp14:editId="6C1403DA">
            <wp:simplePos x="0" y="0"/>
            <wp:positionH relativeFrom="column">
              <wp:posOffset>80010</wp:posOffset>
            </wp:positionH>
            <wp:positionV relativeFrom="paragraph">
              <wp:posOffset>57461</wp:posOffset>
            </wp:positionV>
            <wp:extent cx="2042160" cy="867410"/>
            <wp:effectExtent l="0" t="0" r="0" b="889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42160" cy="86741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E34005">
        <w:rPr>
          <w:b/>
          <w:bCs/>
          <w:color w:val="2F5496" w:themeColor="accent1" w:themeShade="BF"/>
          <w:sz w:val="24"/>
          <w:szCs w:val="24"/>
        </w:rPr>
        <w:t>Biwro</w:t>
      </w:r>
      <w:proofErr w:type="spellEnd"/>
    </w:p>
    <w:p w14:paraId="001C3F40" w14:textId="769D507F" w:rsidR="00EA3358" w:rsidRPr="00735601" w:rsidRDefault="00E34005" w:rsidP="00EA3358">
      <w:pPr>
        <w:jc w:val="right"/>
        <w:rPr>
          <w:color w:val="2F5496" w:themeColor="accent1" w:themeShade="BF"/>
          <w:sz w:val="24"/>
          <w:szCs w:val="24"/>
        </w:rPr>
      </w:pPr>
      <w:r w:rsidRPr="00E34005">
        <w:rPr>
          <w:color w:val="2F5496" w:themeColor="accent1" w:themeShade="BF"/>
          <w:sz w:val="24"/>
          <w:szCs w:val="24"/>
        </w:rPr>
        <w:t>Neuadd y Sir</w:t>
      </w:r>
      <w:r w:rsidR="00EA3358" w:rsidRPr="00735601">
        <w:rPr>
          <w:color w:val="2F5496" w:themeColor="accent1" w:themeShade="BF"/>
          <w:sz w:val="24"/>
          <w:szCs w:val="24"/>
        </w:rPr>
        <w:t xml:space="preserve">, </w:t>
      </w:r>
      <w:proofErr w:type="spellStart"/>
      <w:r w:rsidR="00EA3358" w:rsidRPr="00735601">
        <w:rPr>
          <w:color w:val="2F5496" w:themeColor="accent1" w:themeShade="BF"/>
          <w:sz w:val="24"/>
          <w:szCs w:val="24"/>
        </w:rPr>
        <w:t>Caerfyrddin</w:t>
      </w:r>
      <w:proofErr w:type="spellEnd"/>
      <w:r w:rsidR="00EA3358" w:rsidRPr="00735601">
        <w:rPr>
          <w:color w:val="2F5496" w:themeColor="accent1" w:themeShade="BF"/>
          <w:sz w:val="24"/>
          <w:szCs w:val="24"/>
        </w:rPr>
        <w:t>, SA31 1</w:t>
      </w:r>
      <w:r>
        <w:rPr>
          <w:color w:val="2F5496" w:themeColor="accent1" w:themeShade="BF"/>
          <w:sz w:val="24"/>
          <w:szCs w:val="24"/>
        </w:rPr>
        <w:t>JP</w:t>
      </w:r>
    </w:p>
    <w:p w14:paraId="56B33238" w14:textId="35E37AE3" w:rsidR="00EA3358" w:rsidRPr="00735601" w:rsidRDefault="00EA3358" w:rsidP="00EA3358">
      <w:pPr>
        <w:jc w:val="right"/>
        <w:rPr>
          <w:sz w:val="24"/>
          <w:szCs w:val="24"/>
        </w:rPr>
      </w:pPr>
    </w:p>
    <w:p w14:paraId="339A827C" w14:textId="2248DB89" w:rsidR="00EA3358" w:rsidRPr="00735601" w:rsidRDefault="00E34005" w:rsidP="00EA3358">
      <w:pPr>
        <w:jc w:val="right"/>
        <w:rPr>
          <w:b/>
          <w:bCs/>
          <w:sz w:val="24"/>
          <w:szCs w:val="24"/>
        </w:rPr>
      </w:pPr>
      <w:r>
        <w:rPr>
          <w:b/>
          <w:bCs/>
          <w:sz w:val="24"/>
          <w:szCs w:val="24"/>
        </w:rPr>
        <w:t>Bureau</w:t>
      </w:r>
    </w:p>
    <w:p w14:paraId="498CA5BD" w14:textId="78C1CBC4" w:rsidR="00EA3358" w:rsidRDefault="00E34005" w:rsidP="00EA3358">
      <w:pPr>
        <w:jc w:val="right"/>
      </w:pPr>
      <w:r>
        <w:rPr>
          <w:sz w:val="24"/>
          <w:szCs w:val="24"/>
        </w:rPr>
        <w:t>County Hall</w:t>
      </w:r>
      <w:r w:rsidR="00EA3358" w:rsidRPr="00735601">
        <w:rPr>
          <w:sz w:val="24"/>
          <w:szCs w:val="24"/>
        </w:rPr>
        <w:t xml:space="preserve">, Carmarthen, SA31 </w:t>
      </w:r>
      <w:r>
        <w:rPr>
          <w:sz w:val="24"/>
          <w:szCs w:val="24"/>
        </w:rPr>
        <w:t>1JP</w:t>
      </w:r>
    </w:p>
    <w:bookmarkEnd w:id="0"/>
    <w:p w14:paraId="33BF2392" w14:textId="253BFAB4" w:rsidR="00EA3358" w:rsidRDefault="00EA3358" w:rsidP="00EA3358">
      <w:pPr>
        <w:jc w:val="right"/>
      </w:pPr>
    </w:p>
    <w:p w14:paraId="46C45EB2" w14:textId="77777777" w:rsidR="00EA3358" w:rsidRDefault="00EA3358" w:rsidP="00EA3358"/>
    <w:p w14:paraId="2234CC5E" w14:textId="5E90F5CF" w:rsidR="00EA3358" w:rsidRDefault="00EA3358" w:rsidP="00EA3358"/>
    <w:tbl>
      <w:tblPr>
        <w:tblStyle w:val="TableGrid"/>
        <w:tblW w:w="10546" w:type="dxa"/>
        <w:tblLook w:val="04A0" w:firstRow="1" w:lastRow="0" w:firstColumn="1" w:lastColumn="0" w:noHBand="0" w:noVBand="1"/>
      </w:tblPr>
      <w:tblGrid>
        <w:gridCol w:w="10546"/>
      </w:tblGrid>
      <w:tr w:rsidR="00412E95" w:rsidRPr="000009F7" w14:paraId="69ABD40C" w14:textId="77777777" w:rsidTr="00412E95">
        <w:tc>
          <w:tcPr>
            <w:tcW w:w="10546" w:type="dxa"/>
            <w:tcBorders>
              <w:bottom w:val="single" w:sz="4" w:space="0" w:color="auto"/>
            </w:tcBorders>
            <w:shd w:val="clear" w:color="auto" w:fill="BDD6EE" w:themeFill="accent5" w:themeFillTint="66"/>
          </w:tcPr>
          <w:p w14:paraId="5C3DA46E" w14:textId="77777777" w:rsidR="00412E95" w:rsidRPr="00412E95" w:rsidRDefault="00412E95" w:rsidP="00412E95">
            <w:pPr>
              <w:spacing w:after="60"/>
              <w:rPr>
                <w:rFonts w:asciiTheme="minorBidi" w:hAnsiTheme="minorBidi"/>
                <w:b/>
                <w:bCs/>
                <w:sz w:val="22"/>
                <w:szCs w:val="22"/>
              </w:rPr>
            </w:pPr>
            <w:r w:rsidRPr="00412E95">
              <w:rPr>
                <w:rFonts w:asciiTheme="minorBidi" w:hAnsiTheme="minorBidi"/>
                <w:b/>
                <w:bCs/>
                <w:sz w:val="22"/>
                <w:szCs w:val="22"/>
              </w:rPr>
              <w:t>Section 106 Application Form</w:t>
            </w:r>
          </w:p>
          <w:p w14:paraId="43D9E65A" w14:textId="77777777" w:rsidR="00412E95" w:rsidRPr="00412E95" w:rsidRDefault="00412E95" w:rsidP="00412E95">
            <w:pPr>
              <w:spacing w:after="60"/>
              <w:rPr>
                <w:rFonts w:asciiTheme="minorBidi" w:hAnsiTheme="minorBidi"/>
                <w:sz w:val="22"/>
                <w:szCs w:val="22"/>
              </w:rPr>
            </w:pPr>
            <w:r w:rsidRPr="00412E95">
              <w:rPr>
                <w:rFonts w:asciiTheme="minorBidi" w:hAnsiTheme="minorBidi"/>
                <w:sz w:val="22"/>
                <w:szCs w:val="22"/>
              </w:rPr>
              <w:t xml:space="preserve">To be eligible for Section 106 funding a project must provide improved or increased community or social infrastructure (such as community facilities and green space projects), the need for which has arisen at least in part, </w:t>
            </w:r>
            <w:proofErr w:type="gramStart"/>
            <w:r w:rsidRPr="00412E95">
              <w:rPr>
                <w:rFonts w:asciiTheme="minorBidi" w:hAnsiTheme="minorBidi"/>
                <w:sz w:val="22"/>
                <w:szCs w:val="22"/>
              </w:rPr>
              <w:t>as a result of</w:t>
            </w:r>
            <w:proofErr w:type="gramEnd"/>
            <w:r w:rsidRPr="00412E95">
              <w:rPr>
                <w:rFonts w:asciiTheme="minorBidi" w:hAnsiTheme="minorBidi"/>
                <w:sz w:val="22"/>
                <w:szCs w:val="22"/>
              </w:rPr>
              <w:t xml:space="preserve"> a new development taking place.</w:t>
            </w:r>
          </w:p>
          <w:p w14:paraId="6D94346B" w14:textId="1966F519" w:rsidR="00412E95" w:rsidRPr="000009F7" w:rsidRDefault="00412E95" w:rsidP="00412E95">
            <w:pPr>
              <w:spacing w:after="60"/>
              <w:rPr>
                <w:rFonts w:asciiTheme="minorBidi" w:hAnsiTheme="minorBidi"/>
              </w:rPr>
            </w:pPr>
            <w:r w:rsidRPr="00412E95">
              <w:rPr>
                <w:rFonts w:asciiTheme="minorBidi" w:hAnsiTheme="minorBidi"/>
                <w:sz w:val="22"/>
                <w:szCs w:val="22"/>
              </w:rPr>
              <w:t>S106 funding is generally available for capital projects only.  Revenue funding towards on-going running costs is not available unless specifically stipulated within the relevant S106 Agreements.  Evidence must be provided by the applicant that an assessment has been made of local community needs through research or consultation.</w:t>
            </w:r>
          </w:p>
        </w:tc>
      </w:tr>
      <w:tr w:rsidR="00412E95" w:rsidRPr="000009F7" w14:paraId="32A75780" w14:textId="77777777" w:rsidTr="00412E95">
        <w:tc>
          <w:tcPr>
            <w:tcW w:w="10546" w:type="dxa"/>
            <w:tcBorders>
              <w:left w:val="nil"/>
              <w:right w:val="nil"/>
            </w:tcBorders>
          </w:tcPr>
          <w:p w14:paraId="6779470B" w14:textId="77777777" w:rsidR="00412E95" w:rsidRPr="000009F7" w:rsidRDefault="00412E95" w:rsidP="008A2A4C">
            <w:pPr>
              <w:spacing w:after="60"/>
              <w:rPr>
                <w:rFonts w:asciiTheme="minorBidi" w:hAnsiTheme="minorBidi"/>
              </w:rPr>
            </w:pPr>
          </w:p>
        </w:tc>
      </w:tr>
      <w:tr w:rsidR="000009F7" w:rsidRPr="000009F7" w14:paraId="6DAA6398" w14:textId="77777777" w:rsidTr="00412E95">
        <w:tc>
          <w:tcPr>
            <w:tcW w:w="10546" w:type="dxa"/>
          </w:tcPr>
          <w:p w14:paraId="0CE94FE3" w14:textId="77777777"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 xml:space="preserve">1. Please provide the title, a description of the project, its </w:t>
            </w:r>
            <w:proofErr w:type="gramStart"/>
            <w:r w:rsidRPr="000009F7">
              <w:rPr>
                <w:rFonts w:asciiTheme="minorBidi" w:hAnsiTheme="minorBidi" w:cstheme="minorBidi"/>
                <w:sz w:val="22"/>
                <w:szCs w:val="22"/>
              </w:rPr>
              <w:t>purpose</w:t>
            </w:r>
            <w:proofErr w:type="gramEnd"/>
            <w:r w:rsidRPr="000009F7">
              <w:rPr>
                <w:rFonts w:asciiTheme="minorBidi" w:hAnsiTheme="minorBidi" w:cstheme="minorBidi"/>
                <w:sz w:val="22"/>
                <w:szCs w:val="22"/>
              </w:rPr>
              <w:t xml:space="preserve"> and an explanation of what the 106 funding will be spent on.  </w:t>
            </w:r>
            <w:sdt>
              <w:sdtPr>
                <w:rPr>
                  <w:rStyle w:val="Style4"/>
                  <w:rFonts w:asciiTheme="minorBidi" w:hAnsiTheme="minorBidi"/>
                </w:rPr>
                <w:id w:val="1479646745"/>
                <w:placeholder>
                  <w:docPart w:val="B7F0623D556840249C68A58F990D5560"/>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0970E7D1" w14:textId="77777777" w:rsidTr="00412E95">
        <w:tc>
          <w:tcPr>
            <w:tcW w:w="10546" w:type="dxa"/>
          </w:tcPr>
          <w:p w14:paraId="3CBBBDE6" w14:textId="67D02CFC" w:rsidR="00EA3358" w:rsidRPr="000009F7" w:rsidRDefault="00EA3358" w:rsidP="008A2A4C">
            <w:pPr>
              <w:spacing w:after="60"/>
              <w:jc w:val="left"/>
              <w:rPr>
                <w:rFonts w:asciiTheme="minorBidi" w:hAnsiTheme="minorBidi" w:cstheme="minorBidi"/>
                <w:i/>
                <w:sz w:val="22"/>
                <w:szCs w:val="22"/>
              </w:rPr>
            </w:pPr>
            <w:r w:rsidRPr="000009F7">
              <w:rPr>
                <w:rFonts w:asciiTheme="minorBidi" w:hAnsiTheme="minorBidi" w:cstheme="minorBidi"/>
                <w:sz w:val="22"/>
                <w:szCs w:val="22"/>
              </w:rPr>
              <w:t xml:space="preserve">2.  Please describe how your project provides improved or increased community or social infrastructure for the community in which the project is based. </w:t>
            </w:r>
            <w:sdt>
              <w:sdtPr>
                <w:rPr>
                  <w:rStyle w:val="Style4"/>
                  <w:rFonts w:asciiTheme="minorBidi" w:hAnsiTheme="minorBidi"/>
                </w:rPr>
                <w:id w:val="553511280"/>
                <w:placeholder>
                  <w:docPart w:val="7E508A06580040B585BCBF3F87987983"/>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w:t>
            </w:r>
            <w:r w:rsidR="00E20084">
              <w:rPr>
                <w:rFonts w:asciiTheme="minorBidi" w:hAnsiTheme="minorBidi" w:cstheme="minorBidi"/>
                <w:i/>
                <w:sz w:val="22"/>
                <w:szCs w:val="22"/>
              </w:rPr>
              <w:br/>
            </w:r>
            <w:r w:rsidRPr="000009F7">
              <w:rPr>
                <w:rFonts w:asciiTheme="minorBidi" w:hAnsiTheme="minorBidi" w:cstheme="minorBidi"/>
                <w:i/>
                <w:sz w:val="22"/>
                <w:szCs w:val="22"/>
              </w:rPr>
              <w:t>Please note that if you are unable to provide this evidence, the project will not be eligible for S106 funding.</w:t>
            </w:r>
          </w:p>
        </w:tc>
      </w:tr>
      <w:tr w:rsidR="000009F7" w:rsidRPr="000009F7" w14:paraId="1E8A224B" w14:textId="77777777" w:rsidTr="00412E95">
        <w:tc>
          <w:tcPr>
            <w:tcW w:w="10546" w:type="dxa"/>
            <w:tcBorders>
              <w:bottom w:val="single" w:sz="4" w:space="0" w:color="auto"/>
            </w:tcBorders>
          </w:tcPr>
          <w:p w14:paraId="4B79E670" w14:textId="77777777"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 xml:space="preserve">3. Please note </w:t>
            </w:r>
            <w:proofErr w:type="gramStart"/>
            <w:r w:rsidRPr="000009F7">
              <w:rPr>
                <w:rFonts w:asciiTheme="minorBidi" w:hAnsiTheme="minorBidi" w:cstheme="minorBidi"/>
                <w:sz w:val="22"/>
                <w:szCs w:val="22"/>
              </w:rPr>
              <w:t>whether or not</w:t>
            </w:r>
            <w:proofErr w:type="gramEnd"/>
            <w:r w:rsidRPr="000009F7">
              <w:rPr>
                <w:rFonts w:asciiTheme="minorBidi" w:hAnsiTheme="minorBidi" w:cstheme="minorBidi"/>
                <w:sz w:val="22"/>
                <w:szCs w:val="22"/>
              </w:rPr>
              <w:t xml:space="preserve"> the use of S106 funding towards this project has been endorsed by the Town / Community Council and whether it has been endorsed by the Local County Councillor(s) for the Ward. </w:t>
            </w:r>
            <w:sdt>
              <w:sdtPr>
                <w:rPr>
                  <w:rStyle w:val="Style4"/>
                  <w:rFonts w:asciiTheme="minorBidi" w:hAnsiTheme="minorBidi"/>
                </w:rPr>
                <w:id w:val="-1768922106"/>
                <w:placeholder>
                  <w:docPart w:val="C709A8CB22004124B45B9FFBBBFA014D"/>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w:t>
            </w:r>
          </w:p>
        </w:tc>
      </w:tr>
      <w:tr w:rsidR="000009F7" w:rsidRPr="000009F7" w14:paraId="559EBAA5" w14:textId="77777777" w:rsidTr="00412E95">
        <w:tc>
          <w:tcPr>
            <w:tcW w:w="10546" w:type="dxa"/>
            <w:tcBorders>
              <w:left w:val="nil"/>
              <w:right w:val="nil"/>
            </w:tcBorders>
          </w:tcPr>
          <w:p w14:paraId="3452554A" w14:textId="77777777" w:rsidR="00EA3358" w:rsidRPr="000009F7" w:rsidRDefault="00EA3358" w:rsidP="008A2A4C">
            <w:pPr>
              <w:spacing w:after="60"/>
              <w:ind w:right="176"/>
              <w:rPr>
                <w:rFonts w:asciiTheme="minorBidi" w:hAnsiTheme="minorBidi" w:cstheme="minorBidi"/>
                <w:sz w:val="22"/>
                <w:szCs w:val="22"/>
              </w:rPr>
            </w:pPr>
          </w:p>
        </w:tc>
      </w:tr>
      <w:tr w:rsidR="000009F7" w:rsidRPr="000009F7" w14:paraId="25CA5DC3" w14:textId="77777777" w:rsidTr="00412E95">
        <w:tc>
          <w:tcPr>
            <w:tcW w:w="10546" w:type="dxa"/>
            <w:shd w:val="clear" w:color="auto" w:fill="D9D9D9" w:themeFill="background1" w:themeFillShade="D9"/>
          </w:tcPr>
          <w:p w14:paraId="456B1FB6" w14:textId="77777777" w:rsidR="00EA3358" w:rsidRPr="000009F7" w:rsidRDefault="00EA3358" w:rsidP="008A2A4C">
            <w:pPr>
              <w:spacing w:after="60"/>
              <w:rPr>
                <w:rFonts w:asciiTheme="minorBidi" w:hAnsiTheme="minorBidi" w:cstheme="minorBidi"/>
                <w:b/>
                <w:sz w:val="22"/>
                <w:szCs w:val="22"/>
              </w:rPr>
            </w:pPr>
            <w:r w:rsidRPr="000009F7">
              <w:rPr>
                <w:rFonts w:asciiTheme="minorBidi" w:hAnsiTheme="minorBidi" w:cstheme="minorBidi"/>
                <w:b/>
                <w:sz w:val="22"/>
                <w:szCs w:val="22"/>
              </w:rPr>
              <w:t>Eligibility of the Organisation for S106 funding</w:t>
            </w:r>
          </w:p>
          <w:p w14:paraId="39AC65CE" w14:textId="77777777" w:rsidR="00EA3358" w:rsidRPr="000009F7" w:rsidRDefault="00EA3358" w:rsidP="008A2A4C">
            <w:pPr>
              <w:spacing w:after="60"/>
              <w:rPr>
                <w:rFonts w:asciiTheme="minorBidi" w:hAnsiTheme="minorBidi" w:cstheme="minorBidi"/>
                <w:sz w:val="22"/>
                <w:szCs w:val="22"/>
              </w:rPr>
            </w:pPr>
            <w:r w:rsidRPr="000009F7">
              <w:rPr>
                <w:rFonts w:asciiTheme="minorBidi" w:hAnsiTheme="minorBidi" w:cstheme="minorBidi"/>
                <w:sz w:val="22"/>
                <w:szCs w:val="22"/>
              </w:rPr>
              <w:t xml:space="preserve">The scheme should be open to all </w:t>
            </w:r>
            <w:proofErr w:type="gramStart"/>
            <w:r w:rsidRPr="000009F7">
              <w:rPr>
                <w:rFonts w:asciiTheme="minorBidi" w:hAnsiTheme="minorBidi" w:cstheme="minorBidi"/>
                <w:sz w:val="22"/>
                <w:szCs w:val="22"/>
              </w:rPr>
              <w:t>community based</w:t>
            </w:r>
            <w:proofErr w:type="gramEnd"/>
            <w:r w:rsidRPr="000009F7">
              <w:rPr>
                <w:rFonts w:asciiTheme="minorBidi" w:hAnsiTheme="minorBidi" w:cstheme="minorBidi"/>
                <w:sz w:val="22"/>
                <w:szCs w:val="22"/>
              </w:rPr>
              <w:t xml:space="preserve"> organisations that operate on a not-for-profit basis in Carmarthenshire County Council’s administrative area.  The facilities provided must be open to the </w:t>
            </w:r>
            <w:proofErr w:type="gramStart"/>
            <w:r w:rsidRPr="000009F7">
              <w:rPr>
                <w:rFonts w:asciiTheme="minorBidi" w:hAnsiTheme="minorBidi" w:cstheme="minorBidi"/>
                <w:sz w:val="22"/>
                <w:szCs w:val="22"/>
              </w:rPr>
              <w:t>general public</w:t>
            </w:r>
            <w:proofErr w:type="gramEnd"/>
            <w:r w:rsidRPr="000009F7">
              <w:rPr>
                <w:rFonts w:asciiTheme="minorBidi" w:hAnsiTheme="minorBidi" w:cstheme="minorBidi"/>
                <w:sz w:val="22"/>
                <w:szCs w:val="22"/>
              </w:rPr>
              <w:t xml:space="preserve"> and have public and community benefits.</w:t>
            </w:r>
          </w:p>
        </w:tc>
      </w:tr>
      <w:tr w:rsidR="000009F7" w:rsidRPr="000009F7" w14:paraId="2D1D7A18" w14:textId="77777777" w:rsidTr="00412E95">
        <w:tc>
          <w:tcPr>
            <w:tcW w:w="10546" w:type="dxa"/>
          </w:tcPr>
          <w:p w14:paraId="5F7BD815" w14:textId="6B2895AC" w:rsidR="00EA3358" w:rsidRPr="000009F7" w:rsidRDefault="00EA3358" w:rsidP="008A2A4C">
            <w:pPr>
              <w:tabs>
                <w:tab w:val="left" w:pos="2127"/>
              </w:tabs>
              <w:spacing w:after="60"/>
              <w:jc w:val="left"/>
              <w:rPr>
                <w:rFonts w:asciiTheme="minorBidi" w:hAnsiTheme="minorBidi" w:cstheme="minorBidi"/>
                <w:sz w:val="22"/>
                <w:szCs w:val="22"/>
              </w:rPr>
            </w:pPr>
            <w:r w:rsidRPr="000009F7">
              <w:rPr>
                <w:rStyle w:val="PlaceholderText"/>
                <w:rFonts w:asciiTheme="minorBidi" w:hAnsiTheme="minorBidi" w:cstheme="minorBidi"/>
                <w:color w:val="auto"/>
                <w:sz w:val="22"/>
                <w:szCs w:val="22"/>
              </w:rPr>
              <w:t xml:space="preserve">4. Organisation’s Details: </w:t>
            </w:r>
            <w:sdt>
              <w:sdtPr>
                <w:rPr>
                  <w:rStyle w:val="Style4"/>
                  <w:rFonts w:asciiTheme="minorBidi" w:hAnsiTheme="minorBidi"/>
                </w:rPr>
                <w:id w:val="-344248957"/>
                <w:placeholder>
                  <w:docPart w:val="CCF9D53E73254FD8A535633CF0DC3ECA"/>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11536C45" w14:textId="77777777" w:rsidTr="00412E95">
        <w:tc>
          <w:tcPr>
            <w:tcW w:w="10546" w:type="dxa"/>
          </w:tcPr>
          <w:p w14:paraId="5EE1A3BD" w14:textId="77777777" w:rsidR="00EA3358" w:rsidRPr="000009F7" w:rsidRDefault="00EA3358" w:rsidP="008A2A4C">
            <w:pPr>
              <w:spacing w:after="60"/>
              <w:jc w:val="left"/>
              <w:rPr>
                <w:rFonts w:asciiTheme="minorBidi" w:hAnsiTheme="minorBidi" w:cstheme="minorBidi"/>
                <w:sz w:val="22"/>
                <w:szCs w:val="22"/>
              </w:rPr>
            </w:pPr>
            <w:r w:rsidRPr="000009F7">
              <w:rPr>
                <w:rStyle w:val="PlaceholderText"/>
                <w:rFonts w:asciiTheme="minorBidi" w:hAnsiTheme="minorBidi" w:cstheme="minorBidi"/>
                <w:color w:val="auto"/>
                <w:sz w:val="22"/>
                <w:szCs w:val="22"/>
              </w:rPr>
              <w:t>5. Name of Organisation</w:t>
            </w:r>
            <w:r w:rsidRPr="000009F7">
              <w:rPr>
                <w:rFonts w:asciiTheme="minorBidi" w:hAnsiTheme="minorBidi" w:cstheme="minorBidi"/>
                <w:sz w:val="22"/>
                <w:szCs w:val="22"/>
              </w:rPr>
              <w:t xml:space="preserve">: </w:t>
            </w:r>
            <w:sdt>
              <w:sdtPr>
                <w:rPr>
                  <w:rStyle w:val="Style4"/>
                  <w:rFonts w:asciiTheme="minorBidi" w:hAnsiTheme="minorBidi"/>
                </w:rPr>
                <w:id w:val="-705570284"/>
                <w:placeholder>
                  <w:docPart w:val="53F5903C05624290B953B94E29E98E5F"/>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23719195" w14:textId="77777777" w:rsidTr="00412E95">
        <w:tc>
          <w:tcPr>
            <w:tcW w:w="10546" w:type="dxa"/>
          </w:tcPr>
          <w:p w14:paraId="486D480A" w14:textId="77777777" w:rsidR="00EA3358" w:rsidRPr="000009F7" w:rsidRDefault="00EA3358" w:rsidP="008A2A4C">
            <w:pPr>
              <w:spacing w:after="60"/>
              <w:jc w:val="left"/>
              <w:rPr>
                <w:rFonts w:asciiTheme="minorBidi" w:hAnsiTheme="minorBidi" w:cstheme="minorBidi"/>
                <w:sz w:val="22"/>
                <w:szCs w:val="22"/>
              </w:rPr>
            </w:pPr>
            <w:r w:rsidRPr="000009F7">
              <w:rPr>
                <w:rStyle w:val="PlaceholderText"/>
                <w:rFonts w:asciiTheme="minorBidi" w:hAnsiTheme="minorBidi" w:cstheme="minorBidi"/>
                <w:color w:val="auto"/>
                <w:sz w:val="22"/>
                <w:szCs w:val="22"/>
              </w:rPr>
              <w:t>6. Address including Post Code</w:t>
            </w:r>
            <w:r w:rsidRPr="000009F7">
              <w:rPr>
                <w:rFonts w:asciiTheme="minorBidi" w:hAnsiTheme="minorBidi" w:cstheme="minorBidi"/>
                <w:sz w:val="22"/>
                <w:szCs w:val="22"/>
              </w:rPr>
              <w:t xml:space="preserve">: </w:t>
            </w:r>
            <w:sdt>
              <w:sdtPr>
                <w:rPr>
                  <w:rStyle w:val="Style4"/>
                  <w:rFonts w:asciiTheme="minorBidi" w:hAnsiTheme="minorBidi"/>
                </w:rPr>
                <w:id w:val="-724838199"/>
                <w:placeholder>
                  <w:docPart w:val="70DDA0ED57AF45C1A63DB7E733C9277E"/>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5C5DA68F" w14:textId="77777777" w:rsidTr="00412E95">
        <w:tc>
          <w:tcPr>
            <w:tcW w:w="10546" w:type="dxa"/>
          </w:tcPr>
          <w:p w14:paraId="09F37860" w14:textId="40B15661" w:rsidR="00EA3358" w:rsidRPr="000009F7" w:rsidRDefault="00EA3358" w:rsidP="00412E95">
            <w:pPr>
              <w:spacing w:after="60"/>
              <w:jc w:val="left"/>
              <w:rPr>
                <w:rFonts w:asciiTheme="minorBidi" w:hAnsiTheme="minorBidi" w:cstheme="minorBidi"/>
                <w:i/>
                <w:sz w:val="22"/>
                <w:szCs w:val="22"/>
              </w:rPr>
            </w:pPr>
            <w:r w:rsidRPr="000009F7">
              <w:rPr>
                <w:rFonts w:asciiTheme="minorBidi" w:hAnsiTheme="minorBidi" w:cstheme="minorBidi"/>
                <w:sz w:val="22"/>
                <w:szCs w:val="22"/>
              </w:rPr>
              <w:t>7. Is your organisation able to recover VAT? Yes</w:t>
            </w:r>
            <w:sdt>
              <w:sdtPr>
                <w:rPr>
                  <w:rFonts w:asciiTheme="minorBidi" w:hAnsiTheme="minorBidi"/>
                </w:rPr>
                <w:id w:val="-126859476"/>
                <w14:checkbox>
                  <w14:checked w14:val="0"/>
                  <w14:checkedState w14:val="2612" w14:font="MS Gothic"/>
                  <w14:uncheckedState w14:val="2610" w14:font="MS Gothic"/>
                </w14:checkbox>
              </w:sdtPr>
              <w:sdtEndPr/>
              <w:sdtContent>
                <w:r w:rsidR="000009F7">
                  <w:rPr>
                    <w:rFonts w:ascii="MS Gothic" w:eastAsia="MS Gothic" w:hAnsi="MS Gothic" w:hint="eastAsia"/>
                  </w:rPr>
                  <w:t>☐</w:t>
                </w:r>
              </w:sdtContent>
            </w:sdt>
            <w:r w:rsidRPr="000009F7">
              <w:rPr>
                <w:rFonts w:asciiTheme="minorBidi" w:hAnsiTheme="minorBidi" w:cstheme="minorBidi"/>
                <w:sz w:val="22"/>
                <w:szCs w:val="22"/>
              </w:rPr>
              <w:t xml:space="preserve">   No</w:t>
            </w:r>
            <w:sdt>
              <w:sdtPr>
                <w:rPr>
                  <w:rFonts w:asciiTheme="minorBidi" w:hAnsiTheme="minorBidi"/>
                </w:rPr>
                <w:id w:val="-1829274514"/>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i/>
                <w:sz w:val="22"/>
                <w:szCs w:val="22"/>
              </w:rPr>
              <w:t xml:space="preserve"> </w:t>
            </w:r>
            <w:r w:rsidR="00412E95">
              <w:rPr>
                <w:rFonts w:asciiTheme="minorBidi" w:hAnsiTheme="minorBidi" w:cstheme="minorBidi"/>
                <w:i/>
                <w:sz w:val="22"/>
                <w:szCs w:val="22"/>
              </w:rPr>
              <w:br/>
            </w:r>
            <w:r w:rsidRPr="000009F7">
              <w:rPr>
                <w:rFonts w:asciiTheme="minorBidi" w:hAnsiTheme="minorBidi" w:cstheme="minorBidi"/>
                <w:i/>
                <w:sz w:val="22"/>
                <w:szCs w:val="22"/>
              </w:rPr>
              <w:t>Note:  If you can recover VAT the amount awarded from S106 funds will exclude VAT</w:t>
            </w:r>
          </w:p>
        </w:tc>
      </w:tr>
      <w:tr w:rsidR="000009F7" w:rsidRPr="000009F7" w14:paraId="0FA5DEEA" w14:textId="77777777" w:rsidTr="00412E95">
        <w:tc>
          <w:tcPr>
            <w:tcW w:w="10546" w:type="dxa"/>
            <w:tcBorders>
              <w:bottom w:val="single" w:sz="4" w:space="0" w:color="auto"/>
            </w:tcBorders>
          </w:tcPr>
          <w:p w14:paraId="0FCB91D2" w14:textId="03416E96"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8.  Are there any membership restrictions on use of your organisation’s facilities? Yes</w:t>
            </w:r>
            <w:sdt>
              <w:sdtPr>
                <w:rPr>
                  <w:rFonts w:asciiTheme="minorBidi" w:hAnsiTheme="minorBidi"/>
                </w:rPr>
                <w:id w:val="999154940"/>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9367305"/>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w:t>
            </w:r>
            <w:r w:rsidR="00E20084">
              <w:rPr>
                <w:rFonts w:asciiTheme="minorBidi" w:hAnsiTheme="minorBidi" w:cstheme="minorBidi"/>
                <w:sz w:val="22"/>
                <w:szCs w:val="22"/>
              </w:rPr>
              <w:br/>
            </w:r>
            <w:r w:rsidRPr="000009F7">
              <w:rPr>
                <w:rFonts w:asciiTheme="minorBidi" w:hAnsiTheme="minorBidi" w:cstheme="minorBidi"/>
                <w:sz w:val="22"/>
                <w:szCs w:val="22"/>
              </w:rPr>
              <w:t xml:space="preserve">If yes, please explain why: </w:t>
            </w:r>
            <w:sdt>
              <w:sdtPr>
                <w:rPr>
                  <w:rStyle w:val="Style4"/>
                  <w:rFonts w:asciiTheme="minorBidi" w:hAnsiTheme="minorBidi"/>
                </w:rPr>
                <w:id w:val="-1418164911"/>
                <w:placeholder>
                  <w:docPart w:val="0043DDAF556C4137BF54B8AD23D96026"/>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70DE5DCC" w14:textId="77777777" w:rsidTr="00412E95">
        <w:tc>
          <w:tcPr>
            <w:tcW w:w="10546" w:type="dxa"/>
            <w:tcBorders>
              <w:left w:val="nil"/>
              <w:right w:val="nil"/>
            </w:tcBorders>
          </w:tcPr>
          <w:p w14:paraId="69655E45" w14:textId="77777777" w:rsidR="00EA3358" w:rsidRPr="000009F7" w:rsidRDefault="00EA3358" w:rsidP="008A2A4C">
            <w:pPr>
              <w:spacing w:after="60"/>
              <w:ind w:right="176"/>
              <w:rPr>
                <w:rFonts w:asciiTheme="minorBidi" w:hAnsiTheme="minorBidi" w:cstheme="minorBidi"/>
                <w:sz w:val="22"/>
                <w:szCs w:val="22"/>
              </w:rPr>
            </w:pPr>
          </w:p>
        </w:tc>
      </w:tr>
      <w:tr w:rsidR="000009F7" w:rsidRPr="000009F7" w14:paraId="1AF61F20" w14:textId="77777777" w:rsidTr="00412E95">
        <w:tc>
          <w:tcPr>
            <w:tcW w:w="10546" w:type="dxa"/>
            <w:shd w:val="clear" w:color="auto" w:fill="D9D9D9" w:themeFill="background1" w:themeFillShade="D9"/>
          </w:tcPr>
          <w:p w14:paraId="1DC1480F" w14:textId="77777777" w:rsidR="00EA3358" w:rsidRPr="000009F7" w:rsidRDefault="00EA3358" w:rsidP="008A2A4C">
            <w:pPr>
              <w:spacing w:after="60"/>
              <w:rPr>
                <w:rFonts w:asciiTheme="minorBidi" w:hAnsiTheme="minorBidi" w:cstheme="minorBidi"/>
                <w:b/>
                <w:sz w:val="22"/>
                <w:szCs w:val="22"/>
              </w:rPr>
            </w:pPr>
            <w:r w:rsidRPr="000009F7">
              <w:rPr>
                <w:rFonts w:asciiTheme="minorBidi" w:hAnsiTheme="minorBidi" w:cstheme="minorBidi"/>
                <w:b/>
                <w:sz w:val="22"/>
                <w:szCs w:val="22"/>
              </w:rPr>
              <w:t>Main contact for the project</w:t>
            </w:r>
          </w:p>
        </w:tc>
      </w:tr>
      <w:tr w:rsidR="000009F7" w:rsidRPr="000009F7" w14:paraId="0A2AD3D6" w14:textId="77777777" w:rsidTr="00412E95">
        <w:tc>
          <w:tcPr>
            <w:tcW w:w="10546" w:type="dxa"/>
          </w:tcPr>
          <w:p w14:paraId="6F14C086" w14:textId="7FF2AF1D" w:rsidR="00EA3358" w:rsidRPr="000009F7" w:rsidRDefault="00EA3358" w:rsidP="008A2A4C">
            <w:pPr>
              <w:spacing w:after="60"/>
              <w:ind w:right="176"/>
              <w:rPr>
                <w:rFonts w:asciiTheme="minorBidi" w:hAnsiTheme="minorBidi" w:cstheme="minorBidi"/>
                <w:sz w:val="22"/>
                <w:szCs w:val="22"/>
              </w:rPr>
            </w:pPr>
            <w:r w:rsidRPr="000009F7">
              <w:rPr>
                <w:rStyle w:val="PlaceholderText"/>
                <w:rFonts w:asciiTheme="minorBidi" w:hAnsiTheme="minorBidi" w:cstheme="minorBidi"/>
                <w:color w:val="auto"/>
                <w:sz w:val="22"/>
                <w:szCs w:val="22"/>
              </w:rPr>
              <w:t>9. Name:</w:t>
            </w:r>
            <w:r w:rsidRPr="008A2A4C">
              <w:rPr>
                <w:rStyle w:val="Style4"/>
                <w:rFonts w:asciiTheme="minorBidi" w:hAnsiTheme="minorBidi" w:cstheme="minorBidi"/>
                <w:u w:val="none"/>
              </w:rPr>
              <w:t xml:space="preserve"> </w:t>
            </w:r>
            <w:sdt>
              <w:sdtPr>
                <w:rPr>
                  <w:rStyle w:val="Style4"/>
                  <w:rFonts w:asciiTheme="minorBidi" w:hAnsiTheme="minorBidi"/>
                </w:rPr>
                <w:id w:val="-1406604170"/>
                <w:placeholder>
                  <w:docPart w:val="4C2591F57EE94A88B9AC9A596A0F11D2"/>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PlaceholderText"/>
                <w:rFonts w:asciiTheme="minorBidi" w:hAnsiTheme="minorBidi" w:cstheme="minorBidi"/>
                <w:color w:val="auto"/>
                <w:sz w:val="22"/>
                <w:szCs w:val="22"/>
              </w:rPr>
              <w:t xml:space="preserve"> </w:t>
            </w:r>
            <w:r w:rsidRPr="000009F7">
              <w:rPr>
                <w:rFonts w:asciiTheme="minorBidi" w:hAnsiTheme="minorBidi" w:cstheme="minorBidi"/>
                <w:i/>
                <w:sz w:val="22"/>
                <w:szCs w:val="22"/>
              </w:rPr>
              <w:t xml:space="preserve"> </w:t>
            </w:r>
          </w:p>
        </w:tc>
      </w:tr>
      <w:tr w:rsidR="000009F7" w:rsidRPr="000009F7" w14:paraId="2767A1B9" w14:textId="77777777" w:rsidTr="00412E95">
        <w:tc>
          <w:tcPr>
            <w:tcW w:w="10546" w:type="dxa"/>
          </w:tcPr>
          <w:p w14:paraId="280D75A9" w14:textId="336FF86A" w:rsidR="00EA3358" w:rsidRPr="000009F7" w:rsidRDefault="00EA3358" w:rsidP="008A2A4C">
            <w:pPr>
              <w:spacing w:after="60"/>
              <w:rPr>
                <w:rFonts w:asciiTheme="minorBidi" w:hAnsiTheme="minorBidi" w:cstheme="minorBidi"/>
                <w:i/>
                <w:sz w:val="22"/>
                <w:szCs w:val="22"/>
              </w:rPr>
            </w:pPr>
            <w:r w:rsidRPr="000009F7">
              <w:rPr>
                <w:rStyle w:val="PlaceholderText"/>
                <w:rFonts w:asciiTheme="minorBidi" w:hAnsiTheme="minorBidi" w:cstheme="minorBidi"/>
                <w:color w:val="auto"/>
                <w:sz w:val="22"/>
                <w:szCs w:val="22"/>
              </w:rPr>
              <w:t xml:space="preserve">10. </w:t>
            </w:r>
            <w:r w:rsidRPr="000009F7">
              <w:rPr>
                <w:rFonts w:asciiTheme="minorBidi" w:hAnsiTheme="minorBidi" w:cstheme="minorBidi"/>
                <w:sz w:val="22"/>
                <w:szCs w:val="22"/>
              </w:rPr>
              <w:t>Position in organisation:</w:t>
            </w:r>
            <w:r w:rsidRPr="008A2A4C">
              <w:rPr>
                <w:rStyle w:val="Style4"/>
                <w:rFonts w:asciiTheme="minorBidi" w:hAnsiTheme="minorBidi" w:cstheme="minorBidi"/>
                <w:u w:val="none"/>
              </w:rPr>
              <w:t xml:space="preserve"> </w:t>
            </w:r>
            <w:sdt>
              <w:sdtPr>
                <w:rPr>
                  <w:rStyle w:val="Style4"/>
                  <w:rFonts w:asciiTheme="minorBidi" w:hAnsiTheme="minorBidi"/>
                </w:rPr>
                <w:id w:val="-1718271274"/>
                <w:placeholder>
                  <w:docPart w:val="F5BB6E5C7A4D4DAF8E72035A2E6F0033"/>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PlaceholderText"/>
                <w:rFonts w:asciiTheme="minorBidi" w:hAnsiTheme="minorBidi" w:cstheme="minorBidi"/>
                <w:color w:val="auto"/>
                <w:sz w:val="22"/>
                <w:szCs w:val="22"/>
              </w:rPr>
              <w:t xml:space="preserve">  </w:t>
            </w:r>
          </w:p>
        </w:tc>
      </w:tr>
      <w:tr w:rsidR="000009F7" w:rsidRPr="000009F7" w14:paraId="0CB3923F" w14:textId="77777777" w:rsidTr="00412E95">
        <w:tc>
          <w:tcPr>
            <w:tcW w:w="10546" w:type="dxa"/>
          </w:tcPr>
          <w:p w14:paraId="4DB3FB11" w14:textId="75D26539" w:rsidR="00EA3358" w:rsidRPr="000009F7" w:rsidRDefault="00EA3358" w:rsidP="008A2A4C">
            <w:pPr>
              <w:spacing w:after="60"/>
              <w:rPr>
                <w:rFonts w:asciiTheme="minorBidi" w:hAnsiTheme="minorBidi" w:cstheme="minorBidi"/>
                <w:i/>
                <w:sz w:val="22"/>
                <w:szCs w:val="22"/>
              </w:rPr>
            </w:pPr>
            <w:r w:rsidRPr="000009F7">
              <w:rPr>
                <w:rStyle w:val="PlaceholderText"/>
                <w:rFonts w:asciiTheme="minorBidi" w:hAnsiTheme="minorBidi" w:cstheme="minorBidi"/>
                <w:color w:val="auto"/>
                <w:sz w:val="22"/>
                <w:szCs w:val="22"/>
              </w:rPr>
              <w:t>11.  Address including postcode:</w:t>
            </w:r>
            <w:r w:rsidRPr="008A2A4C">
              <w:rPr>
                <w:rStyle w:val="Style4"/>
                <w:rFonts w:asciiTheme="minorBidi" w:hAnsiTheme="minorBidi" w:cstheme="minorBidi"/>
                <w:u w:val="none"/>
              </w:rPr>
              <w:t xml:space="preserve"> </w:t>
            </w:r>
            <w:sdt>
              <w:sdtPr>
                <w:rPr>
                  <w:rStyle w:val="Style4"/>
                  <w:rFonts w:asciiTheme="minorBidi" w:hAnsiTheme="minorBidi"/>
                </w:rPr>
                <w:id w:val="-843323163"/>
                <w:placeholder>
                  <w:docPart w:val="002D37D3E35B4EFD86A8BA7DFCDFCAD9"/>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PlaceholderText"/>
                <w:rFonts w:asciiTheme="minorBidi" w:hAnsiTheme="minorBidi" w:cstheme="minorBidi"/>
                <w:color w:val="auto"/>
                <w:sz w:val="22"/>
                <w:szCs w:val="22"/>
              </w:rPr>
              <w:t xml:space="preserve">  </w:t>
            </w:r>
          </w:p>
        </w:tc>
      </w:tr>
      <w:tr w:rsidR="000009F7" w:rsidRPr="000009F7" w14:paraId="35A73310" w14:textId="77777777" w:rsidTr="00412E95">
        <w:tc>
          <w:tcPr>
            <w:tcW w:w="10546" w:type="dxa"/>
          </w:tcPr>
          <w:p w14:paraId="5FFE30E9" w14:textId="26CEECFC" w:rsidR="00EA3358" w:rsidRPr="000009F7" w:rsidRDefault="00EA3358" w:rsidP="008A2A4C">
            <w:pPr>
              <w:spacing w:after="60"/>
              <w:rPr>
                <w:rFonts w:asciiTheme="minorBidi" w:hAnsiTheme="minorBidi" w:cstheme="minorBidi"/>
                <w:i/>
                <w:sz w:val="22"/>
                <w:szCs w:val="22"/>
              </w:rPr>
            </w:pPr>
            <w:r w:rsidRPr="000009F7">
              <w:rPr>
                <w:rStyle w:val="PlaceholderText"/>
                <w:rFonts w:asciiTheme="minorBidi" w:hAnsiTheme="minorBidi" w:cstheme="minorBidi"/>
                <w:color w:val="auto"/>
                <w:sz w:val="22"/>
                <w:szCs w:val="22"/>
              </w:rPr>
              <w:t>12.  Daytime telephone number:</w:t>
            </w:r>
            <w:r w:rsidRPr="008A2A4C">
              <w:rPr>
                <w:rStyle w:val="Style4"/>
                <w:rFonts w:asciiTheme="minorBidi" w:hAnsiTheme="minorBidi" w:cstheme="minorBidi"/>
                <w:u w:val="none"/>
              </w:rPr>
              <w:t xml:space="preserve"> </w:t>
            </w:r>
            <w:sdt>
              <w:sdtPr>
                <w:rPr>
                  <w:rStyle w:val="Style4"/>
                  <w:rFonts w:asciiTheme="minorBidi" w:hAnsiTheme="minorBidi"/>
                </w:rPr>
                <w:id w:val="-1006665603"/>
                <w:placeholder>
                  <w:docPart w:val="47B1E4396812443EA5A468745ED465FF"/>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PlaceholderText"/>
                <w:rFonts w:asciiTheme="minorBidi" w:hAnsiTheme="minorBidi" w:cstheme="minorBidi"/>
                <w:color w:val="auto"/>
                <w:sz w:val="22"/>
                <w:szCs w:val="22"/>
              </w:rPr>
              <w:t xml:space="preserve">  </w:t>
            </w:r>
          </w:p>
        </w:tc>
      </w:tr>
      <w:tr w:rsidR="000009F7" w:rsidRPr="000009F7" w14:paraId="4D26724F" w14:textId="77777777" w:rsidTr="00412E95">
        <w:tc>
          <w:tcPr>
            <w:tcW w:w="10546" w:type="dxa"/>
            <w:tcBorders>
              <w:bottom w:val="single" w:sz="4" w:space="0" w:color="auto"/>
            </w:tcBorders>
          </w:tcPr>
          <w:p w14:paraId="6A5EAD2C" w14:textId="1B640994" w:rsidR="00EA3358" w:rsidRPr="000009F7" w:rsidRDefault="00EA3358" w:rsidP="008A2A4C">
            <w:pPr>
              <w:spacing w:after="60"/>
              <w:rPr>
                <w:rFonts w:asciiTheme="minorBidi" w:hAnsiTheme="minorBidi" w:cstheme="minorBidi"/>
                <w:i/>
                <w:sz w:val="22"/>
                <w:szCs w:val="22"/>
              </w:rPr>
            </w:pPr>
            <w:r w:rsidRPr="000009F7">
              <w:rPr>
                <w:rStyle w:val="PlaceholderText"/>
                <w:rFonts w:asciiTheme="minorBidi" w:hAnsiTheme="minorBidi" w:cstheme="minorBidi"/>
                <w:color w:val="auto"/>
                <w:sz w:val="22"/>
                <w:szCs w:val="22"/>
              </w:rPr>
              <w:t>13.  E-mail address:</w:t>
            </w:r>
            <w:r w:rsidRPr="008A2A4C">
              <w:rPr>
                <w:rStyle w:val="Style4"/>
                <w:rFonts w:asciiTheme="minorBidi" w:hAnsiTheme="minorBidi" w:cstheme="minorBidi"/>
                <w:u w:val="none"/>
              </w:rPr>
              <w:t xml:space="preserve"> </w:t>
            </w:r>
            <w:sdt>
              <w:sdtPr>
                <w:rPr>
                  <w:rStyle w:val="Style4"/>
                  <w:rFonts w:asciiTheme="minorBidi" w:hAnsiTheme="minorBidi"/>
                </w:rPr>
                <w:id w:val="67471050"/>
                <w:placeholder>
                  <w:docPart w:val="AA95CE11587A471A8222096E621084EB"/>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PlaceholderText"/>
                <w:rFonts w:asciiTheme="minorBidi" w:hAnsiTheme="minorBidi" w:cstheme="minorBidi"/>
                <w:color w:val="auto"/>
                <w:sz w:val="22"/>
                <w:szCs w:val="22"/>
              </w:rPr>
              <w:t xml:space="preserve">  </w:t>
            </w:r>
          </w:p>
        </w:tc>
      </w:tr>
      <w:tr w:rsidR="000009F7" w:rsidRPr="000009F7" w14:paraId="23840FEC" w14:textId="77777777" w:rsidTr="00412E95">
        <w:tc>
          <w:tcPr>
            <w:tcW w:w="10546" w:type="dxa"/>
            <w:tcBorders>
              <w:left w:val="nil"/>
              <w:right w:val="nil"/>
            </w:tcBorders>
          </w:tcPr>
          <w:p w14:paraId="56FC2E2B" w14:textId="77777777" w:rsidR="00EA3358" w:rsidRPr="000009F7" w:rsidRDefault="00EA3358" w:rsidP="008A2A4C">
            <w:pPr>
              <w:spacing w:after="60"/>
              <w:ind w:right="176"/>
              <w:rPr>
                <w:rFonts w:asciiTheme="minorBidi" w:hAnsiTheme="minorBidi" w:cstheme="minorBidi"/>
                <w:sz w:val="22"/>
                <w:szCs w:val="22"/>
              </w:rPr>
            </w:pPr>
          </w:p>
        </w:tc>
      </w:tr>
      <w:tr w:rsidR="000009F7" w:rsidRPr="000009F7" w14:paraId="35ADA56C" w14:textId="77777777" w:rsidTr="00412E95">
        <w:tc>
          <w:tcPr>
            <w:tcW w:w="10546" w:type="dxa"/>
            <w:shd w:val="clear" w:color="auto" w:fill="D9D9D9" w:themeFill="background1" w:themeFillShade="D9"/>
          </w:tcPr>
          <w:p w14:paraId="1C63A495" w14:textId="77777777" w:rsidR="00EA3358" w:rsidRPr="000009F7" w:rsidRDefault="00EA3358" w:rsidP="008A2A4C">
            <w:pPr>
              <w:spacing w:after="60"/>
              <w:rPr>
                <w:rFonts w:asciiTheme="minorBidi" w:hAnsiTheme="minorBidi" w:cstheme="minorBidi"/>
                <w:b/>
                <w:sz w:val="22"/>
                <w:szCs w:val="22"/>
              </w:rPr>
            </w:pPr>
            <w:r w:rsidRPr="000009F7">
              <w:rPr>
                <w:rFonts w:asciiTheme="minorBidi" w:hAnsiTheme="minorBidi" w:cstheme="minorBidi"/>
                <w:b/>
                <w:sz w:val="22"/>
                <w:szCs w:val="22"/>
              </w:rPr>
              <w:t>Type of Organisation</w:t>
            </w:r>
          </w:p>
        </w:tc>
      </w:tr>
      <w:tr w:rsidR="000009F7" w:rsidRPr="000009F7" w14:paraId="34B25840" w14:textId="77777777" w:rsidTr="00412E95">
        <w:tc>
          <w:tcPr>
            <w:tcW w:w="10546" w:type="dxa"/>
          </w:tcPr>
          <w:p w14:paraId="61AFEA09" w14:textId="77777777"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 xml:space="preserve">14.  What type of organisation are you? </w:t>
            </w:r>
            <w:sdt>
              <w:sdtPr>
                <w:rPr>
                  <w:rStyle w:val="Style4"/>
                  <w:rFonts w:asciiTheme="minorBidi" w:hAnsiTheme="minorBidi"/>
                </w:rPr>
                <w:id w:val="128136099"/>
                <w:placeholder>
                  <w:docPart w:val="57A23791CBEB4CF8833E0D1B3097B240"/>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Style4"/>
                <w:rFonts w:asciiTheme="minorBidi" w:hAnsiTheme="minorBidi" w:cstheme="minorBidi"/>
              </w:rPr>
              <w:t xml:space="preserve"> </w:t>
            </w:r>
          </w:p>
        </w:tc>
      </w:tr>
      <w:tr w:rsidR="000009F7" w:rsidRPr="000009F7" w14:paraId="79D9EA93" w14:textId="77777777" w:rsidTr="00412E95">
        <w:tc>
          <w:tcPr>
            <w:tcW w:w="10546" w:type="dxa"/>
            <w:tcBorders>
              <w:bottom w:val="single" w:sz="4" w:space="0" w:color="auto"/>
            </w:tcBorders>
          </w:tcPr>
          <w:p w14:paraId="38F06831" w14:textId="77777777"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 xml:space="preserve">15.  If your organisation is NOT a Town or Community Council, please provide a brief description about what you do, your aims and objectives, management arrangements and past achievements. </w:t>
            </w:r>
            <w:sdt>
              <w:sdtPr>
                <w:rPr>
                  <w:rStyle w:val="Style4"/>
                  <w:rFonts w:asciiTheme="minorBidi" w:hAnsiTheme="minorBidi"/>
                </w:rPr>
                <w:id w:val="771210115"/>
                <w:placeholder>
                  <w:docPart w:val="E16A009930D74722A5EE1FECF00F671E"/>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4F5A7EB1" w14:textId="77777777" w:rsidTr="00412E95">
        <w:tc>
          <w:tcPr>
            <w:tcW w:w="10546" w:type="dxa"/>
            <w:tcBorders>
              <w:left w:val="nil"/>
              <w:right w:val="nil"/>
            </w:tcBorders>
            <w:shd w:val="clear" w:color="auto" w:fill="auto"/>
          </w:tcPr>
          <w:p w14:paraId="3809143F" w14:textId="77777777" w:rsidR="00EA3358" w:rsidRPr="000009F7" w:rsidRDefault="00EA3358" w:rsidP="008A2A4C">
            <w:pPr>
              <w:spacing w:after="60"/>
              <w:rPr>
                <w:rFonts w:asciiTheme="minorBidi" w:hAnsiTheme="minorBidi" w:cstheme="minorBidi"/>
                <w:b/>
                <w:sz w:val="22"/>
                <w:szCs w:val="22"/>
              </w:rPr>
            </w:pPr>
          </w:p>
        </w:tc>
      </w:tr>
      <w:tr w:rsidR="000009F7" w:rsidRPr="000009F7" w14:paraId="6F376A4F" w14:textId="77777777" w:rsidTr="00412E95">
        <w:tc>
          <w:tcPr>
            <w:tcW w:w="10546" w:type="dxa"/>
            <w:shd w:val="clear" w:color="auto" w:fill="D9D9D9" w:themeFill="background1" w:themeFillShade="D9"/>
          </w:tcPr>
          <w:p w14:paraId="5DBB22EB" w14:textId="77777777" w:rsidR="00EA3358" w:rsidRPr="000009F7" w:rsidRDefault="00EA3358" w:rsidP="008A2A4C">
            <w:pPr>
              <w:spacing w:after="60"/>
              <w:rPr>
                <w:rFonts w:asciiTheme="minorBidi" w:hAnsiTheme="minorBidi" w:cstheme="minorBidi"/>
                <w:b/>
                <w:sz w:val="22"/>
                <w:szCs w:val="22"/>
              </w:rPr>
            </w:pPr>
            <w:r w:rsidRPr="000009F7">
              <w:rPr>
                <w:rFonts w:asciiTheme="minorBidi" w:hAnsiTheme="minorBidi" w:cstheme="minorBidi"/>
                <w:b/>
                <w:sz w:val="22"/>
                <w:szCs w:val="22"/>
              </w:rPr>
              <w:lastRenderedPageBreak/>
              <w:t>Details of the Proposed Project</w:t>
            </w:r>
          </w:p>
        </w:tc>
      </w:tr>
      <w:tr w:rsidR="000009F7" w:rsidRPr="000009F7" w14:paraId="727BA1BB" w14:textId="77777777" w:rsidTr="00412E95">
        <w:tc>
          <w:tcPr>
            <w:tcW w:w="10546" w:type="dxa"/>
          </w:tcPr>
          <w:p w14:paraId="3BF649D7" w14:textId="77777777"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 xml:space="preserve">16. What is the geographical location of the proposed project (please attach map or provide the nearest postcode or road name). </w:t>
            </w:r>
            <w:sdt>
              <w:sdtPr>
                <w:rPr>
                  <w:rStyle w:val="Style4"/>
                  <w:rFonts w:asciiTheme="minorBidi" w:hAnsiTheme="minorBidi"/>
                </w:rPr>
                <w:id w:val="-1611192687"/>
                <w:placeholder>
                  <w:docPart w:val="99DBA6DAB51648E79BF96E4821DCC608"/>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57784B49" w14:textId="77777777" w:rsidTr="00412E95">
        <w:tc>
          <w:tcPr>
            <w:tcW w:w="10546" w:type="dxa"/>
          </w:tcPr>
          <w:p w14:paraId="0BF880F7"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 xml:space="preserve">17. What security of tenure do you have on the facility? Freehold </w:t>
            </w:r>
            <w:sdt>
              <w:sdtPr>
                <w:rPr>
                  <w:rFonts w:asciiTheme="minorBidi" w:hAnsiTheme="minorBidi"/>
                </w:rPr>
                <w:id w:val="-493263817"/>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Leasehold </w:t>
            </w:r>
            <w:sdt>
              <w:sdtPr>
                <w:rPr>
                  <w:rFonts w:asciiTheme="minorBidi" w:hAnsiTheme="minorBidi"/>
                </w:rPr>
                <w:id w:val="-575124269"/>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p>
        </w:tc>
      </w:tr>
      <w:tr w:rsidR="000009F7" w:rsidRPr="000009F7" w14:paraId="6F3BE12F" w14:textId="77777777" w:rsidTr="00412E95">
        <w:tc>
          <w:tcPr>
            <w:tcW w:w="10546" w:type="dxa"/>
          </w:tcPr>
          <w:p w14:paraId="3CED1B44"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18. If leasehold, what is the length of the lease and how many years remaining?</w:t>
            </w:r>
            <w:r w:rsidRPr="00412E95">
              <w:rPr>
                <w:rStyle w:val="Style4"/>
                <w:rFonts w:asciiTheme="minorBidi" w:hAnsiTheme="minorBidi" w:cstheme="minorBidi"/>
                <w:u w:val="none"/>
              </w:rPr>
              <w:t xml:space="preserve"> </w:t>
            </w:r>
            <w:sdt>
              <w:sdtPr>
                <w:rPr>
                  <w:rStyle w:val="Style4"/>
                  <w:rFonts w:asciiTheme="minorBidi" w:hAnsiTheme="minorBidi"/>
                </w:rPr>
                <w:id w:val="793798556"/>
                <w:placeholder>
                  <w:docPart w:val="973B64132D11446484047B130F87D869"/>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w:t>
            </w:r>
            <w:r w:rsidRPr="000009F7">
              <w:rPr>
                <w:rFonts w:asciiTheme="minorBidi" w:hAnsiTheme="minorBidi" w:cstheme="minorBidi"/>
                <w:i/>
                <w:sz w:val="22"/>
                <w:szCs w:val="22"/>
              </w:rPr>
              <w:t>Please note:  A lease must be for a term of at least 15 years to be eligible for funding.</w:t>
            </w:r>
            <w:r w:rsidRPr="000009F7">
              <w:rPr>
                <w:rFonts w:asciiTheme="minorBidi" w:hAnsiTheme="minorBidi" w:cstheme="minorBidi"/>
                <w:sz w:val="22"/>
                <w:szCs w:val="22"/>
              </w:rPr>
              <w:t xml:space="preserve"> </w:t>
            </w:r>
          </w:p>
        </w:tc>
      </w:tr>
      <w:tr w:rsidR="000009F7" w:rsidRPr="000009F7" w14:paraId="51312ADC" w14:textId="77777777" w:rsidTr="00412E95">
        <w:tc>
          <w:tcPr>
            <w:tcW w:w="10546" w:type="dxa"/>
          </w:tcPr>
          <w:p w14:paraId="673AADFA" w14:textId="6540A780"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19. Is the lease vested in the applicant’s name? Yes</w:t>
            </w:r>
            <w:sdt>
              <w:sdtPr>
                <w:rPr>
                  <w:rFonts w:asciiTheme="minorBidi" w:hAnsiTheme="minorBidi"/>
                </w:rPr>
                <w:id w:val="1677687536"/>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1802683578"/>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i/>
                <w:sz w:val="22"/>
                <w:szCs w:val="22"/>
              </w:rPr>
              <w:t xml:space="preserve">  </w:t>
            </w:r>
            <w:r w:rsidR="00E20084">
              <w:rPr>
                <w:rFonts w:asciiTheme="minorBidi" w:hAnsiTheme="minorBidi" w:cstheme="minorBidi"/>
                <w:i/>
                <w:sz w:val="22"/>
                <w:szCs w:val="22"/>
              </w:rPr>
              <w:br/>
            </w:r>
            <w:r w:rsidRPr="000009F7">
              <w:rPr>
                <w:rFonts w:asciiTheme="minorBidi" w:hAnsiTheme="minorBidi" w:cstheme="minorBidi"/>
                <w:sz w:val="22"/>
                <w:szCs w:val="22"/>
              </w:rPr>
              <w:t>If no, who owns the lease?</w:t>
            </w:r>
            <w:r w:rsidRPr="008A2A4C">
              <w:rPr>
                <w:rStyle w:val="Style4"/>
                <w:rFonts w:asciiTheme="minorBidi" w:hAnsiTheme="minorBidi" w:cstheme="minorBidi"/>
                <w:u w:val="none"/>
              </w:rPr>
              <w:t xml:space="preserve"> </w:t>
            </w:r>
            <w:sdt>
              <w:sdtPr>
                <w:rPr>
                  <w:rStyle w:val="Style4"/>
                  <w:rFonts w:asciiTheme="minorBidi" w:hAnsiTheme="minorBidi"/>
                </w:rPr>
                <w:id w:val="1227872052"/>
                <w:placeholder>
                  <w:docPart w:val="CFC5EF35C12B4084B88D1FB6CFE43690"/>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w:t>
            </w:r>
            <w:r w:rsidR="00E20084">
              <w:rPr>
                <w:rFonts w:asciiTheme="minorBidi" w:hAnsiTheme="minorBidi" w:cstheme="minorBidi"/>
                <w:sz w:val="22"/>
                <w:szCs w:val="22"/>
              </w:rPr>
              <w:br/>
            </w:r>
            <w:r w:rsidRPr="000009F7">
              <w:rPr>
                <w:rFonts w:asciiTheme="minorBidi" w:hAnsiTheme="minorBidi" w:cstheme="minorBidi"/>
                <w:sz w:val="22"/>
                <w:szCs w:val="22"/>
              </w:rPr>
              <w:t xml:space="preserve">If you do not own the asset, please tick here </w:t>
            </w:r>
            <w:sdt>
              <w:sdtPr>
                <w:rPr>
                  <w:rFonts w:asciiTheme="minorBidi" w:hAnsiTheme="minorBidi"/>
                </w:rPr>
                <w:id w:val="-1679891286"/>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to confirm that you have attached evidence of the landowner’s permission for the works to be carried out</w:t>
            </w:r>
          </w:p>
        </w:tc>
      </w:tr>
      <w:tr w:rsidR="000009F7" w:rsidRPr="000009F7" w14:paraId="27ADA5D1" w14:textId="77777777" w:rsidTr="00412E95">
        <w:tc>
          <w:tcPr>
            <w:tcW w:w="10546" w:type="dxa"/>
          </w:tcPr>
          <w:p w14:paraId="664607FF" w14:textId="21F8388E"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20.  Is Planning Permission required before the project can start? Yes</w:t>
            </w:r>
            <w:sdt>
              <w:sdtPr>
                <w:rPr>
                  <w:rFonts w:asciiTheme="minorBidi" w:hAnsiTheme="minorBidi"/>
                </w:rPr>
                <w:id w:val="1027138663"/>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1134563742"/>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i/>
                <w:sz w:val="22"/>
                <w:szCs w:val="22"/>
              </w:rPr>
              <w:t xml:space="preserve">  </w:t>
            </w:r>
            <w:r w:rsidR="00E20084">
              <w:rPr>
                <w:rFonts w:asciiTheme="minorBidi" w:hAnsiTheme="minorBidi" w:cstheme="minorBidi"/>
                <w:i/>
                <w:sz w:val="22"/>
                <w:szCs w:val="22"/>
              </w:rPr>
              <w:br/>
            </w:r>
            <w:r w:rsidRPr="000009F7">
              <w:rPr>
                <w:rFonts w:asciiTheme="minorBidi" w:hAnsiTheme="minorBidi" w:cstheme="minorBidi"/>
                <w:sz w:val="22"/>
                <w:szCs w:val="22"/>
              </w:rPr>
              <w:t xml:space="preserve">If yes, and if permission is in place, please provide the planning permission reference number: </w:t>
            </w:r>
            <w:r w:rsidR="00E20084">
              <w:rPr>
                <w:rFonts w:asciiTheme="minorBidi" w:hAnsiTheme="minorBidi" w:cstheme="minorBidi"/>
                <w:sz w:val="22"/>
                <w:szCs w:val="22"/>
              </w:rPr>
              <w:br/>
            </w:r>
            <w:sdt>
              <w:sdtPr>
                <w:rPr>
                  <w:rStyle w:val="Style4"/>
                  <w:rFonts w:asciiTheme="minorBidi" w:hAnsiTheme="minorBidi"/>
                </w:rPr>
                <w:id w:val="-677427394"/>
                <w:placeholder>
                  <w:docPart w:val="5BC36E0E541D412CBDAA8B949A29F6A6"/>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7CE7C692" w14:textId="77777777" w:rsidTr="00412E95">
        <w:tc>
          <w:tcPr>
            <w:tcW w:w="10546" w:type="dxa"/>
          </w:tcPr>
          <w:p w14:paraId="4BBF1725" w14:textId="4A6E27C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21.  Is a Building Regulation application required? Yes</w:t>
            </w:r>
            <w:sdt>
              <w:sdtPr>
                <w:rPr>
                  <w:rFonts w:asciiTheme="minorBidi" w:hAnsiTheme="minorBidi"/>
                </w:rPr>
                <w:id w:val="-1538112437"/>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1011021919"/>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i/>
                <w:sz w:val="22"/>
                <w:szCs w:val="22"/>
              </w:rPr>
              <w:t xml:space="preserve">   </w:t>
            </w:r>
            <w:r w:rsidR="00E20084">
              <w:rPr>
                <w:rFonts w:asciiTheme="minorBidi" w:hAnsiTheme="minorBidi" w:cstheme="minorBidi"/>
                <w:i/>
                <w:sz w:val="22"/>
                <w:szCs w:val="22"/>
              </w:rPr>
              <w:br/>
            </w:r>
            <w:r w:rsidRPr="000009F7">
              <w:rPr>
                <w:rFonts w:asciiTheme="minorBidi" w:hAnsiTheme="minorBidi" w:cstheme="minorBidi"/>
                <w:sz w:val="22"/>
                <w:szCs w:val="22"/>
              </w:rPr>
              <w:t xml:space="preserve">If yes, and if Building Regulation approval has been received, please provide your reference number:   </w:t>
            </w:r>
            <w:sdt>
              <w:sdtPr>
                <w:rPr>
                  <w:rStyle w:val="Style4"/>
                  <w:rFonts w:asciiTheme="minorBidi" w:hAnsiTheme="minorBidi"/>
                </w:rPr>
                <w:id w:val="1975553907"/>
                <w:placeholder>
                  <w:docPart w:val="1B143D8031C7463CAEB381BAA513A36E"/>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45544DC8" w14:textId="77777777" w:rsidTr="00412E95">
        <w:tc>
          <w:tcPr>
            <w:tcW w:w="10546" w:type="dxa"/>
            <w:tcBorders>
              <w:bottom w:val="single" w:sz="4" w:space="0" w:color="auto"/>
            </w:tcBorders>
          </w:tcPr>
          <w:p w14:paraId="62B9D0F7" w14:textId="77777777" w:rsidR="00EA3358" w:rsidRPr="000009F7" w:rsidRDefault="00EA3358" w:rsidP="008A2A4C">
            <w:pPr>
              <w:spacing w:after="60"/>
              <w:jc w:val="left"/>
              <w:rPr>
                <w:rFonts w:asciiTheme="minorBidi" w:hAnsiTheme="minorBidi" w:cstheme="minorBidi"/>
                <w:sz w:val="22"/>
                <w:szCs w:val="22"/>
              </w:rPr>
            </w:pPr>
            <w:r w:rsidRPr="000009F7">
              <w:rPr>
                <w:rFonts w:asciiTheme="minorBidi" w:hAnsiTheme="minorBidi" w:cstheme="minorBidi"/>
                <w:sz w:val="22"/>
                <w:szCs w:val="22"/>
              </w:rPr>
              <w:t>22.  Please indicate the approximate start and finish dates of the project:</w:t>
            </w:r>
          </w:p>
          <w:p w14:paraId="0D926C60" w14:textId="66FAAB31"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Start</w:t>
            </w:r>
            <w:r w:rsidR="008A2A4C">
              <w:rPr>
                <w:rFonts w:asciiTheme="minorBidi" w:hAnsiTheme="minorBidi" w:cstheme="minorBidi"/>
                <w:sz w:val="22"/>
                <w:szCs w:val="22"/>
              </w:rPr>
              <w:t>:</w:t>
            </w:r>
            <w:r w:rsidRPr="000009F7">
              <w:rPr>
                <w:rFonts w:asciiTheme="minorBidi" w:hAnsiTheme="minorBidi" w:cstheme="minorBidi"/>
                <w:sz w:val="22"/>
                <w:szCs w:val="22"/>
              </w:rPr>
              <w:t xml:space="preserve"> </w:t>
            </w:r>
            <w:sdt>
              <w:sdtPr>
                <w:rPr>
                  <w:rStyle w:val="Style5"/>
                  <w:rFonts w:asciiTheme="minorBidi" w:hAnsiTheme="minorBidi"/>
                </w:rPr>
                <w:id w:val="1377431516"/>
                <w:placeholder>
                  <w:docPart w:val="8986AA23B556444DBDF2572792BB1AEB"/>
                </w:placeholder>
                <w:showingPlcHdr/>
                <w:date w:fullDate="2021-04-14T00:00:00Z">
                  <w:dateFormat w:val="dd/MM/yyyy"/>
                  <w:lid w:val="en-GB"/>
                  <w:storeMappedDataAs w:val="dateTime"/>
                  <w:calendar w:val="gregorian"/>
                </w:date>
              </w:sdtPr>
              <w:sdtEndPr>
                <w:rPr>
                  <w:rStyle w:val="DefaultParagraphFont"/>
                  <w:u w:val="none"/>
                </w:rPr>
              </w:sdtEndPr>
              <w:sdtContent>
                <w:r w:rsidRPr="000009F7">
                  <w:rPr>
                    <w:rStyle w:val="PlaceholderText"/>
                    <w:rFonts w:asciiTheme="minorBidi" w:hAnsiTheme="minorBidi" w:cstheme="minorBidi"/>
                    <w:b/>
                    <w:bCs/>
                    <w:color w:val="auto"/>
                    <w:sz w:val="22"/>
                    <w:szCs w:val="22"/>
                  </w:rPr>
                  <w:t>Enter a date.</w:t>
                </w:r>
              </w:sdtContent>
            </w:sdt>
            <w:r w:rsidRPr="000009F7">
              <w:rPr>
                <w:rFonts w:asciiTheme="minorBidi" w:hAnsiTheme="minorBidi" w:cstheme="minorBidi"/>
                <w:sz w:val="22"/>
                <w:szCs w:val="22"/>
              </w:rPr>
              <w:t xml:space="preserve">  Completion</w:t>
            </w:r>
            <w:r w:rsidR="008A2A4C">
              <w:rPr>
                <w:rFonts w:asciiTheme="minorBidi" w:hAnsiTheme="minorBidi" w:cstheme="minorBidi"/>
                <w:sz w:val="22"/>
                <w:szCs w:val="22"/>
              </w:rPr>
              <w:t>:</w:t>
            </w:r>
            <w:r w:rsidRPr="000009F7">
              <w:rPr>
                <w:rStyle w:val="PlaceholderText"/>
                <w:rFonts w:asciiTheme="minorBidi" w:hAnsiTheme="minorBidi" w:cstheme="minorBidi"/>
                <w:color w:val="auto"/>
                <w:sz w:val="22"/>
                <w:szCs w:val="22"/>
              </w:rPr>
              <w:t xml:space="preserve"> </w:t>
            </w:r>
            <w:sdt>
              <w:sdtPr>
                <w:rPr>
                  <w:rStyle w:val="Style5"/>
                  <w:rFonts w:asciiTheme="minorBidi" w:hAnsiTheme="minorBidi"/>
                </w:rPr>
                <w:id w:val="-1531646192"/>
                <w:placeholder>
                  <w:docPart w:val="C26B24EE1696451F8310D682E762C2CA"/>
                </w:placeholder>
                <w:showingPlcHdr/>
                <w:date w:fullDate="2021-04-14T00:00:00Z">
                  <w:dateFormat w:val="dd/MM/yyyy"/>
                  <w:lid w:val="en-GB"/>
                  <w:storeMappedDataAs w:val="dateTime"/>
                  <w:calendar w:val="gregorian"/>
                </w:date>
              </w:sdtPr>
              <w:sdtEndPr>
                <w:rPr>
                  <w:rStyle w:val="DefaultParagraphFont"/>
                  <w:u w:val="none"/>
                </w:rPr>
              </w:sdtEndPr>
              <w:sdtContent>
                <w:r w:rsidRPr="000009F7">
                  <w:rPr>
                    <w:rStyle w:val="PlaceholderText"/>
                    <w:rFonts w:asciiTheme="minorBidi" w:hAnsiTheme="minorBidi" w:cstheme="minorBidi"/>
                    <w:b/>
                    <w:bCs/>
                    <w:color w:val="auto"/>
                    <w:sz w:val="22"/>
                    <w:szCs w:val="22"/>
                  </w:rPr>
                  <w:t>Enter a date.</w:t>
                </w:r>
              </w:sdtContent>
            </w:sdt>
          </w:p>
        </w:tc>
      </w:tr>
      <w:tr w:rsidR="000009F7" w:rsidRPr="000009F7" w14:paraId="72346C34" w14:textId="77777777" w:rsidTr="00412E95">
        <w:tc>
          <w:tcPr>
            <w:tcW w:w="10546" w:type="dxa"/>
            <w:tcBorders>
              <w:left w:val="nil"/>
              <w:right w:val="nil"/>
            </w:tcBorders>
          </w:tcPr>
          <w:p w14:paraId="4E38C041" w14:textId="77777777" w:rsidR="00EA3358" w:rsidRPr="000009F7" w:rsidRDefault="00EA3358" w:rsidP="008A2A4C">
            <w:pPr>
              <w:spacing w:after="60"/>
              <w:ind w:right="176"/>
              <w:rPr>
                <w:rFonts w:asciiTheme="minorBidi" w:hAnsiTheme="minorBidi" w:cstheme="minorBidi"/>
                <w:sz w:val="22"/>
                <w:szCs w:val="22"/>
              </w:rPr>
            </w:pPr>
          </w:p>
        </w:tc>
      </w:tr>
      <w:tr w:rsidR="000009F7" w:rsidRPr="000009F7" w14:paraId="7B3A6EBD" w14:textId="77777777" w:rsidTr="00412E95">
        <w:tc>
          <w:tcPr>
            <w:tcW w:w="10546" w:type="dxa"/>
            <w:shd w:val="clear" w:color="auto" w:fill="D9D9D9" w:themeFill="background1" w:themeFillShade="D9"/>
          </w:tcPr>
          <w:p w14:paraId="60280AFD" w14:textId="77777777" w:rsidR="00EA3358" w:rsidRPr="000009F7" w:rsidRDefault="00EA3358" w:rsidP="008A2A4C">
            <w:pPr>
              <w:spacing w:after="60"/>
              <w:rPr>
                <w:rFonts w:asciiTheme="minorBidi" w:hAnsiTheme="minorBidi" w:cstheme="minorBidi"/>
                <w:b/>
                <w:sz w:val="22"/>
                <w:szCs w:val="22"/>
              </w:rPr>
            </w:pPr>
            <w:r w:rsidRPr="000009F7">
              <w:rPr>
                <w:rFonts w:asciiTheme="minorBidi" w:hAnsiTheme="minorBidi" w:cstheme="minorBidi"/>
                <w:b/>
                <w:sz w:val="22"/>
                <w:szCs w:val="22"/>
              </w:rPr>
              <w:t xml:space="preserve">Need and Justification </w:t>
            </w:r>
          </w:p>
        </w:tc>
      </w:tr>
      <w:tr w:rsidR="000009F7" w:rsidRPr="000009F7" w14:paraId="0F0ED3A8" w14:textId="77777777" w:rsidTr="00412E95">
        <w:tc>
          <w:tcPr>
            <w:tcW w:w="10546" w:type="dxa"/>
          </w:tcPr>
          <w:p w14:paraId="0BB738E8" w14:textId="7264B7BD"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 xml:space="preserve">23.  Are the reasons for doing this project instigated by legislative requirements – </w:t>
            </w:r>
            <w:proofErr w:type="gramStart"/>
            <w:r w:rsidRPr="000009F7">
              <w:rPr>
                <w:rFonts w:asciiTheme="minorBidi" w:hAnsiTheme="minorBidi" w:cstheme="minorBidi"/>
                <w:sz w:val="22"/>
                <w:szCs w:val="22"/>
              </w:rPr>
              <w:t>e.g.</w:t>
            </w:r>
            <w:proofErr w:type="gramEnd"/>
            <w:r w:rsidRPr="000009F7">
              <w:rPr>
                <w:rFonts w:asciiTheme="minorBidi" w:hAnsiTheme="minorBidi" w:cstheme="minorBidi"/>
                <w:sz w:val="22"/>
                <w:szCs w:val="22"/>
              </w:rPr>
              <w:t xml:space="preserve"> Health &amp; Safety, Fire Regulations?</w:t>
            </w:r>
            <w:r w:rsidRPr="000009F7">
              <w:rPr>
                <w:rFonts w:asciiTheme="minorBidi" w:hAnsiTheme="minorBidi" w:cstheme="minorBidi"/>
                <w:b/>
                <w:sz w:val="22"/>
                <w:szCs w:val="22"/>
              </w:rPr>
              <w:t xml:space="preserve"> </w:t>
            </w:r>
            <w:r w:rsidRPr="000009F7">
              <w:rPr>
                <w:rFonts w:asciiTheme="minorBidi" w:hAnsiTheme="minorBidi" w:cstheme="minorBidi"/>
                <w:sz w:val="22"/>
                <w:szCs w:val="22"/>
              </w:rPr>
              <w:t>Yes</w:t>
            </w:r>
            <w:sdt>
              <w:sdtPr>
                <w:rPr>
                  <w:rFonts w:asciiTheme="minorBidi" w:hAnsiTheme="minorBidi"/>
                </w:rPr>
                <w:id w:val="-1068648290"/>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279108744"/>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b/>
                <w:sz w:val="22"/>
                <w:szCs w:val="22"/>
              </w:rPr>
              <w:t xml:space="preserve">  </w:t>
            </w:r>
            <w:r w:rsidR="00E20084">
              <w:rPr>
                <w:rFonts w:asciiTheme="minorBidi" w:hAnsiTheme="minorBidi" w:cstheme="minorBidi"/>
                <w:b/>
                <w:sz w:val="22"/>
                <w:szCs w:val="22"/>
              </w:rPr>
              <w:br/>
            </w:r>
            <w:r w:rsidRPr="000009F7">
              <w:rPr>
                <w:rFonts w:asciiTheme="minorBidi" w:hAnsiTheme="minorBidi" w:cstheme="minorBidi"/>
                <w:sz w:val="22"/>
                <w:szCs w:val="22"/>
              </w:rPr>
              <w:t xml:space="preserve">If yes, please provide the details: </w:t>
            </w:r>
            <w:sdt>
              <w:sdtPr>
                <w:rPr>
                  <w:rStyle w:val="Style4"/>
                  <w:rFonts w:asciiTheme="minorBidi" w:hAnsiTheme="minorBidi"/>
                </w:rPr>
                <w:id w:val="973181830"/>
                <w:placeholder>
                  <w:docPart w:val="CB9F3932F9C0464D9D6275BAC0680942"/>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342D24EF" w14:textId="77777777" w:rsidTr="00412E95">
        <w:tc>
          <w:tcPr>
            <w:tcW w:w="10546" w:type="dxa"/>
          </w:tcPr>
          <w:p w14:paraId="49E36882" w14:textId="251AD075" w:rsidR="00EA3358" w:rsidRPr="000009F7" w:rsidRDefault="00EA3358" w:rsidP="00E20084">
            <w:pPr>
              <w:spacing w:after="60"/>
              <w:ind w:right="176"/>
              <w:jc w:val="left"/>
              <w:rPr>
                <w:rFonts w:asciiTheme="minorBidi" w:hAnsiTheme="minorBidi" w:cstheme="minorBidi"/>
                <w:b/>
                <w:sz w:val="22"/>
                <w:szCs w:val="22"/>
              </w:rPr>
            </w:pPr>
            <w:r w:rsidRPr="000009F7">
              <w:rPr>
                <w:rFonts w:asciiTheme="minorBidi" w:hAnsiTheme="minorBidi" w:cstheme="minorBidi"/>
                <w:sz w:val="22"/>
                <w:szCs w:val="22"/>
              </w:rPr>
              <w:t xml:space="preserve">24.  Please indicate how the evidence of need for this project has been gathered.  Include details of any research that you have carried out or strategies / plans which identify this project as a priority (such as a community led plan, survey, </w:t>
            </w:r>
            <w:proofErr w:type="gramStart"/>
            <w:r w:rsidRPr="000009F7">
              <w:rPr>
                <w:rFonts w:asciiTheme="minorBidi" w:hAnsiTheme="minorBidi" w:cstheme="minorBidi"/>
                <w:sz w:val="22"/>
                <w:szCs w:val="22"/>
              </w:rPr>
              <w:t>audit</w:t>
            </w:r>
            <w:proofErr w:type="gramEnd"/>
            <w:r w:rsidRPr="000009F7">
              <w:rPr>
                <w:rFonts w:asciiTheme="minorBidi" w:hAnsiTheme="minorBidi" w:cstheme="minorBidi"/>
                <w:sz w:val="22"/>
                <w:szCs w:val="22"/>
              </w:rPr>
              <w:t xml:space="preserve"> or action plan).</w:t>
            </w:r>
            <w:r w:rsidRPr="008A2A4C">
              <w:rPr>
                <w:rStyle w:val="Style4"/>
                <w:rFonts w:asciiTheme="minorBidi" w:hAnsiTheme="minorBidi" w:cstheme="minorBidi"/>
                <w:u w:val="none"/>
              </w:rPr>
              <w:t xml:space="preserve"> </w:t>
            </w:r>
            <w:sdt>
              <w:sdtPr>
                <w:rPr>
                  <w:rStyle w:val="Style4"/>
                  <w:rFonts w:asciiTheme="minorBidi" w:hAnsiTheme="minorBidi"/>
                </w:rPr>
                <w:id w:val="141317684"/>
                <w:placeholder>
                  <w:docPart w:val="DFF77B50AE3C41428D079E99C2533D25"/>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w:t>
            </w:r>
            <w:r w:rsidRPr="000009F7">
              <w:rPr>
                <w:rFonts w:asciiTheme="minorBidi" w:hAnsiTheme="minorBidi" w:cstheme="minorBidi"/>
                <w:b/>
                <w:sz w:val="22"/>
                <w:szCs w:val="22"/>
              </w:rPr>
              <w:t xml:space="preserve"> </w:t>
            </w:r>
            <w:r w:rsidR="00E20084">
              <w:rPr>
                <w:rFonts w:asciiTheme="minorBidi" w:hAnsiTheme="minorBidi" w:cstheme="minorBidi"/>
                <w:b/>
                <w:sz w:val="22"/>
                <w:szCs w:val="22"/>
              </w:rPr>
              <w:br/>
            </w:r>
            <w:r w:rsidRPr="000009F7">
              <w:rPr>
                <w:rFonts w:asciiTheme="minorBidi" w:hAnsiTheme="minorBidi" w:cstheme="minorBidi"/>
                <w:sz w:val="22"/>
                <w:szCs w:val="22"/>
              </w:rPr>
              <w:t>Please attach copies of any documents providing evidence of need for the project.</w:t>
            </w:r>
          </w:p>
        </w:tc>
      </w:tr>
      <w:tr w:rsidR="000009F7" w:rsidRPr="000009F7" w14:paraId="5B465ABD" w14:textId="77777777" w:rsidTr="00412E95">
        <w:tc>
          <w:tcPr>
            <w:tcW w:w="10546" w:type="dxa"/>
          </w:tcPr>
          <w:p w14:paraId="42EEB945"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25.  What is your justification for this project if there is another similar facility nearby (for example of there is already a similar facility being provided in the same village)?</w:t>
            </w:r>
            <w:r w:rsidRPr="000009F7">
              <w:rPr>
                <w:rFonts w:asciiTheme="minorBidi" w:hAnsiTheme="minorBidi" w:cstheme="minorBidi"/>
                <w:b/>
                <w:sz w:val="22"/>
                <w:szCs w:val="22"/>
              </w:rPr>
              <w:t xml:space="preserve"> </w:t>
            </w:r>
            <w:sdt>
              <w:sdtPr>
                <w:rPr>
                  <w:rStyle w:val="Style4"/>
                  <w:rFonts w:asciiTheme="minorBidi" w:hAnsiTheme="minorBidi"/>
                </w:rPr>
                <w:id w:val="1865861336"/>
                <w:placeholder>
                  <w:docPart w:val="86F79F02C2444FF49BBE10153FDA4505"/>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5A733652" w14:textId="77777777" w:rsidTr="00412E95">
        <w:tc>
          <w:tcPr>
            <w:tcW w:w="10546" w:type="dxa"/>
          </w:tcPr>
          <w:p w14:paraId="3513FA39" w14:textId="3BADE591"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26.  Will your project increase the use of a community facility?</w:t>
            </w:r>
            <w:r w:rsidRPr="000009F7">
              <w:rPr>
                <w:rFonts w:asciiTheme="minorBidi" w:hAnsiTheme="minorBidi" w:cstheme="minorBidi"/>
                <w:b/>
                <w:sz w:val="22"/>
                <w:szCs w:val="22"/>
              </w:rPr>
              <w:t xml:space="preserve"> </w:t>
            </w:r>
            <w:r w:rsidRPr="000009F7">
              <w:rPr>
                <w:rFonts w:asciiTheme="minorBidi" w:hAnsiTheme="minorBidi" w:cstheme="minorBidi"/>
                <w:sz w:val="22"/>
                <w:szCs w:val="22"/>
              </w:rPr>
              <w:t>Yes</w:t>
            </w:r>
            <w:sdt>
              <w:sdtPr>
                <w:rPr>
                  <w:rFonts w:asciiTheme="minorBidi" w:hAnsiTheme="minorBidi"/>
                </w:rPr>
                <w:id w:val="-56321803"/>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1559975289"/>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w:t>
            </w:r>
            <w:r w:rsidRPr="000009F7">
              <w:rPr>
                <w:rFonts w:asciiTheme="minorBidi" w:hAnsiTheme="minorBidi" w:cstheme="minorBidi"/>
                <w:b/>
                <w:sz w:val="22"/>
                <w:szCs w:val="22"/>
              </w:rPr>
              <w:t xml:space="preserve"> </w:t>
            </w:r>
            <w:r w:rsidR="00E20084">
              <w:rPr>
                <w:rFonts w:asciiTheme="minorBidi" w:hAnsiTheme="minorBidi" w:cstheme="minorBidi"/>
                <w:b/>
                <w:sz w:val="22"/>
                <w:szCs w:val="22"/>
              </w:rPr>
              <w:br/>
            </w:r>
            <w:r w:rsidRPr="000009F7">
              <w:rPr>
                <w:rFonts w:asciiTheme="minorBidi" w:hAnsiTheme="minorBidi" w:cstheme="minorBidi"/>
                <w:sz w:val="22"/>
                <w:szCs w:val="22"/>
              </w:rPr>
              <w:t xml:space="preserve">If yes, please explain how: </w:t>
            </w:r>
            <w:sdt>
              <w:sdtPr>
                <w:rPr>
                  <w:rStyle w:val="Style4"/>
                  <w:rFonts w:asciiTheme="minorBidi" w:hAnsiTheme="minorBidi"/>
                </w:rPr>
                <w:id w:val="245465639"/>
                <w:placeholder>
                  <w:docPart w:val="AEBCA4CD6EDA4BC7B928C347B2D68599"/>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0D307F21" w14:textId="77777777" w:rsidTr="00412E95">
        <w:tc>
          <w:tcPr>
            <w:tcW w:w="10546" w:type="dxa"/>
            <w:tcBorders>
              <w:bottom w:val="single" w:sz="4" w:space="0" w:color="auto"/>
            </w:tcBorders>
          </w:tcPr>
          <w:p w14:paraId="10F7CAEC" w14:textId="24308283"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27.  Will your project broaden the use of a community facility</w:t>
            </w:r>
            <w:r w:rsidR="00C279B4">
              <w:rPr>
                <w:rFonts w:asciiTheme="minorBidi" w:hAnsiTheme="minorBidi" w:cstheme="minorBidi"/>
                <w:sz w:val="22"/>
                <w:szCs w:val="22"/>
              </w:rPr>
              <w:t>?</w:t>
            </w:r>
            <w:r w:rsidRPr="000009F7">
              <w:rPr>
                <w:rFonts w:asciiTheme="minorBidi" w:hAnsiTheme="minorBidi" w:cstheme="minorBidi"/>
                <w:sz w:val="22"/>
                <w:szCs w:val="22"/>
              </w:rPr>
              <w:t xml:space="preserve"> (an example would be works to improve access on the basis of age or </w:t>
            </w:r>
            <w:proofErr w:type="gramStart"/>
            <w:r w:rsidRPr="000009F7">
              <w:rPr>
                <w:rFonts w:asciiTheme="minorBidi" w:hAnsiTheme="minorBidi" w:cstheme="minorBidi"/>
                <w:sz w:val="22"/>
                <w:szCs w:val="22"/>
              </w:rPr>
              <w:t>disability)</w:t>
            </w:r>
            <w:r w:rsidRPr="000009F7">
              <w:rPr>
                <w:rFonts w:asciiTheme="minorBidi" w:hAnsiTheme="minorBidi" w:cstheme="minorBidi"/>
                <w:b/>
                <w:sz w:val="22"/>
                <w:szCs w:val="22"/>
              </w:rPr>
              <w:t xml:space="preserve">  </w:t>
            </w:r>
            <w:r w:rsidRPr="000009F7">
              <w:rPr>
                <w:rFonts w:asciiTheme="minorBidi" w:hAnsiTheme="minorBidi" w:cstheme="minorBidi"/>
                <w:sz w:val="22"/>
                <w:szCs w:val="22"/>
              </w:rPr>
              <w:t>Yes</w:t>
            </w:r>
            <w:proofErr w:type="gramEnd"/>
            <w:sdt>
              <w:sdtPr>
                <w:rPr>
                  <w:rFonts w:asciiTheme="minorBidi" w:hAnsiTheme="minorBidi"/>
                </w:rPr>
                <w:id w:val="1216706466"/>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377323780"/>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b/>
                <w:sz w:val="22"/>
                <w:szCs w:val="22"/>
              </w:rPr>
              <w:t xml:space="preserve">  </w:t>
            </w:r>
            <w:r w:rsidR="00E20084">
              <w:rPr>
                <w:rFonts w:asciiTheme="minorBidi" w:hAnsiTheme="minorBidi" w:cstheme="minorBidi"/>
                <w:b/>
                <w:sz w:val="22"/>
                <w:szCs w:val="22"/>
              </w:rPr>
              <w:br/>
            </w:r>
            <w:r w:rsidRPr="000009F7">
              <w:rPr>
                <w:rFonts w:asciiTheme="minorBidi" w:hAnsiTheme="minorBidi" w:cstheme="minorBidi"/>
                <w:sz w:val="22"/>
                <w:szCs w:val="22"/>
              </w:rPr>
              <w:t xml:space="preserve">If yes, please explain how: </w:t>
            </w:r>
            <w:sdt>
              <w:sdtPr>
                <w:rPr>
                  <w:rStyle w:val="Style4"/>
                  <w:rFonts w:asciiTheme="minorBidi" w:hAnsiTheme="minorBidi"/>
                </w:rPr>
                <w:id w:val="-1228059782"/>
                <w:placeholder>
                  <w:docPart w:val="65C24ECF88C74114B6A456CAC52C6341"/>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76F3A4E2" w14:textId="77777777" w:rsidTr="00412E95">
        <w:tc>
          <w:tcPr>
            <w:tcW w:w="10546" w:type="dxa"/>
            <w:tcBorders>
              <w:left w:val="nil"/>
              <w:right w:val="nil"/>
            </w:tcBorders>
          </w:tcPr>
          <w:p w14:paraId="1889BBBB" w14:textId="77777777" w:rsidR="00EA3358" w:rsidRPr="000009F7" w:rsidRDefault="00EA3358" w:rsidP="008A2A4C">
            <w:pPr>
              <w:spacing w:after="60"/>
              <w:ind w:right="176"/>
              <w:rPr>
                <w:rFonts w:asciiTheme="minorBidi" w:hAnsiTheme="minorBidi" w:cstheme="minorBidi"/>
                <w:sz w:val="22"/>
                <w:szCs w:val="22"/>
              </w:rPr>
            </w:pPr>
          </w:p>
        </w:tc>
      </w:tr>
      <w:tr w:rsidR="000009F7" w:rsidRPr="000009F7" w14:paraId="12E2DB88" w14:textId="77777777" w:rsidTr="00412E95">
        <w:tc>
          <w:tcPr>
            <w:tcW w:w="10546" w:type="dxa"/>
            <w:shd w:val="clear" w:color="auto" w:fill="D9D9D9" w:themeFill="background1" w:themeFillShade="D9"/>
          </w:tcPr>
          <w:p w14:paraId="7C097BE4" w14:textId="7609DDFD" w:rsidR="00412E95" w:rsidRPr="000009F7" w:rsidRDefault="00EA3358" w:rsidP="00412E95">
            <w:pPr>
              <w:spacing w:after="60"/>
              <w:jc w:val="left"/>
              <w:rPr>
                <w:rFonts w:asciiTheme="minorBidi" w:hAnsiTheme="minorBidi" w:cstheme="minorBidi"/>
                <w:b/>
                <w:sz w:val="22"/>
                <w:szCs w:val="22"/>
              </w:rPr>
            </w:pPr>
            <w:r w:rsidRPr="000009F7">
              <w:rPr>
                <w:rFonts w:asciiTheme="minorBidi" w:hAnsiTheme="minorBidi" w:cstheme="minorBidi"/>
                <w:b/>
                <w:sz w:val="22"/>
                <w:szCs w:val="22"/>
              </w:rPr>
              <w:t>Project costs, sources of funding and sustainability / maintenance</w:t>
            </w:r>
            <w:r w:rsidR="00412E95">
              <w:rPr>
                <w:rFonts w:asciiTheme="minorBidi" w:hAnsiTheme="minorBidi" w:cstheme="minorBidi"/>
                <w:b/>
                <w:sz w:val="22"/>
                <w:szCs w:val="22"/>
              </w:rPr>
              <w:br/>
            </w:r>
            <w:r w:rsidR="00412E95" w:rsidRPr="000009F7">
              <w:rPr>
                <w:rFonts w:asciiTheme="minorBidi" w:hAnsiTheme="minorBidi" w:cstheme="minorBidi"/>
                <w:sz w:val="22"/>
                <w:szCs w:val="22"/>
              </w:rPr>
              <w:t xml:space="preserve">The amount of funding awarded will depend on the amount of S106 monies available for any </w:t>
            </w:r>
            <w:proofErr w:type="gramStart"/>
            <w:r w:rsidR="00412E95" w:rsidRPr="000009F7">
              <w:rPr>
                <w:rFonts w:asciiTheme="minorBidi" w:hAnsiTheme="minorBidi" w:cstheme="minorBidi"/>
                <w:sz w:val="22"/>
                <w:szCs w:val="22"/>
              </w:rPr>
              <w:t>particular community</w:t>
            </w:r>
            <w:proofErr w:type="gramEnd"/>
            <w:r w:rsidR="00412E95" w:rsidRPr="000009F7">
              <w:rPr>
                <w:rFonts w:asciiTheme="minorBidi" w:hAnsiTheme="minorBidi" w:cstheme="minorBidi"/>
                <w:sz w:val="22"/>
                <w:szCs w:val="22"/>
              </w:rPr>
              <w:t xml:space="preserve">.  Projects can be supported with 100% of the project costs if sufficient monies are available.  However, applicants are positively encouraged to seek matching funding from other grant bodies and community sources where possible so that the S106 monies can support as many local projects as possible.  </w:t>
            </w:r>
          </w:p>
        </w:tc>
      </w:tr>
      <w:tr w:rsidR="000009F7" w:rsidRPr="000009F7" w14:paraId="5E1EAACF" w14:textId="77777777" w:rsidTr="00412E95">
        <w:tc>
          <w:tcPr>
            <w:tcW w:w="10546" w:type="dxa"/>
          </w:tcPr>
          <w:p w14:paraId="33C66BB4" w14:textId="03B4CA58"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 xml:space="preserve">28.  What do you anticipate will be the total expenditure for the project? </w:t>
            </w:r>
            <w:r w:rsidR="00E20084">
              <w:rPr>
                <w:rFonts w:asciiTheme="minorBidi" w:hAnsiTheme="minorBidi" w:cstheme="minorBidi"/>
                <w:sz w:val="22"/>
                <w:szCs w:val="22"/>
              </w:rPr>
              <w:br/>
            </w:r>
            <w:r w:rsidRPr="000009F7">
              <w:rPr>
                <w:rFonts w:asciiTheme="minorBidi" w:hAnsiTheme="minorBidi" w:cstheme="minorBidi"/>
                <w:sz w:val="22"/>
                <w:szCs w:val="22"/>
              </w:rPr>
              <w:t xml:space="preserve">With VAT included: £ </w:t>
            </w:r>
            <w:sdt>
              <w:sdtPr>
                <w:rPr>
                  <w:rStyle w:val="Style4"/>
                  <w:rFonts w:asciiTheme="minorBidi" w:hAnsiTheme="minorBidi"/>
                </w:rPr>
                <w:id w:val="288473875"/>
                <w:placeholder>
                  <w:docPart w:val="7FE2CF0858FE447FBF28D58BA745CEE2"/>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Excluding VAT: £ </w:t>
            </w:r>
            <w:sdt>
              <w:sdtPr>
                <w:rPr>
                  <w:rStyle w:val="Style4"/>
                  <w:rFonts w:asciiTheme="minorBidi" w:hAnsiTheme="minorBidi"/>
                </w:rPr>
                <w:id w:val="-2008049557"/>
                <w:placeholder>
                  <w:docPart w:val="4EB48FE9CFBB46B3B18B08438A7451CC"/>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614E1905" w14:textId="77777777" w:rsidTr="00412E95">
        <w:tc>
          <w:tcPr>
            <w:tcW w:w="10546" w:type="dxa"/>
          </w:tcPr>
          <w:p w14:paraId="598BBFE8"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29.  Please list and cost the items that you plan to buy and the works you plan to pay for with S106 funds:</w:t>
            </w:r>
            <w:r w:rsidRPr="000009F7">
              <w:rPr>
                <w:rFonts w:asciiTheme="minorBidi" w:hAnsiTheme="minorBidi" w:cstheme="minorBidi"/>
                <w:b/>
                <w:sz w:val="22"/>
                <w:szCs w:val="22"/>
              </w:rPr>
              <w:t xml:space="preserve">         </w:t>
            </w:r>
            <w:sdt>
              <w:sdtPr>
                <w:rPr>
                  <w:rStyle w:val="Style4"/>
                  <w:rFonts w:asciiTheme="minorBidi" w:hAnsiTheme="minorBidi"/>
                </w:rPr>
                <w:id w:val="1722174691"/>
                <w:placeholder>
                  <w:docPart w:val="2F780068098941A5B8E13909363F2CB5"/>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2A3869E4" w14:textId="77777777" w:rsidTr="00412E95">
        <w:tc>
          <w:tcPr>
            <w:tcW w:w="10546" w:type="dxa"/>
          </w:tcPr>
          <w:p w14:paraId="2DC64456" w14:textId="2BA13983" w:rsidR="00555BD4" w:rsidRPr="00555BD4" w:rsidRDefault="00EA3358" w:rsidP="00555BD4">
            <w:pPr>
              <w:spacing w:after="60"/>
              <w:jc w:val="left"/>
              <w:rPr>
                <w:rFonts w:asciiTheme="minorBidi" w:hAnsiTheme="minorBidi"/>
                <w:u w:val="single"/>
              </w:rPr>
            </w:pPr>
            <w:r w:rsidRPr="000009F7">
              <w:rPr>
                <w:rFonts w:asciiTheme="minorBidi" w:hAnsiTheme="minorBidi" w:cstheme="minorBidi"/>
                <w:sz w:val="22"/>
                <w:szCs w:val="22"/>
              </w:rPr>
              <w:t>30.  Is the payment subject to match funding?</w:t>
            </w:r>
            <w:r w:rsidRPr="000009F7">
              <w:rPr>
                <w:rFonts w:asciiTheme="minorBidi" w:hAnsiTheme="minorBidi" w:cstheme="minorBidi"/>
                <w:b/>
                <w:sz w:val="22"/>
                <w:szCs w:val="22"/>
              </w:rPr>
              <w:t xml:space="preserve"> </w:t>
            </w:r>
            <w:r w:rsidRPr="000009F7">
              <w:rPr>
                <w:rFonts w:asciiTheme="minorBidi" w:hAnsiTheme="minorBidi" w:cstheme="minorBidi"/>
                <w:sz w:val="22"/>
                <w:szCs w:val="22"/>
              </w:rPr>
              <w:t>Yes</w:t>
            </w:r>
            <w:sdt>
              <w:sdtPr>
                <w:rPr>
                  <w:rFonts w:asciiTheme="minorBidi" w:hAnsiTheme="minorBidi"/>
                </w:rPr>
                <w:id w:val="-731924390"/>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1086228749"/>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w:t>
            </w:r>
            <w:r w:rsidR="00555BD4">
              <w:rPr>
                <w:rFonts w:asciiTheme="minorBidi" w:hAnsiTheme="minorBidi" w:cstheme="minorBidi"/>
                <w:sz w:val="22"/>
                <w:szCs w:val="22"/>
              </w:rPr>
              <w:br/>
            </w:r>
            <w:r w:rsidRPr="000009F7">
              <w:rPr>
                <w:rFonts w:asciiTheme="minorBidi" w:hAnsiTheme="minorBidi" w:cstheme="minorBidi"/>
                <w:sz w:val="22"/>
                <w:szCs w:val="22"/>
              </w:rPr>
              <w:t>If so, how much and where is it from? £</w:t>
            </w:r>
            <w:r w:rsidRPr="000009F7">
              <w:rPr>
                <w:rFonts w:asciiTheme="minorBidi" w:hAnsiTheme="minorBidi" w:cstheme="minorBidi"/>
                <w:b/>
                <w:sz w:val="22"/>
                <w:szCs w:val="22"/>
              </w:rPr>
              <w:t xml:space="preserve"> </w:t>
            </w:r>
            <w:sdt>
              <w:sdtPr>
                <w:rPr>
                  <w:rStyle w:val="Style4"/>
                  <w:rFonts w:asciiTheme="minorBidi" w:hAnsiTheme="minorBidi"/>
                </w:rPr>
                <w:id w:val="62911320"/>
                <w:placeholder>
                  <w:docPart w:val="44117C668A4847A0A33165FC47EB436E"/>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555BD4" w:rsidRPr="000009F7" w14:paraId="21DD0FAB" w14:textId="77777777" w:rsidTr="00412E95">
        <w:tc>
          <w:tcPr>
            <w:tcW w:w="10546" w:type="dxa"/>
          </w:tcPr>
          <w:p w14:paraId="2BE596F5" w14:textId="6B07ACD4" w:rsidR="00555BD4" w:rsidRPr="00555BD4" w:rsidRDefault="00555BD4" w:rsidP="00555BD4">
            <w:pPr>
              <w:spacing w:after="60"/>
              <w:jc w:val="left"/>
              <w:rPr>
                <w:rFonts w:asciiTheme="minorBidi" w:hAnsiTheme="minorBidi" w:cstheme="minorBidi"/>
                <w:b/>
                <w:sz w:val="22"/>
                <w:szCs w:val="22"/>
              </w:rPr>
            </w:pPr>
            <w:r w:rsidRPr="000009F7">
              <w:rPr>
                <w:rFonts w:asciiTheme="minorBidi" w:hAnsiTheme="minorBidi" w:cstheme="minorBidi"/>
                <w:sz w:val="22"/>
                <w:szCs w:val="22"/>
              </w:rPr>
              <w:t>31.  Is the match funding confirmed? Yes</w:t>
            </w:r>
            <w:sdt>
              <w:sdtPr>
                <w:rPr>
                  <w:rFonts w:asciiTheme="minorBidi" w:hAnsiTheme="minorBidi"/>
                </w:rPr>
                <w:id w:val="-1283804562"/>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1948302620"/>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b/>
                <w:sz w:val="22"/>
                <w:szCs w:val="22"/>
              </w:rPr>
              <w:t xml:space="preserve">   </w:t>
            </w:r>
            <w:r>
              <w:rPr>
                <w:rFonts w:asciiTheme="minorBidi" w:hAnsiTheme="minorBidi" w:cstheme="minorBidi"/>
                <w:b/>
                <w:sz w:val="22"/>
                <w:szCs w:val="22"/>
              </w:rPr>
              <w:br/>
            </w:r>
            <w:r w:rsidRPr="000009F7">
              <w:rPr>
                <w:rFonts w:asciiTheme="minorBidi" w:hAnsiTheme="minorBidi" w:cstheme="minorBidi"/>
                <w:b/>
                <w:sz w:val="22"/>
                <w:szCs w:val="22"/>
              </w:rPr>
              <w:t>If yes, please provide evidence that the match funding has been secured.</w:t>
            </w:r>
          </w:p>
        </w:tc>
      </w:tr>
      <w:tr w:rsidR="000009F7" w:rsidRPr="000009F7" w14:paraId="76B7506A" w14:textId="77777777" w:rsidTr="00412E95">
        <w:tc>
          <w:tcPr>
            <w:tcW w:w="10546" w:type="dxa"/>
          </w:tcPr>
          <w:p w14:paraId="3550C58C"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32.  Is any match funding offer conditional on securing match funding? Yes</w:t>
            </w:r>
            <w:sdt>
              <w:sdtPr>
                <w:rPr>
                  <w:rFonts w:asciiTheme="minorBidi" w:hAnsiTheme="minorBidi"/>
                </w:rPr>
                <w:id w:val="-1994332224"/>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r w:rsidRPr="000009F7">
              <w:rPr>
                <w:rFonts w:asciiTheme="minorBidi" w:hAnsiTheme="minorBidi" w:cstheme="minorBidi"/>
                <w:sz w:val="22"/>
                <w:szCs w:val="22"/>
              </w:rPr>
              <w:t xml:space="preserve">   No</w:t>
            </w:r>
            <w:sdt>
              <w:sdtPr>
                <w:rPr>
                  <w:rFonts w:asciiTheme="minorBidi" w:hAnsiTheme="minorBidi"/>
                </w:rPr>
                <w:id w:val="620193149"/>
                <w14:checkbox>
                  <w14:checked w14:val="0"/>
                  <w14:checkedState w14:val="2612" w14:font="MS Gothic"/>
                  <w14:uncheckedState w14:val="2610" w14:font="MS Gothic"/>
                </w14:checkbox>
              </w:sdtPr>
              <w:sdtEndPr/>
              <w:sdtContent>
                <w:r w:rsidRPr="000009F7">
                  <w:rPr>
                    <w:rFonts w:ascii="Segoe UI Symbol" w:eastAsia="MS Gothic" w:hAnsi="Segoe UI Symbol" w:cs="Segoe UI Symbol"/>
                    <w:sz w:val="22"/>
                    <w:szCs w:val="22"/>
                  </w:rPr>
                  <w:t>☐</w:t>
                </w:r>
              </w:sdtContent>
            </w:sdt>
          </w:p>
        </w:tc>
      </w:tr>
      <w:tr w:rsidR="000009F7" w:rsidRPr="000009F7" w14:paraId="7B58149D" w14:textId="77777777" w:rsidTr="00412E95">
        <w:tc>
          <w:tcPr>
            <w:tcW w:w="10546" w:type="dxa"/>
          </w:tcPr>
          <w:p w14:paraId="7194FA6D" w14:textId="5FA3D656"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lastRenderedPageBreak/>
              <w:t>33.  What level of S106 funding is sought?</w:t>
            </w:r>
            <w:r w:rsidRPr="008A2A4C">
              <w:rPr>
                <w:rStyle w:val="Style4"/>
                <w:rFonts w:asciiTheme="minorBidi" w:hAnsiTheme="minorBidi" w:cstheme="minorBidi"/>
                <w:u w:val="none"/>
              </w:rPr>
              <w:t xml:space="preserve"> </w:t>
            </w:r>
            <w:sdt>
              <w:sdtPr>
                <w:rPr>
                  <w:rStyle w:val="Style4"/>
                  <w:rFonts w:asciiTheme="minorBidi" w:hAnsiTheme="minorBidi"/>
                </w:rPr>
                <w:id w:val="1165351809"/>
                <w:placeholder>
                  <w:docPart w:val="4CA4AB75451B410995326923E590402E"/>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sz w:val="22"/>
                <w:szCs w:val="22"/>
              </w:rPr>
              <w:t xml:space="preserve">  </w:t>
            </w:r>
            <w:r w:rsidR="00E20084">
              <w:rPr>
                <w:rFonts w:asciiTheme="minorBidi" w:hAnsiTheme="minorBidi" w:cstheme="minorBidi"/>
                <w:sz w:val="22"/>
                <w:szCs w:val="22"/>
              </w:rPr>
              <w:br/>
            </w:r>
            <w:r w:rsidRPr="000009F7">
              <w:rPr>
                <w:rFonts w:asciiTheme="minorBidi" w:hAnsiTheme="minorBidi" w:cstheme="minorBidi"/>
                <w:sz w:val="22"/>
                <w:szCs w:val="22"/>
              </w:rPr>
              <w:t xml:space="preserve">If you are able to reclaim </w:t>
            </w:r>
            <w:proofErr w:type="gramStart"/>
            <w:r w:rsidRPr="000009F7">
              <w:rPr>
                <w:rFonts w:asciiTheme="minorBidi" w:hAnsiTheme="minorBidi" w:cstheme="minorBidi"/>
                <w:sz w:val="22"/>
                <w:szCs w:val="22"/>
              </w:rPr>
              <w:t>VAT</w:t>
            </w:r>
            <w:proofErr w:type="gramEnd"/>
            <w:r w:rsidRPr="000009F7">
              <w:rPr>
                <w:rFonts w:asciiTheme="minorBidi" w:hAnsiTheme="minorBidi" w:cstheme="minorBidi"/>
                <w:sz w:val="22"/>
                <w:szCs w:val="22"/>
              </w:rPr>
              <w:t xml:space="preserve"> please provide amount ex-VAT as Carmarthenshire County Council will only pay the amount that cannot be reclaimed £ </w:t>
            </w:r>
            <w:sdt>
              <w:sdtPr>
                <w:rPr>
                  <w:rStyle w:val="Style4"/>
                  <w:rFonts w:asciiTheme="minorBidi" w:hAnsiTheme="minorBidi"/>
                </w:rPr>
                <w:id w:val="1372810958"/>
                <w:placeholder>
                  <w:docPart w:val="45A7D1129D9542048C33BC49F753E3B9"/>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Fonts w:asciiTheme="minorBidi" w:hAnsiTheme="minorBidi" w:cstheme="minorBidi"/>
                <w:b/>
                <w:sz w:val="22"/>
                <w:szCs w:val="22"/>
              </w:rPr>
              <w:t xml:space="preserve"> </w:t>
            </w:r>
            <w:r w:rsidR="00E20084">
              <w:rPr>
                <w:rFonts w:asciiTheme="minorBidi" w:hAnsiTheme="minorBidi" w:cstheme="minorBidi"/>
                <w:b/>
                <w:sz w:val="22"/>
                <w:szCs w:val="22"/>
              </w:rPr>
              <w:br/>
            </w:r>
            <w:r w:rsidRPr="000009F7">
              <w:rPr>
                <w:rFonts w:asciiTheme="minorBidi" w:hAnsiTheme="minorBidi" w:cstheme="minorBidi"/>
                <w:i/>
                <w:sz w:val="22"/>
                <w:szCs w:val="22"/>
              </w:rPr>
              <w:t>Please provide copies of all of the written estimates obtained for the cost of the work are attached to the application.</w:t>
            </w:r>
          </w:p>
        </w:tc>
      </w:tr>
      <w:tr w:rsidR="000009F7" w:rsidRPr="000009F7" w14:paraId="2FFA21C5" w14:textId="77777777" w:rsidTr="00412E95">
        <w:tc>
          <w:tcPr>
            <w:tcW w:w="10546" w:type="dxa"/>
          </w:tcPr>
          <w:p w14:paraId="7D1BD653"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 xml:space="preserve">34.  What do you expect the annual running costs to be, where applicable? £ </w:t>
            </w:r>
            <w:sdt>
              <w:sdtPr>
                <w:rPr>
                  <w:rStyle w:val="Style4"/>
                  <w:rFonts w:asciiTheme="minorBidi" w:hAnsiTheme="minorBidi"/>
                </w:rPr>
                <w:id w:val="-1065793223"/>
                <w:placeholder>
                  <w:docPart w:val="A6D1CCAA83CA484B85880EEF683C8C93"/>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342E8390" w14:textId="77777777" w:rsidTr="00412E95">
        <w:tc>
          <w:tcPr>
            <w:tcW w:w="10546" w:type="dxa"/>
          </w:tcPr>
          <w:p w14:paraId="29EE4089"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 xml:space="preserve">35.  What do you expect the repair and maintenance costs to be, where applicable? £ </w:t>
            </w:r>
            <w:sdt>
              <w:sdtPr>
                <w:rPr>
                  <w:rStyle w:val="Style4"/>
                  <w:rFonts w:asciiTheme="minorBidi" w:hAnsiTheme="minorBidi"/>
                </w:rPr>
                <w:id w:val="-1284106152"/>
                <w:placeholder>
                  <w:docPart w:val="99DC3E2AE0294A248FF4902CC41CB295"/>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p>
        </w:tc>
      </w:tr>
      <w:tr w:rsidR="000009F7" w:rsidRPr="000009F7" w14:paraId="1ED9BE34" w14:textId="77777777" w:rsidTr="00412E95">
        <w:tc>
          <w:tcPr>
            <w:tcW w:w="10546" w:type="dxa"/>
          </w:tcPr>
          <w:p w14:paraId="777A0333" w14:textId="77777777" w:rsidR="00EA3358" w:rsidRPr="000009F7" w:rsidRDefault="00EA3358" w:rsidP="008A2A4C">
            <w:pPr>
              <w:spacing w:after="60"/>
              <w:jc w:val="left"/>
              <w:rPr>
                <w:rFonts w:asciiTheme="minorBidi" w:hAnsiTheme="minorBidi" w:cstheme="minorBidi"/>
                <w:b/>
                <w:sz w:val="22"/>
                <w:szCs w:val="22"/>
              </w:rPr>
            </w:pPr>
            <w:r w:rsidRPr="000009F7">
              <w:rPr>
                <w:rFonts w:asciiTheme="minorBidi" w:hAnsiTheme="minorBidi" w:cstheme="minorBidi"/>
                <w:sz w:val="22"/>
                <w:szCs w:val="22"/>
              </w:rPr>
              <w:t xml:space="preserve">36.  How do you propose to meet these costs in the longer term, where applicable? </w:t>
            </w:r>
            <w:sdt>
              <w:sdtPr>
                <w:rPr>
                  <w:rStyle w:val="Style4"/>
                  <w:rFonts w:asciiTheme="minorBidi" w:hAnsiTheme="minorBidi"/>
                </w:rPr>
                <w:id w:val="-331526082"/>
                <w:placeholder>
                  <w:docPart w:val="8542689B949249169A2983EE5144DF46"/>
                </w:placeholder>
                <w:showingPlcHdr/>
                <w:text w:multiLine="1"/>
              </w:sdtPr>
              <w:sdtEndPr>
                <w:rPr>
                  <w:rStyle w:val="DefaultParagraphFont"/>
                  <w:u w:val="none"/>
                </w:rPr>
              </w:sdtEndPr>
              <w:sdtContent>
                <w:r w:rsidRPr="000009F7">
                  <w:rPr>
                    <w:rStyle w:val="PlaceholderText"/>
                    <w:rFonts w:asciiTheme="minorBidi" w:hAnsiTheme="minorBidi" w:cstheme="minorBidi"/>
                    <w:b/>
                    <w:color w:val="auto"/>
                    <w:sz w:val="22"/>
                    <w:szCs w:val="22"/>
                  </w:rPr>
                  <w:t>Click here to enter text.</w:t>
                </w:r>
              </w:sdtContent>
            </w:sdt>
            <w:r w:rsidRPr="000009F7">
              <w:rPr>
                <w:rStyle w:val="Style4"/>
                <w:rFonts w:asciiTheme="minorBidi" w:hAnsiTheme="minorBidi" w:cstheme="minorBidi"/>
              </w:rPr>
              <w:t xml:space="preserve"> </w:t>
            </w:r>
          </w:p>
        </w:tc>
      </w:tr>
    </w:tbl>
    <w:p w14:paraId="7A32E0DC" w14:textId="16554FE3" w:rsidR="00EA3358" w:rsidRDefault="00EA3358" w:rsidP="00EA3358"/>
    <w:p w14:paraId="61E68204" w14:textId="1B0861D3" w:rsidR="00E20084" w:rsidRDefault="00E20084" w:rsidP="00EA3358"/>
    <w:p w14:paraId="2B9D8F48" w14:textId="568E7667" w:rsidR="00E20084" w:rsidRDefault="00E20084" w:rsidP="00EA3358"/>
    <w:p w14:paraId="32611E91" w14:textId="77777777" w:rsidR="00E20084" w:rsidRDefault="00E20084" w:rsidP="00EA3358"/>
    <w:p w14:paraId="7C38D76B" w14:textId="31CAC679" w:rsidR="00E20084" w:rsidRPr="0083442D" w:rsidRDefault="00E20084" w:rsidP="00E20084">
      <w:pPr>
        <w:jc w:val="center"/>
        <w:rPr>
          <w:rStyle w:val="Hyperlink"/>
          <w:b/>
          <w:bCs/>
          <w:sz w:val="26"/>
          <w:szCs w:val="26"/>
        </w:rPr>
      </w:pPr>
      <w:r w:rsidRPr="0083442D">
        <w:rPr>
          <w:b/>
          <w:bCs/>
          <w:color w:val="FF0000"/>
          <w:sz w:val="26"/>
          <w:szCs w:val="26"/>
        </w:rPr>
        <w:t xml:space="preserve">Please return the completed application to </w:t>
      </w:r>
      <w:hyperlink r:id="rId11" w:history="1">
        <w:r w:rsidRPr="0083442D">
          <w:rPr>
            <w:rStyle w:val="Hyperlink"/>
            <w:b/>
            <w:bCs/>
            <w:sz w:val="26"/>
            <w:szCs w:val="26"/>
          </w:rPr>
          <w:t>bureau@carmarthenshire.gov.uk</w:t>
        </w:r>
      </w:hyperlink>
    </w:p>
    <w:p w14:paraId="4B2CE214" w14:textId="13E9F61B" w:rsidR="006611A6" w:rsidRDefault="006611A6" w:rsidP="00E20084">
      <w:pPr>
        <w:jc w:val="center"/>
        <w:rPr>
          <w:rStyle w:val="Hyperlink"/>
          <w:b/>
          <w:bCs/>
        </w:rPr>
      </w:pPr>
    </w:p>
    <w:p w14:paraId="11931F50" w14:textId="5424E7B3" w:rsidR="006611A6" w:rsidRDefault="006611A6" w:rsidP="00E20084">
      <w:pPr>
        <w:jc w:val="center"/>
        <w:rPr>
          <w:rStyle w:val="Hyperlink"/>
          <w:b/>
          <w:bCs/>
        </w:rPr>
      </w:pPr>
    </w:p>
    <w:p w14:paraId="26D99B3D" w14:textId="05254B81" w:rsidR="006611A6" w:rsidRDefault="006611A6">
      <w:pPr>
        <w:rPr>
          <w:rStyle w:val="Hyperlink"/>
          <w:b/>
          <w:bCs/>
        </w:rPr>
      </w:pPr>
      <w:r>
        <w:rPr>
          <w:rStyle w:val="Hyperlink"/>
          <w:b/>
          <w:bCs/>
        </w:rPr>
        <w:br w:type="page"/>
      </w:r>
    </w:p>
    <w:p w14:paraId="60100A10" w14:textId="77777777" w:rsidR="006611A6" w:rsidRDefault="006611A6" w:rsidP="006611A6"/>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1954"/>
        <w:gridCol w:w="6591"/>
      </w:tblGrid>
      <w:tr w:rsidR="0083442D" w:rsidRPr="002519AB" w14:paraId="42A93C61" w14:textId="77777777" w:rsidTr="00C37FB7">
        <w:trPr>
          <w:trHeight w:val="848"/>
        </w:trPr>
        <w:tc>
          <w:tcPr>
            <w:tcW w:w="10627" w:type="dxa"/>
            <w:gridSpan w:val="3"/>
            <w:tcBorders>
              <w:bottom w:val="single" w:sz="4" w:space="0" w:color="auto"/>
            </w:tcBorders>
            <w:shd w:val="clear" w:color="auto" w:fill="B3B3B3"/>
            <w:vAlign w:val="center"/>
          </w:tcPr>
          <w:p w14:paraId="29873281" w14:textId="77777777" w:rsidR="0083442D" w:rsidRPr="002519AB" w:rsidRDefault="0083442D" w:rsidP="0083442D">
            <w:pPr>
              <w:jc w:val="center"/>
              <w:rPr>
                <w:rFonts w:cs="Arial"/>
                <w:b/>
                <w:sz w:val="28"/>
                <w:szCs w:val="28"/>
                <w:u w:val="single"/>
              </w:rPr>
            </w:pPr>
            <w:bookmarkStart w:id="1" w:name="_Hlk77683219"/>
            <w:r w:rsidRPr="002519AB">
              <w:rPr>
                <w:rFonts w:cs="Arial"/>
                <w:b/>
                <w:sz w:val="28"/>
                <w:szCs w:val="28"/>
                <w:u w:val="single"/>
              </w:rPr>
              <w:t>Third Party Grant Procurement Rules</w:t>
            </w:r>
          </w:p>
        </w:tc>
      </w:tr>
      <w:tr w:rsidR="006611A6" w:rsidRPr="002519AB" w14:paraId="364B040B" w14:textId="77777777" w:rsidTr="006611A6">
        <w:trPr>
          <w:trHeight w:val="848"/>
        </w:trPr>
        <w:tc>
          <w:tcPr>
            <w:tcW w:w="2082" w:type="dxa"/>
            <w:tcBorders>
              <w:bottom w:val="single" w:sz="4" w:space="0" w:color="auto"/>
            </w:tcBorders>
            <w:shd w:val="clear" w:color="auto" w:fill="B3B3B3"/>
            <w:vAlign w:val="center"/>
          </w:tcPr>
          <w:p w14:paraId="717E33F2" w14:textId="77777777" w:rsidR="006611A6" w:rsidRPr="002519AB" w:rsidRDefault="006611A6" w:rsidP="00241228">
            <w:pPr>
              <w:rPr>
                <w:rFonts w:cs="Arial"/>
                <w:b/>
                <w:sz w:val="28"/>
                <w:szCs w:val="28"/>
              </w:rPr>
            </w:pPr>
            <w:r w:rsidRPr="002519AB">
              <w:rPr>
                <w:rFonts w:cs="Arial"/>
                <w:b/>
                <w:sz w:val="28"/>
                <w:szCs w:val="28"/>
              </w:rPr>
              <w:t>Requirement</w:t>
            </w:r>
          </w:p>
        </w:tc>
        <w:tc>
          <w:tcPr>
            <w:tcW w:w="1954" w:type="dxa"/>
            <w:tcBorders>
              <w:bottom w:val="single" w:sz="4" w:space="0" w:color="auto"/>
            </w:tcBorders>
            <w:shd w:val="clear" w:color="auto" w:fill="B3B3B3"/>
            <w:vAlign w:val="center"/>
          </w:tcPr>
          <w:p w14:paraId="119BBB89" w14:textId="77777777" w:rsidR="006611A6" w:rsidRPr="002519AB" w:rsidRDefault="006611A6" w:rsidP="00241228">
            <w:pPr>
              <w:rPr>
                <w:rFonts w:cs="Arial"/>
                <w:b/>
                <w:sz w:val="28"/>
                <w:szCs w:val="28"/>
              </w:rPr>
            </w:pPr>
            <w:r w:rsidRPr="002519AB">
              <w:rPr>
                <w:rFonts w:cs="Arial"/>
                <w:b/>
                <w:sz w:val="28"/>
                <w:szCs w:val="28"/>
              </w:rPr>
              <w:t xml:space="preserve">Value </w:t>
            </w:r>
            <w:r w:rsidRPr="002519AB">
              <w:rPr>
                <w:rFonts w:cs="Arial"/>
                <w:b/>
              </w:rPr>
              <w:t>(excluding VAT)</w:t>
            </w:r>
          </w:p>
        </w:tc>
        <w:tc>
          <w:tcPr>
            <w:tcW w:w="6591" w:type="dxa"/>
            <w:shd w:val="clear" w:color="auto" w:fill="B3B3B3"/>
            <w:vAlign w:val="center"/>
          </w:tcPr>
          <w:p w14:paraId="1E762A8C" w14:textId="77777777" w:rsidR="006611A6" w:rsidRPr="002519AB" w:rsidRDefault="006611A6" w:rsidP="00241228">
            <w:pPr>
              <w:rPr>
                <w:rFonts w:cs="Arial"/>
                <w:b/>
                <w:sz w:val="28"/>
                <w:szCs w:val="28"/>
              </w:rPr>
            </w:pPr>
            <w:r w:rsidRPr="002519AB">
              <w:rPr>
                <w:rFonts w:cs="Arial"/>
                <w:b/>
                <w:sz w:val="28"/>
                <w:szCs w:val="28"/>
              </w:rPr>
              <w:t>Procurement Process</w:t>
            </w:r>
          </w:p>
        </w:tc>
      </w:tr>
      <w:tr w:rsidR="006611A6" w:rsidRPr="002519AB" w14:paraId="4DAB7E70" w14:textId="77777777" w:rsidTr="006611A6">
        <w:trPr>
          <w:trHeight w:val="1342"/>
        </w:trPr>
        <w:tc>
          <w:tcPr>
            <w:tcW w:w="2082" w:type="dxa"/>
            <w:shd w:val="clear" w:color="auto" w:fill="E6E6E6"/>
          </w:tcPr>
          <w:p w14:paraId="76E6E2E6" w14:textId="77777777" w:rsidR="006611A6" w:rsidRPr="002519AB" w:rsidRDefault="006611A6" w:rsidP="00241228">
            <w:pPr>
              <w:rPr>
                <w:rFonts w:cs="Arial"/>
                <w:b/>
              </w:rPr>
            </w:pPr>
            <w:r w:rsidRPr="002519AB">
              <w:rPr>
                <w:rFonts w:cs="Arial"/>
                <w:b/>
              </w:rPr>
              <w:t>All</w:t>
            </w:r>
          </w:p>
        </w:tc>
        <w:tc>
          <w:tcPr>
            <w:tcW w:w="1954" w:type="dxa"/>
            <w:shd w:val="clear" w:color="auto" w:fill="E6E6E6"/>
          </w:tcPr>
          <w:p w14:paraId="129B87A5" w14:textId="77777777" w:rsidR="006611A6" w:rsidRPr="002519AB" w:rsidRDefault="006611A6" w:rsidP="00241228">
            <w:pPr>
              <w:rPr>
                <w:rFonts w:cs="Arial"/>
                <w:b/>
              </w:rPr>
            </w:pPr>
            <w:r>
              <w:rPr>
                <w:rFonts w:cs="Arial"/>
                <w:b/>
              </w:rPr>
              <w:t>up to £4,999</w:t>
            </w:r>
          </w:p>
        </w:tc>
        <w:tc>
          <w:tcPr>
            <w:tcW w:w="6591" w:type="dxa"/>
          </w:tcPr>
          <w:p w14:paraId="73AF829B" w14:textId="77777777" w:rsidR="006611A6" w:rsidRPr="002519AB" w:rsidRDefault="006611A6" w:rsidP="00241228">
            <w:pPr>
              <w:rPr>
                <w:rFonts w:cs="Arial"/>
              </w:rPr>
            </w:pPr>
            <w:r w:rsidRPr="002519AB">
              <w:rPr>
                <w:rFonts w:cs="Arial"/>
              </w:rPr>
              <w:t xml:space="preserve">A minimum of </w:t>
            </w:r>
            <w:r w:rsidRPr="002519AB">
              <w:rPr>
                <w:rFonts w:cs="Arial"/>
                <w:b/>
              </w:rPr>
              <w:t>1 written Quotation</w:t>
            </w:r>
            <w:r w:rsidRPr="002519AB">
              <w:rPr>
                <w:rFonts w:cs="Arial"/>
              </w:rPr>
              <w:t xml:space="preserve"> </w:t>
            </w:r>
            <w:r w:rsidRPr="002519AB">
              <w:rPr>
                <w:rFonts w:cs="Arial"/>
                <w:u w:val="single"/>
              </w:rPr>
              <w:t>must</w:t>
            </w:r>
            <w:r w:rsidRPr="002519AB">
              <w:rPr>
                <w:rFonts w:cs="Arial"/>
              </w:rPr>
              <w:t xml:space="preserve"> be obtained and retained.</w:t>
            </w:r>
          </w:p>
          <w:p w14:paraId="2F3260F5" w14:textId="77777777" w:rsidR="006611A6" w:rsidRDefault="006611A6" w:rsidP="00241228">
            <w:pPr>
              <w:rPr>
                <w:rFonts w:cs="Arial"/>
              </w:rPr>
            </w:pPr>
            <w:r w:rsidRPr="002519AB">
              <w:rPr>
                <w:rFonts w:cs="Arial"/>
              </w:rPr>
              <w:t>Best value for money must be obtained and reasonable care must be taken to obtain goods, works or services of adequate quality at a competitive price. A documented record to support the decision must be retained for audit purposes.</w:t>
            </w:r>
          </w:p>
          <w:p w14:paraId="3ABE592B" w14:textId="77777777" w:rsidR="006611A6" w:rsidRDefault="006611A6" w:rsidP="00241228">
            <w:pPr>
              <w:rPr>
                <w:rFonts w:cs="Arial"/>
              </w:rPr>
            </w:pPr>
          </w:p>
          <w:p w14:paraId="53E32FBE" w14:textId="28ED6433" w:rsidR="006611A6" w:rsidRPr="00BB7B57" w:rsidRDefault="006611A6" w:rsidP="00BB7B57">
            <w:pPr>
              <w:rPr>
                <w:color w:val="4472C4" w:themeColor="accent1"/>
              </w:rPr>
            </w:pPr>
            <w:bookmarkStart w:id="2" w:name="_Hlk83109969"/>
            <w:r w:rsidRPr="00DB4098">
              <w:rPr>
                <w:color w:val="4472C4" w:themeColor="accent1"/>
              </w:rPr>
              <w:t xml:space="preserve">Applicants are requested to ‘Think Carmarthenshire First’ when seeking quotations for the purchase of Goods/Services. Please therefore, explore the </w:t>
            </w:r>
            <w:proofErr w:type="gramStart"/>
            <w:r w:rsidRPr="00DB4098">
              <w:rPr>
                <w:color w:val="4472C4" w:themeColor="accent1"/>
              </w:rPr>
              <w:t>market place</w:t>
            </w:r>
            <w:proofErr w:type="gramEnd"/>
            <w:r w:rsidRPr="00DB4098">
              <w:rPr>
                <w:color w:val="4472C4" w:themeColor="accent1"/>
              </w:rPr>
              <w:t xml:space="preserve"> to establish if there are any businesses within Carmarthenshire that can provide the goods / service that you are seeking to purchase. Where this is not possible, applicants may be required to justify why this is not the case </w:t>
            </w:r>
            <w:bookmarkEnd w:id="2"/>
          </w:p>
        </w:tc>
      </w:tr>
      <w:tr w:rsidR="006611A6" w:rsidRPr="002519AB" w14:paraId="4C274585" w14:textId="77777777" w:rsidTr="006611A6">
        <w:trPr>
          <w:trHeight w:val="979"/>
        </w:trPr>
        <w:tc>
          <w:tcPr>
            <w:tcW w:w="2082" w:type="dxa"/>
            <w:shd w:val="clear" w:color="auto" w:fill="E6E6E6"/>
          </w:tcPr>
          <w:p w14:paraId="471E768A" w14:textId="77777777" w:rsidR="006611A6" w:rsidRPr="002519AB" w:rsidRDefault="006611A6" w:rsidP="00241228">
            <w:pPr>
              <w:rPr>
                <w:rFonts w:cs="Arial"/>
                <w:b/>
              </w:rPr>
            </w:pPr>
            <w:r w:rsidRPr="002519AB">
              <w:rPr>
                <w:rFonts w:cs="Arial"/>
                <w:b/>
              </w:rPr>
              <w:t>All</w:t>
            </w:r>
          </w:p>
        </w:tc>
        <w:tc>
          <w:tcPr>
            <w:tcW w:w="1954" w:type="dxa"/>
            <w:shd w:val="clear" w:color="auto" w:fill="E6E6E6"/>
          </w:tcPr>
          <w:p w14:paraId="76B65C87" w14:textId="77777777" w:rsidR="006611A6" w:rsidRPr="002519AB" w:rsidRDefault="006611A6" w:rsidP="00241228">
            <w:pPr>
              <w:rPr>
                <w:rFonts w:cs="Arial"/>
                <w:b/>
              </w:rPr>
            </w:pPr>
            <w:r>
              <w:rPr>
                <w:rFonts w:cs="Arial"/>
                <w:b/>
              </w:rPr>
              <w:t>£5,000 and £24</w:t>
            </w:r>
            <w:r w:rsidRPr="002519AB">
              <w:rPr>
                <w:rFonts w:cs="Arial"/>
                <w:b/>
              </w:rPr>
              <w:t>,</w:t>
            </w:r>
            <w:r>
              <w:rPr>
                <w:rFonts w:cs="Arial"/>
                <w:b/>
              </w:rPr>
              <w:t>999</w:t>
            </w:r>
          </w:p>
        </w:tc>
        <w:tc>
          <w:tcPr>
            <w:tcW w:w="6591" w:type="dxa"/>
          </w:tcPr>
          <w:p w14:paraId="4D08A36C" w14:textId="77777777" w:rsidR="006611A6" w:rsidRPr="002519AB" w:rsidRDefault="006611A6" w:rsidP="00241228">
            <w:pPr>
              <w:rPr>
                <w:rFonts w:cs="Arial"/>
              </w:rPr>
            </w:pPr>
            <w:r w:rsidRPr="002519AB">
              <w:rPr>
                <w:rFonts w:cs="Arial"/>
              </w:rPr>
              <w:t xml:space="preserve">A minimum of </w:t>
            </w:r>
            <w:r w:rsidRPr="002519AB">
              <w:rPr>
                <w:rFonts w:cs="Arial"/>
                <w:b/>
              </w:rPr>
              <w:t>3 written Quotations</w:t>
            </w:r>
            <w:r w:rsidRPr="002519AB">
              <w:rPr>
                <w:rFonts w:cs="Arial"/>
              </w:rPr>
              <w:t xml:space="preserve"> </w:t>
            </w:r>
            <w:r w:rsidRPr="002519AB">
              <w:rPr>
                <w:rFonts w:cs="Arial"/>
                <w:u w:val="single"/>
              </w:rPr>
              <w:t>must</w:t>
            </w:r>
            <w:r w:rsidRPr="002519AB">
              <w:rPr>
                <w:rFonts w:cs="Arial"/>
              </w:rPr>
              <w:t xml:space="preserve"> be sought from competitive sources</w:t>
            </w:r>
            <w:r w:rsidRPr="002519AB">
              <w:rPr>
                <w:rFonts w:cs="Arial"/>
                <w:b/>
              </w:rPr>
              <w:t>*</w:t>
            </w:r>
            <w:r w:rsidRPr="002519AB">
              <w:rPr>
                <w:rFonts w:cs="Arial"/>
              </w:rPr>
              <w:t>. The quotes must be</w:t>
            </w:r>
            <w:r w:rsidRPr="002519AB">
              <w:rPr>
                <w:rFonts w:cs="Arial"/>
                <w:b/>
              </w:rPr>
              <w:t xml:space="preserve"> </w:t>
            </w:r>
            <w:r w:rsidRPr="002519AB">
              <w:rPr>
                <w:rFonts w:cs="Arial"/>
              </w:rPr>
              <w:t xml:space="preserve">based on the same specification and evaluated on a like for like basis. </w:t>
            </w:r>
          </w:p>
          <w:p w14:paraId="5F725427" w14:textId="77777777" w:rsidR="006611A6" w:rsidRDefault="006611A6" w:rsidP="00241228">
            <w:pPr>
              <w:rPr>
                <w:rFonts w:cs="Arial"/>
              </w:rPr>
            </w:pPr>
            <w:r w:rsidRPr="002519AB">
              <w:rPr>
                <w:rFonts w:cs="Arial"/>
              </w:rPr>
              <w:t xml:space="preserve">A documented record of the quotes </w:t>
            </w:r>
            <w:proofErr w:type="gramStart"/>
            <w:r w:rsidRPr="002519AB">
              <w:rPr>
                <w:rFonts w:cs="Arial"/>
              </w:rPr>
              <w:t>sought,</w:t>
            </w:r>
            <w:proofErr w:type="gramEnd"/>
            <w:r w:rsidRPr="002519AB">
              <w:rPr>
                <w:rFonts w:cs="Arial"/>
              </w:rPr>
              <w:t xml:space="preserve"> the evaluation process and the decision to award must be recorded.</w:t>
            </w:r>
          </w:p>
          <w:p w14:paraId="401347EA" w14:textId="77777777" w:rsidR="006611A6" w:rsidRDefault="006611A6" w:rsidP="00241228">
            <w:pPr>
              <w:rPr>
                <w:rFonts w:cs="Arial"/>
              </w:rPr>
            </w:pPr>
          </w:p>
          <w:p w14:paraId="48A3BA1A" w14:textId="5E3D6FFD" w:rsidR="006611A6" w:rsidRPr="00BB7B57" w:rsidRDefault="006611A6" w:rsidP="00BB7B57">
            <w:pPr>
              <w:rPr>
                <w:color w:val="4472C4" w:themeColor="accent1"/>
              </w:rPr>
            </w:pPr>
            <w:r w:rsidRPr="00DB4098">
              <w:rPr>
                <w:color w:val="4472C4" w:themeColor="accent1"/>
              </w:rPr>
              <w:t xml:space="preserve">Applicants are requested to ‘Think Carmarthenshire First’ when seeking quotations for the purchase of Goods/Services. Please therefore, explore the </w:t>
            </w:r>
            <w:proofErr w:type="gramStart"/>
            <w:r w:rsidRPr="00DB4098">
              <w:rPr>
                <w:color w:val="4472C4" w:themeColor="accent1"/>
              </w:rPr>
              <w:t>market place</w:t>
            </w:r>
            <w:proofErr w:type="gramEnd"/>
            <w:r w:rsidRPr="00DB4098">
              <w:rPr>
                <w:color w:val="4472C4" w:themeColor="accent1"/>
              </w:rPr>
              <w:t xml:space="preserve"> to establish if there are any businesses within Carmarthenshire that can provide the goods / service that you are seeking to purchase. Where this is not possible, applicants may be required to justify why this is not the case </w:t>
            </w:r>
          </w:p>
        </w:tc>
      </w:tr>
      <w:tr w:rsidR="006611A6" w:rsidRPr="002519AB" w14:paraId="7AEF8549" w14:textId="77777777" w:rsidTr="006611A6">
        <w:trPr>
          <w:trHeight w:val="1575"/>
        </w:trPr>
        <w:tc>
          <w:tcPr>
            <w:tcW w:w="2082" w:type="dxa"/>
            <w:shd w:val="clear" w:color="auto" w:fill="E6E6E6"/>
          </w:tcPr>
          <w:p w14:paraId="19A2E380" w14:textId="77777777" w:rsidR="006611A6" w:rsidRPr="002519AB" w:rsidRDefault="006611A6" w:rsidP="00241228">
            <w:pPr>
              <w:rPr>
                <w:rFonts w:cs="Arial"/>
                <w:b/>
              </w:rPr>
            </w:pPr>
            <w:r w:rsidRPr="002519AB">
              <w:rPr>
                <w:rFonts w:cs="Arial"/>
                <w:b/>
              </w:rPr>
              <w:t>All</w:t>
            </w:r>
          </w:p>
        </w:tc>
        <w:tc>
          <w:tcPr>
            <w:tcW w:w="1954" w:type="dxa"/>
            <w:shd w:val="clear" w:color="auto" w:fill="E6E6E6"/>
          </w:tcPr>
          <w:p w14:paraId="18FE535C" w14:textId="77777777" w:rsidR="006611A6" w:rsidRPr="002519AB" w:rsidRDefault="006611A6" w:rsidP="00241228">
            <w:pPr>
              <w:rPr>
                <w:rFonts w:cs="Arial"/>
                <w:b/>
              </w:rPr>
            </w:pPr>
            <w:r>
              <w:rPr>
                <w:rFonts w:cs="Arial"/>
                <w:b/>
              </w:rPr>
              <w:t>£25,000 and £74,999</w:t>
            </w:r>
          </w:p>
        </w:tc>
        <w:tc>
          <w:tcPr>
            <w:tcW w:w="6591" w:type="dxa"/>
          </w:tcPr>
          <w:p w14:paraId="6FD0AA30" w14:textId="77777777" w:rsidR="006611A6" w:rsidRPr="002519AB" w:rsidRDefault="006611A6" w:rsidP="00241228">
            <w:pPr>
              <w:rPr>
                <w:rFonts w:cs="Arial"/>
              </w:rPr>
            </w:pPr>
            <w:r w:rsidRPr="002519AB">
              <w:rPr>
                <w:rFonts w:cs="Arial"/>
              </w:rPr>
              <w:t xml:space="preserve">A minimum of </w:t>
            </w:r>
            <w:r w:rsidRPr="002519AB">
              <w:rPr>
                <w:rFonts w:cs="Arial"/>
                <w:b/>
              </w:rPr>
              <w:t>3 written Quotations</w:t>
            </w:r>
            <w:r w:rsidRPr="002519AB">
              <w:rPr>
                <w:rFonts w:cs="Arial"/>
              </w:rPr>
              <w:t xml:space="preserve"> </w:t>
            </w:r>
            <w:r w:rsidRPr="002519AB">
              <w:rPr>
                <w:rFonts w:cs="Arial"/>
                <w:u w:val="single"/>
              </w:rPr>
              <w:t>must</w:t>
            </w:r>
            <w:r w:rsidRPr="002519AB">
              <w:rPr>
                <w:rFonts w:cs="Arial"/>
              </w:rPr>
              <w:t xml:space="preserve"> be sought from competitive sources</w:t>
            </w:r>
            <w:r w:rsidRPr="002519AB">
              <w:rPr>
                <w:rFonts w:cs="Arial"/>
                <w:b/>
              </w:rPr>
              <w:t>*</w:t>
            </w:r>
            <w:r w:rsidRPr="002519AB">
              <w:rPr>
                <w:rFonts w:cs="Arial"/>
              </w:rPr>
              <w:t>. The quotes must be based on:</w:t>
            </w:r>
          </w:p>
          <w:p w14:paraId="331DF55D" w14:textId="77777777" w:rsidR="006611A6" w:rsidRPr="002519AB" w:rsidRDefault="006611A6" w:rsidP="006611A6">
            <w:pPr>
              <w:numPr>
                <w:ilvl w:val="0"/>
                <w:numId w:val="6"/>
              </w:numPr>
              <w:rPr>
                <w:rFonts w:cs="Arial"/>
              </w:rPr>
            </w:pPr>
            <w:r w:rsidRPr="002519AB">
              <w:rPr>
                <w:rFonts w:cs="Arial"/>
              </w:rPr>
              <w:t xml:space="preserve">the same specification, </w:t>
            </w:r>
          </w:p>
          <w:p w14:paraId="1F5AC96D" w14:textId="77777777" w:rsidR="006611A6" w:rsidRPr="002519AB" w:rsidRDefault="006611A6" w:rsidP="006611A6">
            <w:pPr>
              <w:numPr>
                <w:ilvl w:val="0"/>
                <w:numId w:val="6"/>
              </w:numPr>
              <w:rPr>
                <w:rFonts w:cs="Arial"/>
              </w:rPr>
            </w:pPr>
            <w:r w:rsidRPr="002519AB">
              <w:rPr>
                <w:rFonts w:cs="Arial"/>
              </w:rPr>
              <w:t>the same evaluation criteria and evaluated on a like for like basis. It is best practice to establish an evaluation panel.</w:t>
            </w:r>
          </w:p>
          <w:p w14:paraId="78EE2FDD" w14:textId="77777777" w:rsidR="006611A6" w:rsidRPr="002519AB" w:rsidRDefault="006611A6" w:rsidP="006611A6">
            <w:pPr>
              <w:numPr>
                <w:ilvl w:val="0"/>
                <w:numId w:val="6"/>
              </w:numPr>
              <w:rPr>
                <w:rFonts w:cs="Arial"/>
              </w:rPr>
            </w:pPr>
            <w:r w:rsidRPr="002519AB">
              <w:rPr>
                <w:rFonts w:cs="Arial"/>
              </w:rPr>
              <w:t>the same closing date.</w:t>
            </w:r>
          </w:p>
          <w:p w14:paraId="64AF263F" w14:textId="77777777" w:rsidR="006611A6" w:rsidRDefault="006611A6" w:rsidP="00241228">
            <w:pPr>
              <w:rPr>
                <w:rFonts w:cs="Arial"/>
              </w:rPr>
            </w:pPr>
            <w:r w:rsidRPr="002519AB">
              <w:rPr>
                <w:rFonts w:cs="Arial"/>
              </w:rPr>
              <w:t xml:space="preserve">A documented record of the quotes </w:t>
            </w:r>
            <w:proofErr w:type="gramStart"/>
            <w:r w:rsidRPr="002519AB">
              <w:rPr>
                <w:rFonts w:cs="Arial"/>
              </w:rPr>
              <w:t>sought,</w:t>
            </w:r>
            <w:proofErr w:type="gramEnd"/>
            <w:r w:rsidRPr="002519AB">
              <w:rPr>
                <w:rFonts w:cs="Arial"/>
              </w:rPr>
              <w:t xml:space="preserve"> the evaluation process and the decision t</w:t>
            </w:r>
            <w:r>
              <w:rPr>
                <w:rFonts w:cs="Arial"/>
              </w:rPr>
              <w:t>o award must be recorded for audit purposes.</w:t>
            </w:r>
          </w:p>
          <w:p w14:paraId="2E5B2D8F" w14:textId="77777777" w:rsidR="006611A6" w:rsidRPr="002519AB" w:rsidRDefault="006611A6" w:rsidP="00241228">
            <w:pPr>
              <w:rPr>
                <w:rFonts w:cs="Arial"/>
              </w:rPr>
            </w:pPr>
            <w:r>
              <w:rPr>
                <w:sz w:val="24"/>
                <w:szCs w:val="24"/>
              </w:rPr>
              <w:t>**</w:t>
            </w:r>
            <w:proofErr w:type="gramStart"/>
            <w:r w:rsidRPr="00DB4098">
              <w:t>In the event that</w:t>
            </w:r>
            <w:proofErr w:type="gramEnd"/>
            <w:r w:rsidRPr="00DB4098">
              <w:t xml:space="preserve"> only one quotation is received, you </w:t>
            </w:r>
            <w:r w:rsidRPr="00DB4098">
              <w:rPr>
                <w:b/>
                <w:u w:val="single"/>
              </w:rPr>
              <w:t>must</w:t>
            </w:r>
            <w:r w:rsidRPr="00DB4098">
              <w:t xml:space="preserve"> contact the Project Manager from Carmarthenshire County Council (CCC) to provide details and justification of the procurement process you have undertaken. The decision to proceed to purchase must be approved by CCC on a </w:t>
            </w:r>
            <w:proofErr w:type="gramStart"/>
            <w:r w:rsidRPr="00DB4098">
              <w:t>case by case</w:t>
            </w:r>
            <w:proofErr w:type="gramEnd"/>
            <w:r w:rsidRPr="00DB4098">
              <w:t xml:space="preserve"> basis. In circumstances where it is evident that more than one quotation could be sought, there may be a requirement to advertise via Sell2Wales.</w:t>
            </w:r>
          </w:p>
        </w:tc>
      </w:tr>
      <w:tr w:rsidR="006611A6" w:rsidRPr="002519AB" w14:paraId="48049B84" w14:textId="77777777" w:rsidTr="006611A6">
        <w:trPr>
          <w:trHeight w:val="3533"/>
        </w:trPr>
        <w:tc>
          <w:tcPr>
            <w:tcW w:w="2082" w:type="dxa"/>
            <w:shd w:val="clear" w:color="auto" w:fill="E6E6E6"/>
          </w:tcPr>
          <w:p w14:paraId="51D94684" w14:textId="77777777" w:rsidR="006611A6" w:rsidRPr="002519AB" w:rsidRDefault="006611A6" w:rsidP="00241228">
            <w:pPr>
              <w:rPr>
                <w:rFonts w:cs="Arial"/>
                <w:b/>
              </w:rPr>
            </w:pPr>
            <w:r w:rsidRPr="002519AB">
              <w:rPr>
                <w:rFonts w:cs="Arial"/>
                <w:b/>
              </w:rPr>
              <w:lastRenderedPageBreak/>
              <w:t>Goods and Services</w:t>
            </w:r>
          </w:p>
        </w:tc>
        <w:tc>
          <w:tcPr>
            <w:tcW w:w="1954" w:type="dxa"/>
            <w:shd w:val="clear" w:color="auto" w:fill="E6E6E6"/>
          </w:tcPr>
          <w:p w14:paraId="17731FAE" w14:textId="77777777" w:rsidR="006611A6" w:rsidRPr="002519AB" w:rsidRDefault="006611A6" w:rsidP="00241228">
            <w:pPr>
              <w:rPr>
                <w:rFonts w:cs="Arial"/>
                <w:b/>
              </w:rPr>
            </w:pPr>
            <w:r w:rsidRPr="002519AB">
              <w:rPr>
                <w:rFonts w:cs="Arial"/>
                <w:b/>
              </w:rPr>
              <w:t xml:space="preserve">£75,000 and </w:t>
            </w:r>
            <w:r>
              <w:rPr>
                <w:rFonts w:cs="Arial"/>
                <w:b/>
                <w:lang w:val="en-US"/>
              </w:rPr>
              <w:t>£189,330</w:t>
            </w:r>
            <w:r w:rsidRPr="002519AB">
              <w:rPr>
                <w:rFonts w:cs="Arial"/>
                <w:b/>
                <w:u w:val="single"/>
                <w:lang w:val="en-US"/>
              </w:rPr>
              <w:t xml:space="preserve"> </w:t>
            </w:r>
          </w:p>
        </w:tc>
        <w:tc>
          <w:tcPr>
            <w:tcW w:w="6591" w:type="dxa"/>
          </w:tcPr>
          <w:p w14:paraId="36931500" w14:textId="77777777" w:rsidR="006611A6" w:rsidRPr="002519AB" w:rsidRDefault="006611A6" w:rsidP="00241228">
            <w:pPr>
              <w:rPr>
                <w:rFonts w:cs="Arial"/>
              </w:rPr>
            </w:pPr>
            <w:r w:rsidRPr="002519AB">
              <w:rPr>
                <w:rFonts w:cs="Arial"/>
              </w:rPr>
              <w:t xml:space="preserve">A minimum of </w:t>
            </w:r>
            <w:r w:rsidRPr="002519AB">
              <w:rPr>
                <w:rFonts w:cs="Arial"/>
                <w:b/>
              </w:rPr>
              <w:t>4 tenders</w:t>
            </w:r>
            <w:r w:rsidRPr="002519AB">
              <w:rPr>
                <w:rFonts w:cs="Arial"/>
              </w:rPr>
              <w:t xml:space="preserve"> </w:t>
            </w:r>
            <w:r w:rsidRPr="002519AB">
              <w:rPr>
                <w:rFonts w:cs="Arial"/>
                <w:u w:val="single"/>
              </w:rPr>
              <w:t>must</w:t>
            </w:r>
            <w:r w:rsidRPr="002519AB">
              <w:rPr>
                <w:rFonts w:cs="Arial"/>
              </w:rPr>
              <w:t xml:space="preserve"> be sought from competitive sources</w:t>
            </w:r>
            <w:r w:rsidRPr="002519AB">
              <w:rPr>
                <w:rFonts w:cs="Arial"/>
                <w:b/>
              </w:rPr>
              <w:t>*</w:t>
            </w:r>
            <w:r w:rsidRPr="002519AB">
              <w:rPr>
                <w:rFonts w:cs="Arial"/>
              </w:rPr>
              <w:t xml:space="preserve">, with a </w:t>
            </w:r>
            <w:r w:rsidRPr="002519AB">
              <w:rPr>
                <w:rFonts w:cs="Arial"/>
                <w:b/>
              </w:rPr>
              <w:t>minimum of 2 tenders to be received**</w:t>
            </w:r>
            <w:r w:rsidRPr="002519AB">
              <w:rPr>
                <w:rFonts w:cs="Arial"/>
              </w:rPr>
              <w:t>.</w:t>
            </w:r>
          </w:p>
          <w:p w14:paraId="43998315" w14:textId="77777777" w:rsidR="006611A6" w:rsidRPr="002519AB" w:rsidRDefault="006611A6" w:rsidP="00241228">
            <w:pPr>
              <w:rPr>
                <w:rFonts w:cs="Arial"/>
              </w:rPr>
            </w:pPr>
            <w:r w:rsidRPr="002519AB">
              <w:rPr>
                <w:rFonts w:cs="Arial"/>
              </w:rPr>
              <w:t xml:space="preserve">All those tendering must be provided with the same information: the same specification of requirements, </w:t>
            </w:r>
          </w:p>
          <w:p w14:paraId="73468D8C" w14:textId="77777777" w:rsidR="006611A6" w:rsidRPr="002519AB" w:rsidRDefault="006611A6" w:rsidP="006611A6">
            <w:pPr>
              <w:numPr>
                <w:ilvl w:val="0"/>
                <w:numId w:val="7"/>
              </w:numPr>
              <w:rPr>
                <w:rFonts w:cs="Arial"/>
              </w:rPr>
            </w:pPr>
            <w:r w:rsidRPr="002519AB">
              <w:rPr>
                <w:rFonts w:cs="Arial"/>
              </w:rPr>
              <w:t xml:space="preserve">an outline of the evaluation criteria against which the contract will be awarded and </w:t>
            </w:r>
          </w:p>
          <w:p w14:paraId="74B13AA7" w14:textId="77777777" w:rsidR="006611A6" w:rsidRPr="002519AB" w:rsidRDefault="006611A6" w:rsidP="006611A6">
            <w:pPr>
              <w:numPr>
                <w:ilvl w:val="0"/>
                <w:numId w:val="7"/>
              </w:numPr>
              <w:rPr>
                <w:rFonts w:cs="Arial"/>
              </w:rPr>
            </w:pPr>
            <w:r w:rsidRPr="002519AB">
              <w:rPr>
                <w:rFonts w:cs="Arial"/>
              </w:rPr>
              <w:t>the same closing date for receipt of tenders, after which no submissions will be accepted.</w:t>
            </w:r>
          </w:p>
          <w:p w14:paraId="4E24102E" w14:textId="77777777" w:rsidR="006611A6" w:rsidRPr="002519AB" w:rsidRDefault="006611A6" w:rsidP="00241228">
            <w:pPr>
              <w:rPr>
                <w:rFonts w:cs="Arial"/>
                <w:sz w:val="12"/>
                <w:szCs w:val="12"/>
              </w:rPr>
            </w:pPr>
            <w:r w:rsidRPr="002519AB">
              <w:rPr>
                <w:rFonts w:cs="Arial"/>
              </w:rPr>
              <w:t>The evaluation process you follow must be consistent with the original evaluation criteria outlined and an evaluation report produced detailing on what basis the successful tender was awarded. It is best practice to establish an evaluation panel to evaluate tenders.</w:t>
            </w:r>
          </w:p>
          <w:p w14:paraId="588D83C2" w14:textId="77777777" w:rsidR="006611A6" w:rsidRPr="002519AB" w:rsidRDefault="006611A6" w:rsidP="00241228">
            <w:pPr>
              <w:rPr>
                <w:rFonts w:cs="Arial"/>
              </w:rPr>
            </w:pPr>
            <w:r w:rsidRPr="002519AB">
              <w:rPr>
                <w:rFonts w:cs="Arial"/>
                <w:b/>
              </w:rPr>
              <w:t>**</w:t>
            </w:r>
            <w:r w:rsidRPr="002519AB">
              <w:rPr>
                <w:rFonts w:cs="Arial"/>
              </w:rPr>
              <w:t xml:space="preserve"> </w:t>
            </w:r>
            <w:proofErr w:type="gramStart"/>
            <w:r w:rsidRPr="002519AB">
              <w:rPr>
                <w:rFonts w:cs="Arial"/>
              </w:rPr>
              <w:t>In the event that</w:t>
            </w:r>
            <w:proofErr w:type="gramEnd"/>
            <w:r w:rsidRPr="002519AB">
              <w:rPr>
                <w:rFonts w:cs="Arial"/>
              </w:rPr>
              <w:t xml:space="preserve"> only one tender is received, you </w:t>
            </w:r>
            <w:r w:rsidRPr="002519AB">
              <w:rPr>
                <w:rFonts w:cs="Arial"/>
                <w:b/>
                <w:u w:val="single"/>
              </w:rPr>
              <w:t>must</w:t>
            </w:r>
            <w:r w:rsidRPr="002519AB">
              <w:rPr>
                <w:rFonts w:cs="Arial"/>
              </w:rPr>
              <w:t xml:space="preserve"> contact the Project Manager from Carmarthenshire County Council (CCC) to provide details and justification of the procurement process you have undertaken. The decision to proceed to purchase must be approved by CCC on a </w:t>
            </w:r>
            <w:proofErr w:type="gramStart"/>
            <w:r w:rsidRPr="002519AB">
              <w:rPr>
                <w:rFonts w:cs="Arial"/>
              </w:rPr>
              <w:t>case by case</w:t>
            </w:r>
            <w:proofErr w:type="gramEnd"/>
            <w:r w:rsidRPr="002519AB">
              <w:rPr>
                <w:rFonts w:cs="Arial"/>
              </w:rPr>
              <w:t xml:space="preserve"> basis. </w:t>
            </w:r>
            <w:r w:rsidRPr="002519AB">
              <w:rPr>
                <w:rFonts w:cs="Arial"/>
                <w:iCs/>
              </w:rPr>
              <w:t xml:space="preserve">In circumstances where it is evident that more than one tender could be sought, there </w:t>
            </w:r>
            <w:r w:rsidRPr="002519AB">
              <w:rPr>
                <w:rFonts w:cs="Arial"/>
                <w:iCs/>
                <w:u w:val="single"/>
              </w:rPr>
              <w:t>may</w:t>
            </w:r>
            <w:r w:rsidRPr="002519AB">
              <w:rPr>
                <w:rFonts w:cs="Arial"/>
                <w:iCs/>
              </w:rPr>
              <w:t xml:space="preserve"> be a requirement to advertise via Sell2Wales.</w:t>
            </w:r>
          </w:p>
        </w:tc>
      </w:tr>
      <w:tr w:rsidR="006611A6" w:rsidRPr="002519AB" w14:paraId="329C84BB" w14:textId="77777777" w:rsidTr="006611A6">
        <w:trPr>
          <w:trHeight w:val="3970"/>
        </w:trPr>
        <w:tc>
          <w:tcPr>
            <w:tcW w:w="2082" w:type="dxa"/>
            <w:shd w:val="clear" w:color="auto" w:fill="E6E6E6"/>
          </w:tcPr>
          <w:p w14:paraId="73CF0253" w14:textId="77777777" w:rsidR="006611A6" w:rsidRPr="002519AB" w:rsidRDefault="006611A6" w:rsidP="00241228">
            <w:pPr>
              <w:rPr>
                <w:rFonts w:cs="Arial"/>
                <w:b/>
              </w:rPr>
            </w:pPr>
            <w:r w:rsidRPr="002519AB">
              <w:rPr>
                <w:rFonts w:cs="Arial"/>
                <w:b/>
              </w:rPr>
              <w:t>Works</w:t>
            </w:r>
          </w:p>
        </w:tc>
        <w:tc>
          <w:tcPr>
            <w:tcW w:w="1954" w:type="dxa"/>
            <w:shd w:val="clear" w:color="auto" w:fill="E6E6E6"/>
          </w:tcPr>
          <w:p w14:paraId="67990F27" w14:textId="77777777" w:rsidR="006611A6" w:rsidRPr="002519AB" w:rsidRDefault="006611A6" w:rsidP="00241228">
            <w:pPr>
              <w:rPr>
                <w:rFonts w:cs="Arial"/>
                <w:b/>
              </w:rPr>
            </w:pPr>
            <w:r w:rsidRPr="002519AB">
              <w:rPr>
                <w:rFonts w:cs="Arial"/>
                <w:b/>
              </w:rPr>
              <w:t xml:space="preserve">£75,000 and </w:t>
            </w:r>
            <w:r>
              <w:rPr>
                <w:rFonts w:cs="Arial"/>
                <w:b/>
                <w:lang w:val="en-US"/>
              </w:rPr>
              <w:t>£4,733,252</w:t>
            </w:r>
          </w:p>
        </w:tc>
        <w:tc>
          <w:tcPr>
            <w:tcW w:w="6591" w:type="dxa"/>
          </w:tcPr>
          <w:p w14:paraId="75E745AC" w14:textId="77777777" w:rsidR="006611A6" w:rsidRPr="002519AB" w:rsidRDefault="006611A6" w:rsidP="00241228">
            <w:pPr>
              <w:rPr>
                <w:rFonts w:cs="Arial"/>
              </w:rPr>
            </w:pPr>
            <w:r w:rsidRPr="002519AB">
              <w:rPr>
                <w:rFonts w:cs="Arial"/>
              </w:rPr>
              <w:t xml:space="preserve">A minimum of </w:t>
            </w:r>
            <w:r w:rsidRPr="002519AB">
              <w:rPr>
                <w:rFonts w:cs="Arial"/>
                <w:b/>
              </w:rPr>
              <w:t>4 tenders</w:t>
            </w:r>
            <w:r w:rsidRPr="002519AB">
              <w:rPr>
                <w:rFonts w:cs="Arial"/>
              </w:rPr>
              <w:t xml:space="preserve"> </w:t>
            </w:r>
            <w:r w:rsidRPr="002519AB">
              <w:rPr>
                <w:rFonts w:cs="Arial"/>
                <w:u w:val="single"/>
              </w:rPr>
              <w:t>must</w:t>
            </w:r>
            <w:r w:rsidRPr="002519AB">
              <w:rPr>
                <w:rFonts w:cs="Arial"/>
              </w:rPr>
              <w:t xml:space="preserve"> be sought from competitive sources</w:t>
            </w:r>
            <w:r w:rsidRPr="002519AB">
              <w:rPr>
                <w:rFonts w:cs="Arial"/>
                <w:b/>
              </w:rPr>
              <w:t>*</w:t>
            </w:r>
            <w:r w:rsidRPr="002519AB">
              <w:rPr>
                <w:rFonts w:cs="Arial"/>
              </w:rPr>
              <w:t xml:space="preserve">, with a </w:t>
            </w:r>
            <w:r w:rsidRPr="002519AB">
              <w:rPr>
                <w:rFonts w:cs="Arial"/>
                <w:b/>
              </w:rPr>
              <w:t>minimum of 3 tenders to be received**.</w:t>
            </w:r>
            <w:r w:rsidRPr="002519AB">
              <w:rPr>
                <w:rFonts w:cs="Arial"/>
              </w:rPr>
              <w:t xml:space="preserve"> </w:t>
            </w:r>
          </w:p>
          <w:p w14:paraId="4468D703" w14:textId="77777777" w:rsidR="006611A6" w:rsidRPr="002519AB" w:rsidRDefault="006611A6" w:rsidP="00241228">
            <w:pPr>
              <w:rPr>
                <w:rFonts w:cs="Arial"/>
              </w:rPr>
            </w:pPr>
            <w:r w:rsidRPr="002519AB">
              <w:rPr>
                <w:rFonts w:cs="Arial"/>
              </w:rPr>
              <w:t xml:space="preserve">All those tendering must be provided with the same information: </w:t>
            </w:r>
          </w:p>
          <w:p w14:paraId="050D6DED" w14:textId="77777777" w:rsidR="006611A6" w:rsidRPr="002519AB" w:rsidRDefault="006611A6" w:rsidP="006611A6">
            <w:pPr>
              <w:numPr>
                <w:ilvl w:val="0"/>
                <w:numId w:val="7"/>
              </w:numPr>
              <w:rPr>
                <w:rFonts w:cs="Arial"/>
              </w:rPr>
            </w:pPr>
            <w:r w:rsidRPr="002519AB">
              <w:rPr>
                <w:rFonts w:cs="Arial"/>
              </w:rPr>
              <w:t xml:space="preserve">the same a specification of requirements, </w:t>
            </w:r>
          </w:p>
          <w:p w14:paraId="6F3EDCC9" w14:textId="77777777" w:rsidR="006611A6" w:rsidRPr="002519AB" w:rsidRDefault="006611A6" w:rsidP="006611A6">
            <w:pPr>
              <w:numPr>
                <w:ilvl w:val="0"/>
                <w:numId w:val="7"/>
              </w:numPr>
              <w:rPr>
                <w:rFonts w:cs="Arial"/>
              </w:rPr>
            </w:pPr>
            <w:r w:rsidRPr="002519AB">
              <w:rPr>
                <w:rFonts w:cs="Arial"/>
              </w:rPr>
              <w:t xml:space="preserve">an outline of the evaluation criteria against which the contract will be awarded and </w:t>
            </w:r>
          </w:p>
          <w:p w14:paraId="59A8F3FE" w14:textId="77777777" w:rsidR="006611A6" w:rsidRPr="002519AB" w:rsidRDefault="006611A6" w:rsidP="006611A6">
            <w:pPr>
              <w:numPr>
                <w:ilvl w:val="0"/>
                <w:numId w:val="7"/>
              </w:numPr>
              <w:rPr>
                <w:rFonts w:cs="Arial"/>
              </w:rPr>
            </w:pPr>
            <w:r w:rsidRPr="002519AB">
              <w:rPr>
                <w:rFonts w:cs="Arial"/>
              </w:rPr>
              <w:t>the same closing date for receipt of tenders, after which no submissions will be accepted.</w:t>
            </w:r>
          </w:p>
          <w:p w14:paraId="41A5438C" w14:textId="77777777" w:rsidR="006611A6" w:rsidRPr="002519AB" w:rsidRDefault="006611A6" w:rsidP="00241228">
            <w:pPr>
              <w:rPr>
                <w:rFonts w:cs="Arial"/>
              </w:rPr>
            </w:pPr>
            <w:r w:rsidRPr="002519AB">
              <w:rPr>
                <w:rFonts w:cs="Arial"/>
              </w:rPr>
              <w:t>The evaluation process you follow must be consistent with the original evaluation criteria outlined and an evaluation report produced detailing on what basis the successful tender was awarded.  It is best practice to establish an evaluation panel to evaluate tenders.</w:t>
            </w:r>
          </w:p>
          <w:p w14:paraId="7C1D1764" w14:textId="77777777" w:rsidR="006611A6" w:rsidRDefault="006611A6" w:rsidP="00241228">
            <w:pPr>
              <w:rPr>
                <w:rFonts w:cs="Arial"/>
                <w:iCs/>
              </w:rPr>
            </w:pPr>
            <w:r w:rsidRPr="002519AB">
              <w:rPr>
                <w:rFonts w:cs="Arial"/>
                <w:b/>
              </w:rPr>
              <w:t>**</w:t>
            </w:r>
            <w:r w:rsidRPr="002519AB">
              <w:rPr>
                <w:rFonts w:cs="Arial"/>
              </w:rPr>
              <w:t xml:space="preserve"> </w:t>
            </w:r>
            <w:proofErr w:type="gramStart"/>
            <w:r w:rsidRPr="002519AB">
              <w:rPr>
                <w:rFonts w:cs="Arial"/>
              </w:rPr>
              <w:t>In the event that</w:t>
            </w:r>
            <w:proofErr w:type="gramEnd"/>
            <w:r w:rsidRPr="002519AB">
              <w:rPr>
                <w:rFonts w:cs="Arial"/>
              </w:rPr>
              <w:t xml:space="preserve"> only one tender is received, you </w:t>
            </w:r>
            <w:r w:rsidRPr="002519AB">
              <w:rPr>
                <w:rFonts w:cs="Arial"/>
                <w:b/>
                <w:u w:val="single"/>
              </w:rPr>
              <w:t>must</w:t>
            </w:r>
            <w:r w:rsidRPr="002519AB">
              <w:rPr>
                <w:rFonts w:cs="Arial"/>
              </w:rPr>
              <w:t xml:space="preserve"> contact the Project Manager from Carmarthenshire County Council (CCC) to provide details and justification of the procurement process you have undertaken. The decision to proceed to purchase must be approved by CCC on a </w:t>
            </w:r>
            <w:proofErr w:type="gramStart"/>
            <w:r w:rsidRPr="002519AB">
              <w:rPr>
                <w:rFonts w:cs="Arial"/>
              </w:rPr>
              <w:t>case by case</w:t>
            </w:r>
            <w:proofErr w:type="gramEnd"/>
            <w:r w:rsidRPr="002519AB">
              <w:rPr>
                <w:rFonts w:cs="Arial"/>
              </w:rPr>
              <w:t xml:space="preserve"> basis. </w:t>
            </w:r>
            <w:r w:rsidRPr="002519AB">
              <w:rPr>
                <w:rFonts w:cs="Arial"/>
                <w:iCs/>
              </w:rPr>
              <w:t xml:space="preserve"> In circumstances where it is evident that more than one tender could be sought, there </w:t>
            </w:r>
            <w:r w:rsidRPr="002519AB">
              <w:rPr>
                <w:rFonts w:cs="Arial"/>
                <w:iCs/>
                <w:u w:val="single"/>
              </w:rPr>
              <w:t>may</w:t>
            </w:r>
            <w:r w:rsidRPr="002519AB">
              <w:rPr>
                <w:rFonts w:cs="Arial"/>
                <w:iCs/>
              </w:rPr>
              <w:t xml:space="preserve"> be a requirement to advertise via Sell2Wales.</w:t>
            </w:r>
          </w:p>
          <w:p w14:paraId="031746C0" w14:textId="77777777" w:rsidR="006611A6" w:rsidRDefault="006611A6" w:rsidP="00241228">
            <w:pPr>
              <w:rPr>
                <w:rFonts w:cs="Arial"/>
                <w:b/>
                <w:iCs/>
              </w:rPr>
            </w:pPr>
            <w:r>
              <w:rPr>
                <w:rFonts w:cs="Arial"/>
                <w:b/>
                <w:iCs/>
              </w:rPr>
              <w:t xml:space="preserve">For contracts </w:t>
            </w:r>
            <w:proofErr w:type="gramStart"/>
            <w:r>
              <w:rPr>
                <w:rFonts w:cs="Arial"/>
                <w:b/>
                <w:iCs/>
              </w:rPr>
              <w:t>in excess of</w:t>
            </w:r>
            <w:proofErr w:type="gramEnd"/>
            <w:r>
              <w:rPr>
                <w:rFonts w:cs="Arial"/>
                <w:b/>
                <w:iCs/>
              </w:rPr>
              <w:t xml:space="preserve"> £250k in value:</w:t>
            </w:r>
          </w:p>
          <w:p w14:paraId="2F01EB20" w14:textId="77777777" w:rsidR="006611A6" w:rsidRDefault="006611A6" w:rsidP="00BB7B57">
            <w:pPr>
              <w:numPr>
                <w:ilvl w:val="0"/>
                <w:numId w:val="8"/>
              </w:numPr>
              <w:ind w:left="714" w:hanging="357"/>
              <w:rPr>
                <w:rFonts w:cs="Arial"/>
              </w:rPr>
            </w:pPr>
            <w:proofErr w:type="gramStart"/>
            <w:r>
              <w:rPr>
                <w:rFonts w:cs="Arial"/>
              </w:rPr>
              <w:t>In selecting contractors for the tender list, it</w:t>
            </w:r>
            <w:proofErr w:type="gramEnd"/>
            <w:r>
              <w:rPr>
                <w:rFonts w:cs="Arial"/>
              </w:rPr>
              <w:t xml:space="preserve"> is recommended that the appropriate due diligence and financial checks are undertaken on these parties.</w:t>
            </w:r>
          </w:p>
          <w:p w14:paraId="77A5E704" w14:textId="77777777" w:rsidR="006611A6" w:rsidRPr="005F4CC9" w:rsidRDefault="006611A6" w:rsidP="00BB7B57">
            <w:pPr>
              <w:numPr>
                <w:ilvl w:val="0"/>
                <w:numId w:val="8"/>
              </w:numPr>
              <w:ind w:left="714" w:hanging="357"/>
              <w:rPr>
                <w:rFonts w:cs="Arial"/>
              </w:rPr>
            </w:pPr>
            <w:r>
              <w:rPr>
                <w:rFonts w:cs="Arial"/>
              </w:rPr>
              <w:t>As a minimum, due diligence and financial checks must be undertaken on the preferred contractor following the evaluation and prior to contract award.</w:t>
            </w:r>
          </w:p>
        </w:tc>
      </w:tr>
      <w:tr w:rsidR="006611A6" w:rsidRPr="002519AB" w14:paraId="1B1D0B3A" w14:textId="77777777" w:rsidTr="006611A6">
        <w:trPr>
          <w:trHeight w:val="840"/>
        </w:trPr>
        <w:tc>
          <w:tcPr>
            <w:tcW w:w="2082" w:type="dxa"/>
            <w:shd w:val="clear" w:color="auto" w:fill="E6E6E6"/>
          </w:tcPr>
          <w:p w14:paraId="399CD293" w14:textId="77777777" w:rsidR="006611A6" w:rsidRPr="002519AB" w:rsidRDefault="006611A6" w:rsidP="00241228">
            <w:pPr>
              <w:rPr>
                <w:rFonts w:cs="Arial"/>
                <w:b/>
              </w:rPr>
            </w:pPr>
            <w:r w:rsidRPr="002519AB">
              <w:rPr>
                <w:rFonts w:cs="Arial"/>
                <w:b/>
              </w:rPr>
              <w:t>Goods and Services</w:t>
            </w:r>
          </w:p>
        </w:tc>
        <w:tc>
          <w:tcPr>
            <w:tcW w:w="1954" w:type="dxa"/>
            <w:shd w:val="clear" w:color="auto" w:fill="E6E6E6"/>
          </w:tcPr>
          <w:p w14:paraId="504726AC" w14:textId="77777777" w:rsidR="006611A6" w:rsidRPr="002519AB" w:rsidRDefault="006611A6" w:rsidP="00241228">
            <w:pPr>
              <w:rPr>
                <w:rFonts w:cs="Arial"/>
                <w:b/>
              </w:rPr>
            </w:pPr>
            <w:r>
              <w:rPr>
                <w:rFonts w:cs="Arial"/>
                <w:b/>
                <w:lang w:val="en-US"/>
              </w:rPr>
              <w:t>Above £189,330</w:t>
            </w:r>
          </w:p>
        </w:tc>
        <w:tc>
          <w:tcPr>
            <w:tcW w:w="6591" w:type="dxa"/>
          </w:tcPr>
          <w:p w14:paraId="54A36315" w14:textId="77777777" w:rsidR="006611A6" w:rsidRPr="002519AB" w:rsidRDefault="006611A6" w:rsidP="00241228">
            <w:pPr>
              <w:rPr>
                <w:rFonts w:cs="Arial"/>
              </w:rPr>
            </w:pPr>
            <w:r w:rsidRPr="002519AB">
              <w:rPr>
                <w:rFonts w:cs="Arial"/>
              </w:rPr>
              <w:t xml:space="preserve">If a contract for Goods or Services is likely to </w:t>
            </w:r>
            <w:r>
              <w:rPr>
                <w:rFonts w:cs="Arial"/>
                <w:b/>
              </w:rPr>
              <w:t>exceed £181,302</w:t>
            </w:r>
            <w:r w:rsidRPr="002519AB">
              <w:rPr>
                <w:rFonts w:cs="Arial"/>
              </w:rPr>
              <w:t xml:space="preserve"> the </w:t>
            </w:r>
            <w:r w:rsidRPr="002519AB">
              <w:rPr>
                <w:rFonts w:cs="Arial"/>
                <w:b/>
              </w:rPr>
              <w:t xml:space="preserve">applicant must inform the project manager </w:t>
            </w:r>
            <w:r w:rsidRPr="002519AB">
              <w:rPr>
                <w:rFonts w:cs="Arial"/>
              </w:rPr>
              <w:t>to determine whether the contract will be subject to EU Public Procurement Directives.</w:t>
            </w:r>
          </w:p>
        </w:tc>
      </w:tr>
      <w:tr w:rsidR="006611A6" w:rsidRPr="002519AB" w14:paraId="612CD7E0" w14:textId="77777777" w:rsidTr="006611A6">
        <w:trPr>
          <w:trHeight w:val="698"/>
        </w:trPr>
        <w:tc>
          <w:tcPr>
            <w:tcW w:w="2082" w:type="dxa"/>
            <w:shd w:val="clear" w:color="auto" w:fill="E6E6E6"/>
          </w:tcPr>
          <w:p w14:paraId="44446771" w14:textId="77777777" w:rsidR="006611A6" w:rsidRPr="002519AB" w:rsidRDefault="006611A6" w:rsidP="00241228">
            <w:pPr>
              <w:rPr>
                <w:rFonts w:cs="Arial"/>
                <w:b/>
              </w:rPr>
            </w:pPr>
            <w:r w:rsidRPr="002519AB">
              <w:rPr>
                <w:rFonts w:cs="Arial"/>
                <w:b/>
              </w:rPr>
              <w:t>Works</w:t>
            </w:r>
          </w:p>
        </w:tc>
        <w:tc>
          <w:tcPr>
            <w:tcW w:w="1954" w:type="dxa"/>
            <w:shd w:val="clear" w:color="auto" w:fill="E6E6E6"/>
          </w:tcPr>
          <w:p w14:paraId="0F413CCF" w14:textId="77777777" w:rsidR="006611A6" w:rsidRPr="002519AB" w:rsidRDefault="006611A6" w:rsidP="00241228">
            <w:pPr>
              <w:rPr>
                <w:rFonts w:cs="Arial"/>
                <w:b/>
              </w:rPr>
            </w:pPr>
            <w:r w:rsidRPr="002519AB">
              <w:rPr>
                <w:rFonts w:cs="Arial"/>
                <w:b/>
              </w:rPr>
              <w:t xml:space="preserve">Above </w:t>
            </w:r>
            <w:r>
              <w:rPr>
                <w:rFonts w:cs="Arial"/>
                <w:b/>
                <w:lang w:val="en-US"/>
              </w:rPr>
              <w:t>£4,733,252</w:t>
            </w:r>
          </w:p>
        </w:tc>
        <w:tc>
          <w:tcPr>
            <w:tcW w:w="6591" w:type="dxa"/>
          </w:tcPr>
          <w:p w14:paraId="54C6941C" w14:textId="77777777" w:rsidR="006611A6" w:rsidRPr="002519AB" w:rsidRDefault="006611A6" w:rsidP="00241228">
            <w:pPr>
              <w:rPr>
                <w:rFonts w:cs="Arial"/>
              </w:rPr>
            </w:pPr>
            <w:r w:rsidRPr="002519AB">
              <w:rPr>
                <w:rFonts w:cs="Arial"/>
              </w:rPr>
              <w:t xml:space="preserve">If a contract for Works is likely to </w:t>
            </w:r>
            <w:r w:rsidRPr="002519AB">
              <w:rPr>
                <w:rFonts w:cs="Arial"/>
                <w:b/>
              </w:rPr>
              <w:t xml:space="preserve">exceed </w:t>
            </w:r>
            <w:r>
              <w:rPr>
                <w:rFonts w:cs="Arial"/>
                <w:b/>
                <w:lang w:val="en-US"/>
              </w:rPr>
              <w:t>£</w:t>
            </w:r>
            <w:proofErr w:type="gramStart"/>
            <w:r>
              <w:rPr>
                <w:rFonts w:cs="Arial"/>
                <w:b/>
                <w:lang w:val="en-US"/>
              </w:rPr>
              <w:t xml:space="preserve">4,733,252  </w:t>
            </w:r>
            <w:r w:rsidRPr="002519AB">
              <w:rPr>
                <w:rFonts w:cs="Arial"/>
              </w:rPr>
              <w:t>the</w:t>
            </w:r>
            <w:proofErr w:type="gramEnd"/>
            <w:r w:rsidRPr="002519AB">
              <w:rPr>
                <w:rFonts w:cs="Arial"/>
              </w:rPr>
              <w:t xml:space="preserve"> </w:t>
            </w:r>
            <w:r w:rsidRPr="002519AB">
              <w:rPr>
                <w:rFonts w:cs="Arial"/>
                <w:b/>
              </w:rPr>
              <w:t xml:space="preserve">applicant must inform the project manager </w:t>
            </w:r>
            <w:r w:rsidRPr="002519AB">
              <w:rPr>
                <w:rFonts w:cs="Arial"/>
              </w:rPr>
              <w:t>to determine whether the contract will be subject to EU Public Procurement Directives.</w:t>
            </w:r>
          </w:p>
        </w:tc>
      </w:tr>
    </w:tbl>
    <w:p w14:paraId="1062A730" w14:textId="77777777" w:rsidR="006611A6" w:rsidRDefault="006611A6" w:rsidP="006611A6"/>
    <w:p w14:paraId="7FEE6670" w14:textId="77777777" w:rsidR="00BB7B57" w:rsidRDefault="00BB7B57">
      <w:pPr>
        <w:rPr>
          <w:rFonts w:cs="Arial"/>
          <w:b/>
          <w:u w:val="single"/>
        </w:rPr>
      </w:pPr>
      <w:r>
        <w:rPr>
          <w:rFonts w:cs="Arial"/>
          <w:b/>
          <w:u w:val="single"/>
        </w:rPr>
        <w:br w:type="page"/>
      </w:r>
    </w:p>
    <w:p w14:paraId="33B484C0" w14:textId="2CCE4308" w:rsidR="006611A6" w:rsidRDefault="006611A6" w:rsidP="006611A6">
      <w:pPr>
        <w:tabs>
          <w:tab w:val="left" w:pos="2268"/>
        </w:tabs>
        <w:rPr>
          <w:rFonts w:cs="Arial"/>
          <w:b/>
          <w:u w:val="single"/>
        </w:rPr>
      </w:pPr>
      <w:r>
        <w:rPr>
          <w:rFonts w:cs="Arial"/>
          <w:b/>
          <w:u w:val="single"/>
        </w:rPr>
        <w:lastRenderedPageBreak/>
        <w:t>Important Guidance</w:t>
      </w:r>
    </w:p>
    <w:p w14:paraId="2F5588F3" w14:textId="77777777" w:rsidR="006611A6" w:rsidRDefault="006611A6" w:rsidP="006611A6">
      <w:pPr>
        <w:rPr>
          <w:rFonts w:cs="Arial"/>
          <w:b/>
          <w:u w:val="single"/>
        </w:rPr>
      </w:pPr>
      <w:r>
        <w:rPr>
          <w:rFonts w:cs="Arial"/>
          <w:b/>
          <w:u w:val="single"/>
        </w:rPr>
        <w:t>Advertising via Sell2Wales</w:t>
      </w:r>
    </w:p>
    <w:p w14:paraId="7F73ABE3" w14:textId="77777777" w:rsidR="006611A6" w:rsidRDefault="006611A6" w:rsidP="006611A6">
      <w:pPr>
        <w:rPr>
          <w:rFonts w:cs="Arial"/>
        </w:rPr>
      </w:pPr>
      <w:r>
        <w:rPr>
          <w:rFonts w:cs="Arial"/>
        </w:rPr>
        <w:t xml:space="preserve">* It is possible for you to advertise on the National Procurement website, www.Sell2Wales.co.uk if you are in a situation where you have difficulty in identifying the minimum number of suppliers required and/or would like to vary or attract new suppliers to quote or tender. Advertising via Sell2Wales is best practice, however you may feel that you are better able to identify potential suppliers who could provide the best overall offer. </w:t>
      </w:r>
    </w:p>
    <w:p w14:paraId="13962CF6" w14:textId="77777777" w:rsidR="006611A6" w:rsidRDefault="006611A6" w:rsidP="006611A6">
      <w:pPr>
        <w:rPr>
          <w:rFonts w:cs="Arial"/>
        </w:rPr>
      </w:pPr>
      <w:r>
        <w:rPr>
          <w:rFonts w:cs="Arial"/>
        </w:rPr>
        <w:t xml:space="preserve">This facility is available to you free of charge, please visit the Sell2Wales website </w:t>
      </w:r>
      <w:hyperlink r:id="rId12" w:history="1">
        <w:r>
          <w:rPr>
            <w:rStyle w:val="Hyperlink"/>
            <w:rFonts w:cs="Arial"/>
          </w:rPr>
          <w:t>http://www.sell2wales.gov.uk/</w:t>
        </w:r>
      </w:hyperlink>
      <w:r>
        <w:rPr>
          <w:rFonts w:cs="Arial"/>
        </w:rPr>
        <w:t xml:space="preserve"> and contact the website helpline on </w:t>
      </w:r>
      <w:r>
        <w:rPr>
          <w:rFonts w:cs="Arial"/>
          <w:lang w:val="en"/>
        </w:rPr>
        <w:t xml:space="preserve">0800 222 9004 </w:t>
      </w:r>
      <w:r>
        <w:rPr>
          <w:rFonts w:cs="Arial"/>
        </w:rPr>
        <w:t xml:space="preserve">for further information. </w:t>
      </w:r>
    </w:p>
    <w:p w14:paraId="034798D6" w14:textId="77777777" w:rsidR="006611A6" w:rsidRDefault="006611A6" w:rsidP="006611A6">
      <w:pPr>
        <w:rPr>
          <w:rFonts w:cs="Arial"/>
          <w:b/>
          <w:u w:val="single"/>
        </w:rPr>
      </w:pPr>
      <w:r>
        <w:rPr>
          <w:rFonts w:cs="Arial"/>
          <w:b/>
          <w:u w:val="single"/>
        </w:rPr>
        <w:t>Seeking Quotations/Tenders</w:t>
      </w:r>
    </w:p>
    <w:p w14:paraId="6CBEF772" w14:textId="77777777" w:rsidR="006611A6" w:rsidRDefault="006611A6" w:rsidP="006611A6">
      <w:pPr>
        <w:rPr>
          <w:rFonts w:cs="Arial"/>
          <w:iCs/>
        </w:rPr>
      </w:pPr>
      <w:r>
        <w:rPr>
          <w:rFonts w:cs="Arial"/>
        </w:rPr>
        <w:t>For spend above £5,000 it is essential that the quotes/tenders are sought from appropriate suppliers for the goods, works or services required. In circumstances where it is evident that unsuitable quotes/tenders have been sought, there may be a requirement to advertise via Sell2Wales.</w:t>
      </w:r>
    </w:p>
    <w:p w14:paraId="7527C8F9" w14:textId="77777777" w:rsidR="006611A6" w:rsidRDefault="006611A6" w:rsidP="006611A6">
      <w:pPr>
        <w:rPr>
          <w:rFonts w:cs="Arial"/>
          <w:b/>
          <w:u w:val="single"/>
        </w:rPr>
      </w:pPr>
      <w:r>
        <w:rPr>
          <w:rFonts w:cs="Arial"/>
          <w:b/>
          <w:u w:val="single"/>
        </w:rPr>
        <w:t>Other Funders</w:t>
      </w:r>
    </w:p>
    <w:p w14:paraId="1255F345" w14:textId="77777777" w:rsidR="006611A6" w:rsidRDefault="006611A6" w:rsidP="006611A6">
      <w:pPr>
        <w:rPr>
          <w:rFonts w:cs="Arial"/>
        </w:rPr>
      </w:pPr>
      <w:r>
        <w:rPr>
          <w:rFonts w:cs="Arial"/>
        </w:rPr>
        <w:t>If a project involves any other or additional funding streams, these Third-Party Grant Procurement Rules must be followed as a minimum for the total estimated spend of the requirement.</w:t>
      </w:r>
    </w:p>
    <w:p w14:paraId="06624675" w14:textId="77777777" w:rsidR="006611A6" w:rsidRDefault="006611A6" w:rsidP="006611A6">
      <w:pPr>
        <w:rPr>
          <w:rFonts w:cs="Arial"/>
          <w:b/>
          <w:u w:val="single"/>
        </w:rPr>
      </w:pPr>
      <w:r>
        <w:rPr>
          <w:rFonts w:cs="Arial"/>
          <w:b/>
          <w:u w:val="single"/>
        </w:rPr>
        <w:t xml:space="preserve">Avoiding conflicts of interest </w:t>
      </w:r>
    </w:p>
    <w:p w14:paraId="0335A650" w14:textId="77777777" w:rsidR="006611A6" w:rsidRDefault="006611A6" w:rsidP="006611A6">
      <w:pPr>
        <w:rPr>
          <w:rFonts w:cs="Arial"/>
        </w:rPr>
      </w:pPr>
      <w:r>
        <w:rPr>
          <w:rFonts w:cs="Arial"/>
        </w:rPr>
        <w:t xml:space="preserve">We recognise that it is possible that applicants / developers or persons connected with them (such as relatives, business partners or friends) may wish to tender for a contract being offered by the applicant / developer. This is acceptable, but applicants will need to ensure that the tendering process is undertaken in an open, </w:t>
      </w:r>
      <w:proofErr w:type="gramStart"/>
      <w:r>
        <w:rPr>
          <w:rFonts w:cs="Arial"/>
        </w:rPr>
        <w:t>transparent</w:t>
      </w:r>
      <w:proofErr w:type="gramEnd"/>
      <w:r>
        <w:rPr>
          <w:rFonts w:cs="Arial"/>
        </w:rPr>
        <w:t xml:space="preserve"> and fair manner, as outlined above, which does not give one person or company tendering any advantage over another, which arises from the process. Appropriate measures to prevent identify and remedy any conflicts of interest must be carried out.</w:t>
      </w:r>
    </w:p>
    <w:p w14:paraId="3C39FA31" w14:textId="77777777" w:rsidR="006611A6" w:rsidRDefault="006611A6" w:rsidP="006611A6">
      <w:pPr>
        <w:rPr>
          <w:rFonts w:cs="Arial"/>
        </w:rPr>
      </w:pPr>
      <w:r>
        <w:rPr>
          <w:rFonts w:cs="Arial"/>
        </w:rPr>
        <w:t>If an applicant / developer or any person connected with them dir</w:t>
      </w:r>
      <w:r>
        <w:rPr>
          <w:rFonts w:cs="Arial"/>
          <w:iCs/>
        </w:rPr>
        <w:t>ectly or indirectly, has a financial, economic, political, or other personal interest which might be perceived to compromise their impartiality and independence in the context of the procurement procedure</w:t>
      </w:r>
      <w:r>
        <w:rPr>
          <w:rFonts w:cs="Arial"/>
        </w:rPr>
        <w:t xml:space="preserve">: </w:t>
      </w:r>
    </w:p>
    <w:p w14:paraId="17400D50" w14:textId="77777777" w:rsidR="006611A6" w:rsidRPr="00BB7B57" w:rsidRDefault="006611A6" w:rsidP="006611A6">
      <w:pPr>
        <w:pStyle w:val="ListParagraph"/>
        <w:numPr>
          <w:ilvl w:val="0"/>
          <w:numId w:val="1"/>
        </w:numPr>
        <w:overflowPunct/>
        <w:spacing w:line="276" w:lineRule="auto"/>
        <w:rPr>
          <w:rFonts w:asciiTheme="minorBidi" w:hAnsiTheme="minorBidi" w:cstheme="minorBidi"/>
          <w:sz w:val="22"/>
          <w:szCs w:val="18"/>
        </w:rPr>
      </w:pPr>
      <w:r w:rsidRPr="00BB7B57">
        <w:rPr>
          <w:rFonts w:asciiTheme="minorBidi" w:hAnsiTheme="minorBidi" w:cstheme="minorBidi"/>
          <w:sz w:val="22"/>
          <w:szCs w:val="18"/>
        </w:rPr>
        <w:t>that applicant / developer, or any other person or party with an interest must declare that interest in writing to the Project officer who will offer advice accordingly.</w:t>
      </w:r>
    </w:p>
    <w:p w14:paraId="0F4B6293" w14:textId="77777777" w:rsidR="006611A6" w:rsidRDefault="006611A6" w:rsidP="006611A6">
      <w:pPr>
        <w:numPr>
          <w:ilvl w:val="0"/>
          <w:numId w:val="1"/>
        </w:numPr>
        <w:autoSpaceDE w:val="0"/>
        <w:autoSpaceDN w:val="0"/>
        <w:adjustRightInd w:val="0"/>
        <w:rPr>
          <w:rFonts w:cs="Arial"/>
        </w:rPr>
      </w:pPr>
      <w:r>
        <w:rPr>
          <w:rFonts w:cs="Arial"/>
        </w:rPr>
        <w:t>specifications and evaluation criteria must not be biased or tailored to favour one solution or any one party over another.</w:t>
      </w:r>
    </w:p>
    <w:p w14:paraId="5A1150D5" w14:textId="77777777" w:rsidR="006611A6" w:rsidRDefault="006611A6" w:rsidP="006611A6">
      <w:pPr>
        <w:numPr>
          <w:ilvl w:val="0"/>
          <w:numId w:val="1"/>
        </w:numPr>
        <w:autoSpaceDE w:val="0"/>
        <w:autoSpaceDN w:val="0"/>
        <w:adjustRightInd w:val="0"/>
        <w:rPr>
          <w:rFonts w:cs="Arial"/>
        </w:rPr>
      </w:pPr>
      <w:r>
        <w:rPr>
          <w:rFonts w:cs="Arial"/>
        </w:rPr>
        <w:t>that person or party with an interest should take no part whatsoever in any of the tender evaluation procedures to ensure that the process is fair to all. It is acknowledged that the grant applicant may be required to provide the final approval</w:t>
      </w:r>
    </w:p>
    <w:p w14:paraId="6556D464" w14:textId="77777777" w:rsidR="006611A6" w:rsidRDefault="006611A6" w:rsidP="006611A6">
      <w:pPr>
        <w:numPr>
          <w:ilvl w:val="0"/>
          <w:numId w:val="1"/>
        </w:numPr>
        <w:autoSpaceDE w:val="0"/>
        <w:autoSpaceDN w:val="0"/>
        <w:adjustRightInd w:val="0"/>
        <w:rPr>
          <w:rFonts w:cs="Arial"/>
        </w:rPr>
      </w:pPr>
      <w:r>
        <w:rPr>
          <w:rFonts w:cs="Arial"/>
        </w:rPr>
        <w:t>every stage of the procedure must be recorded formally.</w:t>
      </w:r>
    </w:p>
    <w:p w14:paraId="4F1EF870" w14:textId="77777777" w:rsidR="006611A6" w:rsidRDefault="006611A6" w:rsidP="006611A6">
      <w:pPr>
        <w:numPr>
          <w:ilvl w:val="0"/>
          <w:numId w:val="1"/>
        </w:numPr>
        <w:autoSpaceDE w:val="0"/>
        <w:autoSpaceDN w:val="0"/>
        <w:adjustRightInd w:val="0"/>
        <w:rPr>
          <w:rFonts w:cs="Arial"/>
        </w:rPr>
      </w:pPr>
      <w:r>
        <w:rPr>
          <w:rFonts w:cs="Arial"/>
        </w:rPr>
        <w:t>If the contract would normally be subject to a single tender procedure, it is recommended that the sponsor should seek written quotes from at least two other suppliers (</w:t>
      </w:r>
      <w:proofErr w:type="gramStart"/>
      <w:r>
        <w:rPr>
          <w:rFonts w:cs="Arial"/>
        </w:rPr>
        <w:t>i.e.</w:t>
      </w:r>
      <w:proofErr w:type="gramEnd"/>
      <w:r>
        <w:rPr>
          <w:rFonts w:cs="Arial"/>
        </w:rPr>
        <w:t xml:space="preserve"> following the procedure set out above for contracts between £5000 and £25,000)</w:t>
      </w:r>
    </w:p>
    <w:p w14:paraId="722DC10B" w14:textId="77777777" w:rsidR="006611A6" w:rsidRDefault="006611A6" w:rsidP="006611A6">
      <w:pPr>
        <w:rPr>
          <w:rFonts w:cs="Arial"/>
        </w:rPr>
      </w:pPr>
    </w:p>
    <w:p w14:paraId="6053B376" w14:textId="77777777" w:rsidR="006611A6" w:rsidRDefault="006611A6" w:rsidP="006611A6">
      <w:pPr>
        <w:rPr>
          <w:rFonts w:cs="Arial"/>
        </w:rPr>
      </w:pPr>
      <w:r>
        <w:rPr>
          <w:rFonts w:cs="Arial"/>
        </w:rPr>
        <w:t>The purpose of these guidelines is to ensure that there is fairness in the spending of public money and that the integrity of the applicant is not compromised.</w:t>
      </w:r>
    </w:p>
    <w:p w14:paraId="0618A870" w14:textId="77777777" w:rsidR="006611A6" w:rsidRDefault="006611A6" w:rsidP="006611A6">
      <w:pPr>
        <w:rPr>
          <w:rFonts w:cs="Arial"/>
          <w:b/>
          <w:u w:val="single"/>
        </w:rPr>
      </w:pPr>
      <w:r>
        <w:rPr>
          <w:rFonts w:cs="Arial"/>
          <w:b/>
          <w:u w:val="single"/>
        </w:rPr>
        <w:t>Changes to the specification or contract</w:t>
      </w:r>
    </w:p>
    <w:p w14:paraId="7B0279BF" w14:textId="77777777" w:rsidR="006611A6" w:rsidRDefault="006611A6" w:rsidP="006611A6">
      <w:pPr>
        <w:rPr>
          <w:rFonts w:cs="Arial"/>
        </w:rPr>
      </w:pPr>
      <w:r>
        <w:rPr>
          <w:rFonts w:cs="Arial"/>
        </w:rPr>
        <w:t xml:space="preserve">If any changes are required to the specification after seeking quotes/tenders which affects the original scope of the requirement, a new procurement exercise may need to be undertaken to ensure that best value for money has been achieved. This may occur where there are unforeseen additions to the original requirement, where tenders are received </w:t>
      </w:r>
      <w:proofErr w:type="gramStart"/>
      <w:r>
        <w:rPr>
          <w:rFonts w:cs="Arial"/>
        </w:rPr>
        <w:t>in excess of</w:t>
      </w:r>
      <w:proofErr w:type="gramEnd"/>
      <w:r>
        <w:rPr>
          <w:rFonts w:cs="Arial"/>
        </w:rPr>
        <w:t xml:space="preserve"> the available budget, where funding levels change etc. The grant applicant must inform the Project officer who will offer advice accordingly.</w:t>
      </w:r>
    </w:p>
    <w:p w14:paraId="290582E8" w14:textId="77777777" w:rsidR="006611A6" w:rsidRDefault="006611A6" w:rsidP="006611A6">
      <w:pPr>
        <w:rPr>
          <w:rFonts w:cs="Arial"/>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6"/>
      </w:tblGrid>
      <w:tr w:rsidR="006611A6" w14:paraId="028AF003" w14:textId="77777777" w:rsidTr="00241228">
        <w:tc>
          <w:tcPr>
            <w:tcW w:w="15304" w:type="dxa"/>
            <w:tcBorders>
              <w:top w:val="single" w:sz="4" w:space="0" w:color="auto"/>
              <w:left w:val="single" w:sz="4" w:space="0" w:color="auto"/>
              <w:bottom w:val="single" w:sz="4" w:space="0" w:color="auto"/>
              <w:right w:val="single" w:sz="4" w:space="0" w:color="auto"/>
            </w:tcBorders>
          </w:tcPr>
          <w:p w14:paraId="537BD51F" w14:textId="77777777" w:rsidR="006611A6" w:rsidRDefault="006611A6" w:rsidP="00241228">
            <w:pPr>
              <w:ind w:left="180" w:hanging="709"/>
              <w:jc w:val="both"/>
              <w:rPr>
                <w:rFonts w:cs="Arial"/>
                <w:b/>
                <w:color w:val="FF0000"/>
              </w:rPr>
            </w:pPr>
            <w:r>
              <w:rPr>
                <w:rFonts w:cs="Arial"/>
                <w:b/>
                <w:color w:val="FF0000"/>
              </w:rPr>
              <w:t>N.B.</w:t>
            </w:r>
          </w:p>
          <w:p w14:paraId="6FC09496" w14:textId="5C0E1CAC" w:rsidR="006611A6" w:rsidRPr="0083442D" w:rsidRDefault="006611A6" w:rsidP="0083442D">
            <w:pPr>
              <w:numPr>
                <w:ilvl w:val="0"/>
                <w:numId w:val="2"/>
              </w:numPr>
              <w:autoSpaceDE w:val="0"/>
              <w:autoSpaceDN w:val="0"/>
              <w:adjustRightInd w:val="0"/>
              <w:rPr>
                <w:rFonts w:cs="Arial"/>
                <w:b/>
              </w:rPr>
            </w:pPr>
            <w:r>
              <w:rPr>
                <w:rFonts w:cs="Arial"/>
                <w:b/>
              </w:rPr>
              <w:t>Failure to observe the relevant procedures outlined above will be considered non-compliant and may lead to a withdrawal of the grant offer and potential claw-back of funding.</w:t>
            </w:r>
          </w:p>
          <w:p w14:paraId="0EA29240" w14:textId="5ACD33CA" w:rsidR="006611A6" w:rsidRPr="0083442D" w:rsidRDefault="006611A6" w:rsidP="0083442D">
            <w:pPr>
              <w:numPr>
                <w:ilvl w:val="0"/>
                <w:numId w:val="2"/>
              </w:numPr>
              <w:autoSpaceDE w:val="0"/>
              <w:autoSpaceDN w:val="0"/>
              <w:adjustRightInd w:val="0"/>
              <w:rPr>
                <w:rFonts w:cs="Arial"/>
                <w:b/>
              </w:rPr>
            </w:pPr>
            <w:r>
              <w:rPr>
                <w:rFonts w:cs="Arial"/>
                <w:b/>
              </w:rPr>
              <w:t>In cases where you are unable to satisfy the requirements of these procedures you must always inform the project manager.</w:t>
            </w:r>
          </w:p>
          <w:p w14:paraId="0DD15973" w14:textId="77777777" w:rsidR="006611A6" w:rsidRDefault="006611A6" w:rsidP="006611A6">
            <w:pPr>
              <w:numPr>
                <w:ilvl w:val="0"/>
                <w:numId w:val="2"/>
              </w:numPr>
              <w:autoSpaceDE w:val="0"/>
              <w:autoSpaceDN w:val="0"/>
              <w:adjustRightInd w:val="0"/>
              <w:rPr>
                <w:rFonts w:cs="Arial"/>
                <w:b/>
              </w:rPr>
            </w:pPr>
            <w:r>
              <w:rPr>
                <w:rFonts w:cs="Arial"/>
                <w:b/>
              </w:rPr>
              <w:t>If you have any queries as to how these procedures should be applied, you should contact the project manager for clarification and further guidance.</w:t>
            </w:r>
          </w:p>
          <w:p w14:paraId="36D77407" w14:textId="77777777" w:rsidR="006611A6" w:rsidRDefault="006611A6" w:rsidP="0083442D">
            <w:pPr>
              <w:jc w:val="both"/>
              <w:rPr>
                <w:rFonts w:cs="Arial"/>
                <w:b/>
              </w:rPr>
            </w:pPr>
          </w:p>
        </w:tc>
      </w:tr>
    </w:tbl>
    <w:p w14:paraId="272650CC" w14:textId="40F8A610" w:rsidR="0083442D" w:rsidRDefault="0083442D" w:rsidP="006611A6">
      <w:pPr>
        <w:rPr>
          <w:rFonts w:cs="Arial"/>
          <w:b/>
          <w:u w:val="single"/>
        </w:rPr>
      </w:pPr>
    </w:p>
    <w:p w14:paraId="1E0795E5" w14:textId="77777777" w:rsidR="0083442D" w:rsidRDefault="0083442D">
      <w:pPr>
        <w:rPr>
          <w:rFonts w:cs="Arial"/>
          <w:b/>
          <w:u w:val="single"/>
        </w:rPr>
      </w:pPr>
      <w:r>
        <w:rPr>
          <w:rFonts w:cs="Arial"/>
          <w:b/>
          <w:u w:val="single"/>
        </w:rPr>
        <w:br w:type="page"/>
      </w:r>
    </w:p>
    <w:p w14:paraId="67F1C3FD" w14:textId="77777777" w:rsidR="006611A6" w:rsidRDefault="006611A6" w:rsidP="006611A6">
      <w:pPr>
        <w:rPr>
          <w:rFonts w:cs="Arial"/>
          <w:b/>
          <w:u w:val="single"/>
        </w:rPr>
      </w:pPr>
    </w:p>
    <w:p w14:paraId="03F67450" w14:textId="77777777" w:rsidR="006611A6" w:rsidRDefault="006611A6" w:rsidP="006611A6">
      <w:pPr>
        <w:rPr>
          <w:rFonts w:cs="Arial"/>
          <w:b/>
          <w:u w:val="single"/>
        </w:rPr>
      </w:pPr>
      <w:proofErr w:type="gramStart"/>
      <w:r>
        <w:rPr>
          <w:rFonts w:cs="Arial"/>
          <w:b/>
          <w:u w:val="single"/>
        </w:rPr>
        <w:t>Do’s</w:t>
      </w:r>
      <w:proofErr w:type="gramEnd"/>
      <w:r>
        <w:rPr>
          <w:rFonts w:cs="Arial"/>
          <w:b/>
          <w:u w:val="single"/>
        </w:rPr>
        <w:t xml:space="preserve"> and Don’ts of Tendering</w:t>
      </w:r>
    </w:p>
    <w:p w14:paraId="20D8CF25" w14:textId="77777777" w:rsidR="006611A6" w:rsidRDefault="006611A6" w:rsidP="006611A6">
      <w:pPr>
        <w:rPr>
          <w:rFonts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7013"/>
      </w:tblGrid>
      <w:tr w:rsidR="006611A6" w14:paraId="18BCA3B3" w14:textId="77777777" w:rsidTr="00241228">
        <w:tc>
          <w:tcPr>
            <w:tcW w:w="4621" w:type="dxa"/>
            <w:tcBorders>
              <w:top w:val="single" w:sz="4" w:space="0" w:color="auto"/>
              <w:left w:val="single" w:sz="4" w:space="0" w:color="auto"/>
              <w:bottom w:val="single" w:sz="4" w:space="0" w:color="auto"/>
              <w:right w:val="single" w:sz="4" w:space="0" w:color="auto"/>
            </w:tcBorders>
            <w:shd w:val="clear" w:color="auto" w:fill="D9D9D9"/>
            <w:hideMark/>
          </w:tcPr>
          <w:p w14:paraId="388F8D1E" w14:textId="77777777" w:rsidR="006611A6" w:rsidRDefault="006611A6" w:rsidP="00241228">
            <w:pPr>
              <w:ind w:left="1418" w:hanging="709"/>
              <w:jc w:val="center"/>
              <w:rPr>
                <w:rFonts w:cs="Arial"/>
                <w:b/>
                <w:szCs w:val="24"/>
              </w:rPr>
            </w:pPr>
            <w:r>
              <w:rPr>
                <w:rFonts w:cs="Arial"/>
                <w:b/>
                <w:szCs w:val="24"/>
              </w:rPr>
              <w:t>Do’s</w:t>
            </w:r>
          </w:p>
        </w:tc>
        <w:tc>
          <w:tcPr>
            <w:tcW w:w="10683" w:type="dxa"/>
            <w:tcBorders>
              <w:top w:val="single" w:sz="4" w:space="0" w:color="auto"/>
              <w:left w:val="single" w:sz="4" w:space="0" w:color="auto"/>
              <w:bottom w:val="single" w:sz="4" w:space="0" w:color="auto"/>
              <w:right w:val="single" w:sz="4" w:space="0" w:color="auto"/>
            </w:tcBorders>
            <w:shd w:val="clear" w:color="auto" w:fill="D9D9D9"/>
            <w:hideMark/>
          </w:tcPr>
          <w:p w14:paraId="76258718" w14:textId="77777777" w:rsidR="006611A6" w:rsidRDefault="006611A6" w:rsidP="00241228">
            <w:pPr>
              <w:ind w:left="1418" w:hanging="709"/>
              <w:jc w:val="center"/>
              <w:rPr>
                <w:rFonts w:cs="Arial"/>
                <w:b/>
                <w:szCs w:val="24"/>
              </w:rPr>
            </w:pPr>
            <w:r>
              <w:rPr>
                <w:rFonts w:cs="Arial"/>
                <w:b/>
                <w:szCs w:val="24"/>
              </w:rPr>
              <w:t>Don’ts</w:t>
            </w:r>
          </w:p>
        </w:tc>
      </w:tr>
      <w:tr w:rsidR="006611A6" w14:paraId="538BDE9A"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17E0C6CC" w14:textId="77777777" w:rsidR="006611A6" w:rsidRDefault="006611A6" w:rsidP="006611A6">
            <w:pPr>
              <w:numPr>
                <w:ilvl w:val="0"/>
                <w:numId w:val="3"/>
              </w:numPr>
              <w:autoSpaceDE w:val="0"/>
              <w:autoSpaceDN w:val="0"/>
              <w:adjustRightInd w:val="0"/>
              <w:rPr>
                <w:rFonts w:cs="Arial"/>
                <w:b/>
              </w:rPr>
            </w:pPr>
            <w:r>
              <w:rPr>
                <w:rFonts w:cs="Arial"/>
              </w:rPr>
              <w:t>ensure that any potential conflicts of interest are declared at the earliest opportunity.</w:t>
            </w:r>
          </w:p>
        </w:tc>
        <w:tc>
          <w:tcPr>
            <w:tcW w:w="10683" w:type="dxa"/>
            <w:tcBorders>
              <w:top w:val="single" w:sz="4" w:space="0" w:color="auto"/>
              <w:left w:val="single" w:sz="4" w:space="0" w:color="auto"/>
              <w:bottom w:val="single" w:sz="4" w:space="0" w:color="auto"/>
              <w:right w:val="single" w:sz="4" w:space="0" w:color="auto"/>
            </w:tcBorders>
            <w:hideMark/>
          </w:tcPr>
          <w:p w14:paraId="25373F80"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skew the specification to eliminate or to discriminate against suppliers </w:t>
            </w:r>
            <w:proofErr w:type="gramStart"/>
            <w:r>
              <w:rPr>
                <w:rFonts w:cs="Arial"/>
              </w:rPr>
              <w:t>i.e.</w:t>
            </w:r>
            <w:proofErr w:type="gramEnd"/>
            <w:r>
              <w:rPr>
                <w:rFonts w:cs="Arial"/>
              </w:rPr>
              <w:t xml:space="preserve"> limit the specification to a specific brand. </w:t>
            </w:r>
          </w:p>
        </w:tc>
      </w:tr>
      <w:tr w:rsidR="006611A6" w14:paraId="23CC89D5"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37E79043" w14:textId="77777777" w:rsidR="006611A6" w:rsidRDefault="006611A6" w:rsidP="006611A6">
            <w:pPr>
              <w:numPr>
                <w:ilvl w:val="0"/>
                <w:numId w:val="3"/>
              </w:numPr>
              <w:autoSpaceDE w:val="0"/>
              <w:autoSpaceDN w:val="0"/>
              <w:adjustRightInd w:val="0"/>
              <w:rPr>
                <w:rFonts w:cs="Arial"/>
                <w:b/>
              </w:rPr>
            </w:pPr>
            <w:r>
              <w:rPr>
                <w:rFonts w:cs="Arial"/>
              </w:rPr>
              <w:t>comply with the appropriate rules</w:t>
            </w:r>
          </w:p>
        </w:tc>
        <w:tc>
          <w:tcPr>
            <w:tcW w:w="10683" w:type="dxa"/>
            <w:tcBorders>
              <w:top w:val="single" w:sz="4" w:space="0" w:color="auto"/>
              <w:left w:val="single" w:sz="4" w:space="0" w:color="auto"/>
              <w:bottom w:val="single" w:sz="4" w:space="0" w:color="auto"/>
              <w:right w:val="single" w:sz="4" w:space="0" w:color="auto"/>
            </w:tcBorders>
            <w:hideMark/>
          </w:tcPr>
          <w:p w14:paraId="49963DC5"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change the scope of the specification once distributed.</w:t>
            </w:r>
          </w:p>
        </w:tc>
      </w:tr>
      <w:tr w:rsidR="006611A6" w14:paraId="601F197B"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78D06CFE" w14:textId="77777777" w:rsidR="006611A6" w:rsidRDefault="006611A6" w:rsidP="006611A6">
            <w:pPr>
              <w:numPr>
                <w:ilvl w:val="0"/>
                <w:numId w:val="3"/>
              </w:numPr>
              <w:autoSpaceDE w:val="0"/>
              <w:autoSpaceDN w:val="0"/>
              <w:adjustRightInd w:val="0"/>
              <w:rPr>
                <w:rFonts w:cs="Arial"/>
                <w:b/>
              </w:rPr>
            </w:pPr>
            <w:r>
              <w:rPr>
                <w:rFonts w:cs="Arial"/>
              </w:rPr>
              <w:t xml:space="preserve">ensure that the specification is precise and not </w:t>
            </w:r>
            <w:proofErr w:type="gramStart"/>
            <w:r>
              <w:rPr>
                <w:rFonts w:cs="Arial"/>
              </w:rPr>
              <w:t>in excess of</w:t>
            </w:r>
            <w:proofErr w:type="gramEnd"/>
            <w:r>
              <w:rPr>
                <w:rFonts w:cs="Arial"/>
              </w:rPr>
              <w:t xml:space="preserve"> the requirements.</w:t>
            </w:r>
          </w:p>
        </w:tc>
        <w:tc>
          <w:tcPr>
            <w:tcW w:w="10683" w:type="dxa"/>
            <w:tcBorders>
              <w:top w:val="single" w:sz="4" w:space="0" w:color="auto"/>
              <w:left w:val="single" w:sz="4" w:space="0" w:color="auto"/>
              <w:bottom w:val="single" w:sz="4" w:space="0" w:color="auto"/>
              <w:right w:val="single" w:sz="4" w:space="0" w:color="auto"/>
            </w:tcBorders>
            <w:hideMark/>
          </w:tcPr>
          <w:p w14:paraId="6EF24A73"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change the evaluation criteria during the process.</w:t>
            </w:r>
          </w:p>
        </w:tc>
      </w:tr>
      <w:tr w:rsidR="006611A6" w14:paraId="59459BAD"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24217FB1" w14:textId="77777777" w:rsidR="006611A6" w:rsidRDefault="006611A6" w:rsidP="006611A6">
            <w:pPr>
              <w:numPr>
                <w:ilvl w:val="0"/>
                <w:numId w:val="3"/>
              </w:numPr>
              <w:autoSpaceDE w:val="0"/>
              <w:autoSpaceDN w:val="0"/>
              <w:adjustRightInd w:val="0"/>
              <w:rPr>
                <w:rFonts w:cs="Arial"/>
                <w:b/>
              </w:rPr>
            </w:pPr>
            <w:r>
              <w:rPr>
                <w:rFonts w:cs="Arial"/>
              </w:rPr>
              <w:t>ensure that the Evaluation Criteria is directly relevant to the subject of the contract</w:t>
            </w:r>
          </w:p>
        </w:tc>
        <w:tc>
          <w:tcPr>
            <w:tcW w:w="10683" w:type="dxa"/>
            <w:tcBorders>
              <w:top w:val="single" w:sz="4" w:space="0" w:color="auto"/>
              <w:left w:val="single" w:sz="4" w:space="0" w:color="auto"/>
              <w:bottom w:val="single" w:sz="4" w:space="0" w:color="auto"/>
              <w:right w:val="single" w:sz="4" w:space="0" w:color="auto"/>
            </w:tcBorders>
          </w:tcPr>
          <w:p w14:paraId="342C7461"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give companies too short notice to quote.</w:t>
            </w:r>
          </w:p>
          <w:p w14:paraId="2879873B" w14:textId="77777777" w:rsidR="006611A6" w:rsidRDefault="006611A6" w:rsidP="00241228">
            <w:pPr>
              <w:ind w:left="1418" w:hanging="709"/>
              <w:jc w:val="both"/>
              <w:rPr>
                <w:rFonts w:cs="Arial"/>
                <w:b/>
              </w:rPr>
            </w:pPr>
          </w:p>
        </w:tc>
      </w:tr>
      <w:tr w:rsidR="006611A6" w14:paraId="6AA650C3"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5E72335B" w14:textId="77777777" w:rsidR="006611A6" w:rsidRDefault="006611A6" w:rsidP="006611A6">
            <w:pPr>
              <w:numPr>
                <w:ilvl w:val="0"/>
                <w:numId w:val="3"/>
              </w:numPr>
              <w:autoSpaceDE w:val="0"/>
              <w:autoSpaceDN w:val="0"/>
              <w:adjustRightInd w:val="0"/>
              <w:rPr>
                <w:rFonts w:cs="Arial"/>
              </w:rPr>
            </w:pPr>
            <w:r>
              <w:rPr>
                <w:rFonts w:cs="Arial"/>
              </w:rPr>
              <w:t>complete and retain full records for future reference and audit purposes</w:t>
            </w:r>
          </w:p>
        </w:tc>
        <w:tc>
          <w:tcPr>
            <w:tcW w:w="10683" w:type="dxa"/>
            <w:tcBorders>
              <w:top w:val="single" w:sz="4" w:space="0" w:color="auto"/>
              <w:left w:val="single" w:sz="4" w:space="0" w:color="auto"/>
              <w:bottom w:val="single" w:sz="4" w:space="0" w:color="auto"/>
              <w:right w:val="single" w:sz="4" w:space="0" w:color="auto"/>
            </w:tcBorders>
            <w:hideMark/>
          </w:tcPr>
          <w:p w14:paraId="5E291F65"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enter too much detail verbally with suppliers regarding specific questions. The same information must be provided to all suppliers to ensure the process is fair </w:t>
            </w:r>
          </w:p>
        </w:tc>
      </w:tr>
      <w:tr w:rsidR="006611A6" w14:paraId="00B6C7E6"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09753856" w14:textId="77777777" w:rsidR="006611A6" w:rsidRDefault="006611A6" w:rsidP="006611A6">
            <w:pPr>
              <w:numPr>
                <w:ilvl w:val="0"/>
                <w:numId w:val="3"/>
              </w:numPr>
              <w:autoSpaceDE w:val="0"/>
              <w:autoSpaceDN w:val="0"/>
              <w:adjustRightInd w:val="0"/>
              <w:rPr>
                <w:rFonts w:cs="Arial"/>
                <w:b/>
              </w:rPr>
            </w:pPr>
            <w:r>
              <w:rPr>
                <w:rFonts w:cs="Arial"/>
              </w:rPr>
              <w:t>ensure that quotes/tenders are evaluated on a ‘like for like’ basis.</w:t>
            </w:r>
          </w:p>
        </w:tc>
        <w:tc>
          <w:tcPr>
            <w:tcW w:w="10683" w:type="dxa"/>
            <w:tcBorders>
              <w:top w:val="single" w:sz="4" w:space="0" w:color="auto"/>
              <w:left w:val="single" w:sz="4" w:space="0" w:color="auto"/>
              <w:bottom w:val="single" w:sz="4" w:space="0" w:color="auto"/>
              <w:right w:val="single" w:sz="4" w:space="0" w:color="auto"/>
            </w:tcBorders>
            <w:hideMark/>
          </w:tcPr>
          <w:p w14:paraId="70FEF981"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reveal prices to potential suppliers.</w:t>
            </w:r>
          </w:p>
        </w:tc>
      </w:tr>
      <w:tr w:rsidR="006611A6" w14:paraId="7C873F5E"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7F1F63BF" w14:textId="77777777" w:rsidR="006611A6" w:rsidRDefault="006611A6" w:rsidP="006611A6">
            <w:pPr>
              <w:numPr>
                <w:ilvl w:val="0"/>
                <w:numId w:val="3"/>
              </w:numPr>
              <w:autoSpaceDE w:val="0"/>
              <w:autoSpaceDN w:val="0"/>
              <w:adjustRightInd w:val="0"/>
              <w:rPr>
                <w:rFonts w:cs="Arial"/>
              </w:rPr>
            </w:pPr>
            <w:r>
              <w:rPr>
                <w:rFonts w:cs="Arial"/>
              </w:rPr>
              <w:t>ensure that you treat suppliers in an open, transparent, and non-discriminatory manner.</w:t>
            </w:r>
          </w:p>
        </w:tc>
        <w:tc>
          <w:tcPr>
            <w:tcW w:w="10683" w:type="dxa"/>
            <w:tcBorders>
              <w:top w:val="single" w:sz="4" w:space="0" w:color="auto"/>
              <w:left w:val="single" w:sz="4" w:space="0" w:color="auto"/>
              <w:bottom w:val="single" w:sz="4" w:space="0" w:color="auto"/>
              <w:right w:val="single" w:sz="4" w:space="0" w:color="auto"/>
            </w:tcBorders>
            <w:hideMark/>
          </w:tcPr>
          <w:p w14:paraId="72428222"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breach confidentiality.</w:t>
            </w:r>
          </w:p>
        </w:tc>
      </w:tr>
      <w:tr w:rsidR="006611A6" w14:paraId="5253DE4D"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6B970470" w14:textId="77777777" w:rsidR="006611A6" w:rsidRDefault="006611A6" w:rsidP="006611A6">
            <w:pPr>
              <w:numPr>
                <w:ilvl w:val="0"/>
                <w:numId w:val="4"/>
              </w:numPr>
              <w:autoSpaceDE w:val="0"/>
              <w:autoSpaceDN w:val="0"/>
              <w:adjustRightInd w:val="0"/>
              <w:rPr>
                <w:rFonts w:cs="Arial"/>
                <w:b/>
              </w:rPr>
            </w:pPr>
            <w:r>
              <w:rPr>
                <w:rFonts w:cs="Arial"/>
              </w:rPr>
              <w:t>allow sufficient time for companies to quote</w:t>
            </w:r>
          </w:p>
        </w:tc>
        <w:tc>
          <w:tcPr>
            <w:tcW w:w="10683" w:type="dxa"/>
            <w:tcBorders>
              <w:top w:val="single" w:sz="4" w:space="0" w:color="auto"/>
              <w:left w:val="single" w:sz="4" w:space="0" w:color="auto"/>
              <w:bottom w:val="single" w:sz="4" w:space="0" w:color="auto"/>
              <w:right w:val="single" w:sz="4" w:space="0" w:color="auto"/>
            </w:tcBorders>
            <w:hideMark/>
          </w:tcPr>
          <w:p w14:paraId="1B92304E" w14:textId="77777777" w:rsidR="006611A6" w:rsidRDefault="006611A6" w:rsidP="006611A6">
            <w:pPr>
              <w:numPr>
                <w:ilvl w:val="0"/>
                <w:numId w:val="4"/>
              </w:numPr>
              <w:autoSpaceDE w:val="0"/>
              <w:autoSpaceDN w:val="0"/>
              <w:adjustRightInd w:val="0"/>
              <w:rPr>
                <w:rFonts w:cs="Arial"/>
                <w:b/>
              </w:rPr>
            </w:pPr>
            <w:r>
              <w:rPr>
                <w:rFonts w:cs="Arial"/>
                <w:b/>
                <w:color w:val="FF0000"/>
                <w:u w:val="single"/>
              </w:rPr>
              <w:t>Don’t</w:t>
            </w:r>
            <w:r>
              <w:rPr>
                <w:rFonts w:cs="Arial"/>
              </w:rPr>
              <w:t xml:space="preserve"> open quotes/tenders in advance of the deadline.</w:t>
            </w:r>
          </w:p>
        </w:tc>
      </w:tr>
      <w:tr w:rsidR="006611A6" w14:paraId="1176BB21" w14:textId="77777777" w:rsidTr="00241228">
        <w:tc>
          <w:tcPr>
            <w:tcW w:w="4621" w:type="dxa"/>
            <w:tcBorders>
              <w:top w:val="single" w:sz="4" w:space="0" w:color="auto"/>
              <w:left w:val="single" w:sz="4" w:space="0" w:color="auto"/>
              <w:bottom w:val="single" w:sz="4" w:space="0" w:color="auto"/>
              <w:right w:val="single" w:sz="4" w:space="0" w:color="auto"/>
            </w:tcBorders>
            <w:hideMark/>
          </w:tcPr>
          <w:p w14:paraId="76841220" w14:textId="77777777" w:rsidR="006611A6" w:rsidRDefault="006611A6" w:rsidP="006611A6">
            <w:pPr>
              <w:numPr>
                <w:ilvl w:val="0"/>
                <w:numId w:val="4"/>
              </w:numPr>
              <w:autoSpaceDE w:val="0"/>
              <w:autoSpaceDN w:val="0"/>
              <w:adjustRightInd w:val="0"/>
              <w:rPr>
                <w:rFonts w:cs="Arial"/>
                <w:b/>
              </w:rPr>
            </w:pPr>
            <w:r>
              <w:rPr>
                <w:rFonts w:cs="Arial"/>
              </w:rPr>
              <w:t>ensure the value of the Goods/Works or Service is estimated accurately at the start of the process to</w:t>
            </w:r>
            <w:r>
              <w:rPr>
                <w:rFonts w:cs="Arial"/>
                <w:b/>
              </w:rPr>
              <w:t xml:space="preserve"> </w:t>
            </w:r>
            <w:r>
              <w:rPr>
                <w:rFonts w:cs="Arial"/>
              </w:rPr>
              <w:t>apply the correct procurement process. The aggregated value must be used where applicable.</w:t>
            </w:r>
          </w:p>
        </w:tc>
        <w:tc>
          <w:tcPr>
            <w:tcW w:w="10683" w:type="dxa"/>
            <w:tcBorders>
              <w:top w:val="single" w:sz="4" w:space="0" w:color="auto"/>
              <w:left w:val="single" w:sz="4" w:space="0" w:color="auto"/>
              <w:bottom w:val="single" w:sz="4" w:space="0" w:color="auto"/>
              <w:right w:val="single" w:sz="4" w:space="0" w:color="auto"/>
            </w:tcBorders>
            <w:hideMark/>
          </w:tcPr>
          <w:p w14:paraId="43B853E1" w14:textId="77777777" w:rsidR="006611A6" w:rsidRDefault="006611A6" w:rsidP="006611A6">
            <w:pPr>
              <w:numPr>
                <w:ilvl w:val="0"/>
                <w:numId w:val="4"/>
              </w:numPr>
              <w:autoSpaceDE w:val="0"/>
              <w:autoSpaceDN w:val="0"/>
              <w:adjustRightInd w:val="0"/>
              <w:rPr>
                <w:rFonts w:cs="Arial"/>
                <w:u w:val="single"/>
              </w:rPr>
            </w:pPr>
            <w:r>
              <w:rPr>
                <w:rFonts w:cs="Arial"/>
                <w:b/>
                <w:color w:val="FF0000"/>
                <w:u w:val="single"/>
              </w:rPr>
              <w:t>Don’t</w:t>
            </w:r>
            <w:r>
              <w:rPr>
                <w:rFonts w:cs="Arial"/>
              </w:rPr>
              <w:t xml:space="preserve"> consider submissions received after the deadline.</w:t>
            </w:r>
          </w:p>
        </w:tc>
      </w:tr>
    </w:tbl>
    <w:p w14:paraId="12F5930B" w14:textId="77777777" w:rsidR="006611A6" w:rsidRDefault="006611A6" w:rsidP="006611A6">
      <w:pPr>
        <w:rPr>
          <w:rFonts w:cs="Arial"/>
          <w:szCs w:val="24"/>
        </w:rPr>
      </w:pPr>
    </w:p>
    <w:p w14:paraId="7216CD5B" w14:textId="77777777" w:rsidR="006611A6" w:rsidRDefault="006611A6" w:rsidP="006611A6">
      <w:pPr>
        <w:rPr>
          <w:rFonts w:cs="Arial"/>
          <w:szCs w:val="24"/>
        </w:rPr>
      </w:pPr>
    </w:p>
    <w:p w14:paraId="6FD11D62" w14:textId="77777777" w:rsidR="006611A6" w:rsidRDefault="006611A6" w:rsidP="006611A6">
      <w:pPr>
        <w:rPr>
          <w:rFonts w:cs="Arial"/>
          <w:b/>
          <w:u w:val="single"/>
        </w:rPr>
      </w:pPr>
      <w:r>
        <w:rPr>
          <w:rFonts w:cs="Arial"/>
          <w:b/>
          <w:u w:val="single"/>
        </w:rPr>
        <w:t>Procurement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8800"/>
      </w:tblGrid>
      <w:tr w:rsidR="006611A6" w14:paraId="6098879A" w14:textId="77777777" w:rsidTr="00241228">
        <w:tc>
          <w:tcPr>
            <w:tcW w:w="18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612639" w14:textId="77777777" w:rsidR="006611A6" w:rsidRDefault="006611A6" w:rsidP="00241228">
            <w:pPr>
              <w:jc w:val="center"/>
              <w:rPr>
                <w:rFonts w:cs="Arial"/>
                <w:b/>
              </w:rPr>
            </w:pPr>
            <w:r>
              <w:rPr>
                <w:rFonts w:cs="Arial"/>
                <w:b/>
              </w:rPr>
              <w:t>Title</w:t>
            </w:r>
          </w:p>
        </w:tc>
        <w:tc>
          <w:tcPr>
            <w:tcW w:w="134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0428A7" w14:textId="77777777" w:rsidR="006611A6" w:rsidRDefault="006611A6" w:rsidP="00241228">
            <w:pPr>
              <w:jc w:val="center"/>
              <w:rPr>
                <w:rFonts w:cs="Arial"/>
                <w:b/>
              </w:rPr>
            </w:pPr>
            <w:r>
              <w:rPr>
                <w:rFonts w:cs="Arial"/>
                <w:b/>
              </w:rPr>
              <w:t>Description</w:t>
            </w:r>
          </w:p>
        </w:tc>
      </w:tr>
      <w:tr w:rsidR="006611A6" w14:paraId="5EA8DA49"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5696FF3A" w14:textId="77777777" w:rsidR="006611A6" w:rsidRDefault="006611A6" w:rsidP="00241228">
            <w:pPr>
              <w:jc w:val="both"/>
              <w:rPr>
                <w:rFonts w:cs="Arial"/>
                <w:b/>
              </w:rPr>
            </w:pPr>
            <w:r>
              <w:rPr>
                <w:rFonts w:cs="Arial"/>
                <w:b/>
              </w:rPr>
              <w:t>Aggregation</w:t>
            </w:r>
          </w:p>
        </w:tc>
        <w:tc>
          <w:tcPr>
            <w:tcW w:w="13495" w:type="dxa"/>
            <w:tcBorders>
              <w:top w:val="single" w:sz="4" w:space="0" w:color="auto"/>
              <w:left w:val="single" w:sz="4" w:space="0" w:color="auto"/>
              <w:bottom w:val="single" w:sz="4" w:space="0" w:color="auto"/>
              <w:right w:val="single" w:sz="4" w:space="0" w:color="auto"/>
            </w:tcBorders>
            <w:hideMark/>
          </w:tcPr>
          <w:p w14:paraId="79CA3D91" w14:textId="77777777" w:rsidR="006611A6" w:rsidRDefault="006611A6" w:rsidP="00241228">
            <w:pPr>
              <w:jc w:val="both"/>
              <w:rPr>
                <w:rFonts w:cs="Arial"/>
              </w:rPr>
            </w:pPr>
            <w:r>
              <w:rPr>
                <w:rFonts w:cs="Arial"/>
              </w:rPr>
              <w:t>Adding together the value of separate contracts for the same supply, service or works.</w:t>
            </w:r>
          </w:p>
        </w:tc>
      </w:tr>
      <w:tr w:rsidR="006611A6" w14:paraId="28DB97DD"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0ECB110B" w14:textId="77777777" w:rsidR="006611A6" w:rsidRDefault="006611A6" w:rsidP="00241228">
            <w:pPr>
              <w:jc w:val="both"/>
              <w:rPr>
                <w:rFonts w:cs="Arial"/>
                <w:b/>
                <w:u w:val="single"/>
              </w:rPr>
            </w:pPr>
            <w:r>
              <w:rPr>
                <w:rFonts w:cs="Arial"/>
                <w:b/>
              </w:rPr>
              <w:t>Contract</w:t>
            </w:r>
          </w:p>
        </w:tc>
        <w:tc>
          <w:tcPr>
            <w:tcW w:w="13495" w:type="dxa"/>
            <w:tcBorders>
              <w:top w:val="single" w:sz="4" w:space="0" w:color="auto"/>
              <w:left w:val="single" w:sz="4" w:space="0" w:color="auto"/>
              <w:bottom w:val="single" w:sz="4" w:space="0" w:color="auto"/>
              <w:right w:val="single" w:sz="4" w:space="0" w:color="auto"/>
            </w:tcBorders>
            <w:hideMark/>
          </w:tcPr>
          <w:p w14:paraId="1F598367" w14:textId="77777777" w:rsidR="006611A6" w:rsidRDefault="006611A6" w:rsidP="00241228">
            <w:pPr>
              <w:jc w:val="both"/>
              <w:rPr>
                <w:rFonts w:cs="Arial"/>
              </w:rPr>
            </w:pPr>
            <w:r>
              <w:rPr>
                <w:rFonts w:cs="Arial"/>
              </w:rPr>
              <w:t>A Contract for the purposes of these Rules shall be any agreement (whether in writing) between the grant applicant and one or more other parties for: -</w:t>
            </w:r>
          </w:p>
          <w:p w14:paraId="4812C6EE" w14:textId="77777777" w:rsidR="006611A6" w:rsidRDefault="006611A6" w:rsidP="006611A6">
            <w:pPr>
              <w:numPr>
                <w:ilvl w:val="0"/>
                <w:numId w:val="5"/>
              </w:numPr>
              <w:autoSpaceDN w:val="0"/>
              <w:spacing w:line="276" w:lineRule="auto"/>
              <w:rPr>
                <w:rFonts w:cs="Arial"/>
              </w:rPr>
            </w:pPr>
            <w:r>
              <w:rPr>
                <w:rFonts w:cs="Arial"/>
              </w:rPr>
              <w:t>the sale of goods or materials.</w:t>
            </w:r>
          </w:p>
          <w:p w14:paraId="1366815D" w14:textId="77777777" w:rsidR="006611A6" w:rsidRDefault="006611A6" w:rsidP="006611A6">
            <w:pPr>
              <w:numPr>
                <w:ilvl w:val="0"/>
                <w:numId w:val="5"/>
              </w:numPr>
              <w:autoSpaceDN w:val="0"/>
              <w:spacing w:line="276" w:lineRule="auto"/>
              <w:rPr>
                <w:rFonts w:cs="Arial"/>
              </w:rPr>
            </w:pPr>
            <w:r>
              <w:rPr>
                <w:rFonts w:cs="Arial"/>
              </w:rPr>
              <w:t>the supply of goods or materials.</w:t>
            </w:r>
          </w:p>
          <w:p w14:paraId="5E7D8BA6" w14:textId="77777777" w:rsidR="006611A6" w:rsidRDefault="006611A6" w:rsidP="006611A6">
            <w:pPr>
              <w:numPr>
                <w:ilvl w:val="0"/>
                <w:numId w:val="5"/>
              </w:numPr>
              <w:autoSpaceDN w:val="0"/>
              <w:spacing w:line="276" w:lineRule="auto"/>
              <w:rPr>
                <w:rFonts w:cs="Arial"/>
              </w:rPr>
            </w:pPr>
            <w:r>
              <w:rPr>
                <w:rFonts w:cs="Arial"/>
              </w:rPr>
              <w:t>the execution of works</w:t>
            </w:r>
          </w:p>
          <w:p w14:paraId="1163485B" w14:textId="77777777" w:rsidR="006611A6" w:rsidRDefault="006611A6" w:rsidP="006611A6">
            <w:pPr>
              <w:numPr>
                <w:ilvl w:val="0"/>
                <w:numId w:val="5"/>
              </w:numPr>
              <w:autoSpaceDN w:val="0"/>
              <w:spacing w:line="276" w:lineRule="auto"/>
              <w:rPr>
                <w:rFonts w:cs="Arial"/>
              </w:rPr>
            </w:pPr>
            <w:r>
              <w:rPr>
                <w:rFonts w:cs="Arial"/>
              </w:rPr>
              <w:t>the provision of services (including accommodation and facilities).</w:t>
            </w:r>
          </w:p>
        </w:tc>
      </w:tr>
      <w:tr w:rsidR="006611A6" w14:paraId="2EFEA0D0"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0B5DB3BC" w14:textId="77777777" w:rsidR="006611A6" w:rsidRDefault="006611A6" w:rsidP="00241228">
            <w:pPr>
              <w:jc w:val="both"/>
              <w:rPr>
                <w:rFonts w:cs="Arial"/>
                <w:b/>
                <w:u w:val="single"/>
              </w:rPr>
            </w:pPr>
            <w:r>
              <w:rPr>
                <w:rFonts w:cs="Arial"/>
                <w:b/>
              </w:rPr>
              <w:t>Competitive Source</w:t>
            </w:r>
          </w:p>
        </w:tc>
        <w:tc>
          <w:tcPr>
            <w:tcW w:w="13495" w:type="dxa"/>
            <w:tcBorders>
              <w:top w:val="single" w:sz="4" w:space="0" w:color="auto"/>
              <w:left w:val="single" w:sz="4" w:space="0" w:color="auto"/>
              <w:bottom w:val="single" w:sz="4" w:space="0" w:color="auto"/>
              <w:right w:val="single" w:sz="4" w:space="0" w:color="auto"/>
            </w:tcBorders>
            <w:hideMark/>
          </w:tcPr>
          <w:p w14:paraId="24C4DA7D" w14:textId="77777777" w:rsidR="006611A6" w:rsidRDefault="006611A6" w:rsidP="00241228">
            <w:pPr>
              <w:jc w:val="both"/>
              <w:rPr>
                <w:rFonts w:cs="Arial"/>
                <w:b/>
                <w:u w:val="single"/>
              </w:rPr>
            </w:pPr>
            <w:r>
              <w:rPr>
                <w:rFonts w:cs="Arial"/>
              </w:rPr>
              <w:t>an independent provider bidding against another independent provider</w:t>
            </w:r>
          </w:p>
        </w:tc>
      </w:tr>
      <w:tr w:rsidR="006611A6" w14:paraId="6AA467D4"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796C1643" w14:textId="77777777" w:rsidR="006611A6" w:rsidRDefault="006611A6" w:rsidP="00241228">
            <w:pPr>
              <w:jc w:val="both"/>
              <w:rPr>
                <w:rFonts w:cs="Arial"/>
                <w:b/>
                <w:u w:val="single"/>
              </w:rPr>
            </w:pPr>
            <w:r>
              <w:rPr>
                <w:rFonts w:cs="Arial"/>
                <w:b/>
              </w:rPr>
              <w:t>Goods</w:t>
            </w:r>
          </w:p>
        </w:tc>
        <w:tc>
          <w:tcPr>
            <w:tcW w:w="13495" w:type="dxa"/>
            <w:tcBorders>
              <w:top w:val="single" w:sz="4" w:space="0" w:color="auto"/>
              <w:left w:val="single" w:sz="4" w:space="0" w:color="auto"/>
              <w:bottom w:val="single" w:sz="4" w:space="0" w:color="auto"/>
              <w:right w:val="single" w:sz="4" w:space="0" w:color="auto"/>
            </w:tcBorders>
            <w:hideMark/>
          </w:tcPr>
          <w:p w14:paraId="429F0C37" w14:textId="77777777" w:rsidR="006611A6" w:rsidRDefault="006611A6" w:rsidP="00241228">
            <w:pPr>
              <w:jc w:val="both"/>
              <w:rPr>
                <w:rFonts w:cs="Arial"/>
                <w:b/>
                <w:u w:val="single"/>
              </w:rPr>
            </w:pPr>
            <w:r>
              <w:rPr>
                <w:rFonts w:cs="Arial"/>
              </w:rPr>
              <w:t xml:space="preserve">are material items </w:t>
            </w:r>
            <w:proofErr w:type="gramStart"/>
            <w:r>
              <w:rPr>
                <w:rFonts w:cs="Arial"/>
              </w:rPr>
              <w:t>i.e.</w:t>
            </w:r>
            <w:proofErr w:type="gramEnd"/>
            <w:r>
              <w:rPr>
                <w:rFonts w:cs="Arial"/>
              </w:rPr>
              <w:t xml:space="preserve"> equipment, food, vehicles etc</w:t>
            </w:r>
          </w:p>
        </w:tc>
      </w:tr>
      <w:tr w:rsidR="006611A6" w14:paraId="24436E43"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403025A7" w14:textId="77777777" w:rsidR="006611A6" w:rsidRDefault="006611A6" w:rsidP="00241228">
            <w:pPr>
              <w:jc w:val="both"/>
              <w:rPr>
                <w:rFonts w:cs="Arial"/>
                <w:b/>
                <w:u w:val="single"/>
              </w:rPr>
            </w:pPr>
            <w:r>
              <w:rPr>
                <w:rFonts w:cs="Arial"/>
                <w:b/>
              </w:rPr>
              <w:t>EU Public Procurement Directives</w:t>
            </w:r>
          </w:p>
        </w:tc>
        <w:tc>
          <w:tcPr>
            <w:tcW w:w="13495" w:type="dxa"/>
            <w:tcBorders>
              <w:top w:val="single" w:sz="4" w:space="0" w:color="auto"/>
              <w:left w:val="single" w:sz="4" w:space="0" w:color="auto"/>
              <w:bottom w:val="single" w:sz="4" w:space="0" w:color="auto"/>
              <w:right w:val="single" w:sz="4" w:space="0" w:color="auto"/>
            </w:tcBorders>
            <w:hideMark/>
          </w:tcPr>
          <w:p w14:paraId="12215841" w14:textId="77777777" w:rsidR="006611A6" w:rsidRDefault="006611A6" w:rsidP="00241228">
            <w:pPr>
              <w:jc w:val="both"/>
              <w:rPr>
                <w:rFonts w:cs="Arial"/>
                <w:b/>
                <w:u w:val="single"/>
              </w:rPr>
            </w:pPr>
            <w:r>
              <w:rPr>
                <w:rFonts w:cs="Arial"/>
              </w:rPr>
              <w:t xml:space="preserve">are rules and regulations that Public Sector organisations must adhere to when procuring Goods, </w:t>
            </w:r>
            <w:proofErr w:type="gramStart"/>
            <w:r>
              <w:rPr>
                <w:rFonts w:cs="Arial"/>
              </w:rPr>
              <w:t>Works</w:t>
            </w:r>
            <w:proofErr w:type="gramEnd"/>
            <w:r>
              <w:rPr>
                <w:rFonts w:cs="Arial"/>
              </w:rPr>
              <w:t xml:space="preserve"> and Services over a certain value threshold (</w:t>
            </w:r>
            <w:r>
              <w:rPr>
                <w:rFonts w:cs="Arial"/>
                <w:b/>
                <w:lang w:val="en-US"/>
              </w:rPr>
              <w:t xml:space="preserve">£181,302 </w:t>
            </w:r>
            <w:r>
              <w:rPr>
                <w:rFonts w:cs="Arial"/>
              </w:rPr>
              <w:t xml:space="preserve">for Goods and Services and </w:t>
            </w:r>
            <w:r>
              <w:rPr>
                <w:rFonts w:cs="Arial"/>
                <w:b/>
                <w:lang w:val="en-US"/>
              </w:rPr>
              <w:t xml:space="preserve">£4,551,413 </w:t>
            </w:r>
            <w:r>
              <w:rPr>
                <w:rFonts w:cs="Arial"/>
              </w:rPr>
              <w:t>for Works contracts) - whereby an official Tender Exercise in accordance with the European Public Procurement Directives should be undertaken.</w:t>
            </w:r>
          </w:p>
        </w:tc>
      </w:tr>
      <w:tr w:rsidR="006611A6" w14:paraId="4B1EDF0A"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49E9C01B" w14:textId="77777777" w:rsidR="006611A6" w:rsidRDefault="006611A6" w:rsidP="00241228">
            <w:pPr>
              <w:jc w:val="both"/>
              <w:rPr>
                <w:rFonts w:cs="Arial"/>
                <w:b/>
                <w:u w:val="single"/>
              </w:rPr>
            </w:pPr>
            <w:r>
              <w:rPr>
                <w:rFonts w:cs="Arial"/>
                <w:b/>
              </w:rPr>
              <w:t>Evaluation</w:t>
            </w:r>
          </w:p>
        </w:tc>
        <w:tc>
          <w:tcPr>
            <w:tcW w:w="13495" w:type="dxa"/>
            <w:tcBorders>
              <w:top w:val="single" w:sz="4" w:space="0" w:color="auto"/>
              <w:left w:val="single" w:sz="4" w:space="0" w:color="auto"/>
              <w:bottom w:val="single" w:sz="4" w:space="0" w:color="auto"/>
              <w:right w:val="single" w:sz="4" w:space="0" w:color="auto"/>
            </w:tcBorders>
            <w:hideMark/>
          </w:tcPr>
          <w:p w14:paraId="277B9564" w14:textId="77777777" w:rsidR="006611A6" w:rsidRDefault="006611A6" w:rsidP="00241228">
            <w:pPr>
              <w:jc w:val="both"/>
              <w:rPr>
                <w:rFonts w:cs="Arial"/>
                <w:b/>
                <w:u w:val="single"/>
              </w:rPr>
            </w:pPr>
            <w:r>
              <w:rPr>
                <w:rFonts w:cs="Arial"/>
              </w:rPr>
              <w:t>a method of determining which offer provides the best value for money in accordance with the pre-determined evaluation criteria</w:t>
            </w:r>
          </w:p>
        </w:tc>
      </w:tr>
      <w:tr w:rsidR="006611A6" w14:paraId="1555C63A"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7A5F67EF" w14:textId="77777777" w:rsidR="006611A6" w:rsidRDefault="006611A6" w:rsidP="00241228">
            <w:pPr>
              <w:jc w:val="both"/>
              <w:rPr>
                <w:rFonts w:cs="Arial"/>
                <w:b/>
                <w:u w:val="single"/>
              </w:rPr>
            </w:pPr>
            <w:r>
              <w:rPr>
                <w:rFonts w:cs="Arial"/>
                <w:b/>
              </w:rPr>
              <w:lastRenderedPageBreak/>
              <w:t>Evaluation Criteria</w:t>
            </w:r>
          </w:p>
        </w:tc>
        <w:tc>
          <w:tcPr>
            <w:tcW w:w="13495" w:type="dxa"/>
            <w:tcBorders>
              <w:top w:val="single" w:sz="4" w:space="0" w:color="auto"/>
              <w:left w:val="single" w:sz="4" w:space="0" w:color="auto"/>
              <w:bottom w:val="single" w:sz="4" w:space="0" w:color="auto"/>
              <w:right w:val="single" w:sz="4" w:space="0" w:color="auto"/>
            </w:tcBorders>
            <w:hideMark/>
          </w:tcPr>
          <w:p w14:paraId="39232BD8" w14:textId="77777777" w:rsidR="006611A6" w:rsidRDefault="006611A6" w:rsidP="00241228">
            <w:pPr>
              <w:jc w:val="both"/>
              <w:rPr>
                <w:rFonts w:cs="Arial"/>
                <w:b/>
                <w:u w:val="single"/>
              </w:rPr>
            </w:pPr>
            <w:r>
              <w:rPr>
                <w:rFonts w:cs="Arial"/>
              </w:rPr>
              <w:t>A list of key requirements taken from the specification that will enable suppliers to explain how they intend to deliver the requirement which will be evaluated. The criteria by which the most economically advantageous tender will be determined is based on a combination of price/cost and quality criteria.</w:t>
            </w:r>
          </w:p>
        </w:tc>
      </w:tr>
      <w:tr w:rsidR="006611A6" w14:paraId="0B35B9EA"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16A260DC" w14:textId="77777777" w:rsidR="006611A6" w:rsidRDefault="006611A6" w:rsidP="00241228">
            <w:pPr>
              <w:jc w:val="both"/>
              <w:rPr>
                <w:rFonts w:cs="Arial"/>
                <w:b/>
                <w:u w:val="single"/>
              </w:rPr>
            </w:pPr>
            <w:r>
              <w:rPr>
                <w:rFonts w:cs="Arial"/>
                <w:b/>
              </w:rPr>
              <w:t>Evaluation Panel</w:t>
            </w:r>
          </w:p>
        </w:tc>
        <w:tc>
          <w:tcPr>
            <w:tcW w:w="13495" w:type="dxa"/>
            <w:tcBorders>
              <w:top w:val="single" w:sz="4" w:space="0" w:color="auto"/>
              <w:left w:val="single" w:sz="4" w:space="0" w:color="auto"/>
              <w:bottom w:val="single" w:sz="4" w:space="0" w:color="auto"/>
              <w:right w:val="single" w:sz="4" w:space="0" w:color="auto"/>
            </w:tcBorders>
            <w:hideMark/>
          </w:tcPr>
          <w:p w14:paraId="6E6A9DD4" w14:textId="77777777" w:rsidR="006611A6" w:rsidRDefault="006611A6" w:rsidP="00241228">
            <w:pPr>
              <w:jc w:val="both"/>
              <w:rPr>
                <w:rFonts w:cs="Arial"/>
                <w:b/>
                <w:u w:val="single"/>
              </w:rPr>
            </w:pPr>
            <w:r>
              <w:rPr>
                <w:rFonts w:cs="Arial"/>
              </w:rPr>
              <w:t>It is best practice to establish an evaluation panel to undertake the evaluation exercise. It may be appropriate to have a cross functional team as a panel. Panel should agree specification and evaluation criteria. Panel should be consistent throughout each stage of procurement exercise</w:t>
            </w:r>
          </w:p>
        </w:tc>
      </w:tr>
      <w:tr w:rsidR="006611A6" w14:paraId="31B51BBF"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272A0F11" w14:textId="77777777" w:rsidR="006611A6" w:rsidRDefault="006611A6" w:rsidP="00241228">
            <w:pPr>
              <w:jc w:val="both"/>
              <w:rPr>
                <w:rFonts w:cs="Arial"/>
                <w:b/>
                <w:u w:val="single"/>
              </w:rPr>
            </w:pPr>
            <w:r>
              <w:rPr>
                <w:rFonts w:cs="Arial"/>
                <w:b/>
              </w:rPr>
              <w:t>OJEU (Official Journal of the European Union)</w:t>
            </w:r>
          </w:p>
        </w:tc>
        <w:tc>
          <w:tcPr>
            <w:tcW w:w="13495" w:type="dxa"/>
            <w:tcBorders>
              <w:top w:val="single" w:sz="4" w:space="0" w:color="auto"/>
              <w:left w:val="single" w:sz="4" w:space="0" w:color="auto"/>
              <w:bottom w:val="single" w:sz="4" w:space="0" w:color="auto"/>
              <w:right w:val="single" w:sz="4" w:space="0" w:color="auto"/>
            </w:tcBorders>
            <w:hideMark/>
          </w:tcPr>
          <w:p w14:paraId="1390B67A" w14:textId="77777777" w:rsidR="006611A6" w:rsidRDefault="006611A6" w:rsidP="00241228">
            <w:pPr>
              <w:jc w:val="both"/>
              <w:rPr>
                <w:rFonts w:cs="Arial"/>
                <w:b/>
                <w:u w:val="single"/>
              </w:rPr>
            </w:pPr>
            <w:r>
              <w:rPr>
                <w:rFonts w:cs="Arial"/>
              </w:rPr>
              <w:t xml:space="preserve">is a publication in which all public sector contracts valued over a certain monetary threshold (currently </w:t>
            </w:r>
            <w:r>
              <w:rPr>
                <w:rFonts w:cs="Arial"/>
                <w:b/>
                <w:lang w:val="en-US"/>
              </w:rPr>
              <w:t xml:space="preserve">£181,302 </w:t>
            </w:r>
            <w:r>
              <w:rPr>
                <w:rFonts w:cs="Arial"/>
              </w:rPr>
              <w:t xml:space="preserve">for Goods and Services and </w:t>
            </w:r>
            <w:r>
              <w:rPr>
                <w:rFonts w:cs="Arial"/>
                <w:b/>
                <w:lang w:val="en-US"/>
              </w:rPr>
              <w:t xml:space="preserve">£4,551,413 </w:t>
            </w:r>
            <w:r>
              <w:rPr>
                <w:rFonts w:cs="Arial"/>
              </w:rPr>
              <w:t>for Works contracts) must be published</w:t>
            </w:r>
          </w:p>
        </w:tc>
      </w:tr>
      <w:tr w:rsidR="006611A6" w14:paraId="73C241DB"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0BF6356C" w14:textId="77777777" w:rsidR="006611A6" w:rsidRDefault="006611A6" w:rsidP="00241228">
            <w:pPr>
              <w:jc w:val="both"/>
              <w:rPr>
                <w:rFonts w:cs="Arial"/>
                <w:b/>
              </w:rPr>
            </w:pPr>
            <w:r>
              <w:rPr>
                <w:rFonts w:cs="Arial"/>
                <w:b/>
              </w:rPr>
              <w:t>Sell2Wales</w:t>
            </w:r>
          </w:p>
        </w:tc>
        <w:tc>
          <w:tcPr>
            <w:tcW w:w="13495" w:type="dxa"/>
            <w:tcBorders>
              <w:top w:val="single" w:sz="4" w:space="0" w:color="auto"/>
              <w:left w:val="single" w:sz="4" w:space="0" w:color="auto"/>
              <w:bottom w:val="single" w:sz="4" w:space="0" w:color="auto"/>
              <w:right w:val="single" w:sz="4" w:space="0" w:color="auto"/>
            </w:tcBorders>
            <w:hideMark/>
          </w:tcPr>
          <w:p w14:paraId="7F6C2B33" w14:textId="77777777" w:rsidR="006611A6" w:rsidRDefault="006611A6" w:rsidP="00241228">
            <w:pPr>
              <w:jc w:val="both"/>
              <w:rPr>
                <w:rFonts w:cs="Arial"/>
              </w:rPr>
            </w:pPr>
            <w:r>
              <w:rPr>
                <w:rFonts w:cs="Arial"/>
              </w:rPr>
              <w:t xml:space="preserve">is a National Procurement Website where all public sector contracts are advertised. Third Party Grant Recipients can also advertise via the website free of charge, please visit the Sell2Wales website </w:t>
            </w:r>
            <w:hyperlink r:id="rId13" w:history="1">
              <w:r>
                <w:rPr>
                  <w:rStyle w:val="Hyperlink"/>
                  <w:rFonts w:cs="Arial"/>
                </w:rPr>
                <w:t>http://www.sell2wales.gov.uk/</w:t>
              </w:r>
            </w:hyperlink>
            <w:r>
              <w:rPr>
                <w:rFonts w:cs="Arial"/>
              </w:rPr>
              <w:t xml:space="preserve"> and contact the website helpline on </w:t>
            </w:r>
            <w:r>
              <w:rPr>
                <w:rFonts w:cs="Arial"/>
                <w:lang w:val="en"/>
              </w:rPr>
              <w:t xml:space="preserve">0800 222 9004 </w:t>
            </w:r>
            <w:r>
              <w:rPr>
                <w:rFonts w:cs="Arial"/>
              </w:rPr>
              <w:t>for further information.</w:t>
            </w:r>
          </w:p>
        </w:tc>
      </w:tr>
      <w:tr w:rsidR="006611A6" w14:paraId="7F1F84E8"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7E6551FC" w14:textId="77777777" w:rsidR="006611A6" w:rsidRDefault="006611A6" w:rsidP="00241228">
            <w:pPr>
              <w:jc w:val="both"/>
              <w:rPr>
                <w:rFonts w:cs="Arial"/>
                <w:b/>
              </w:rPr>
            </w:pPr>
            <w:r>
              <w:rPr>
                <w:rFonts w:cs="Arial"/>
                <w:b/>
              </w:rPr>
              <w:t>Services</w:t>
            </w:r>
          </w:p>
        </w:tc>
        <w:tc>
          <w:tcPr>
            <w:tcW w:w="13495" w:type="dxa"/>
            <w:tcBorders>
              <w:top w:val="single" w:sz="4" w:space="0" w:color="auto"/>
              <w:left w:val="single" w:sz="4" w:space="0" w:color="auto"/>
              <w:bottom w:val="single" w:sz="4" w:space="0" w:color="auto"/>
              <w:right w:val="single" w:sz="4" w:space="0" w:color="auto"/>
            </w:tcBorders>
            <w:hideMark/>
          </w:tcPr>
          <w:p w14:paraId="10073240" w14:textId="77777777" w:rsidR="006611A6" w:rsidRDefault="006611A6" w:rsidP="00241228">
            <w:pPr>
              <w:jc w:val="both"/>
              <w:rPr>
                <w:rFonts w:cs="Arial"/>
              </w:rPr>
            </w:pPr>
            <w:r>
              <w:rPr>
                <w:rFonts w:cs="Arial"/>
              </w:rPr>
              <w:t xml:space="preserve">tasks undertaken by people </w:t>
            </w:r>
            <w:proofErr w:type="gramStart"/>
            <w:r>
              <w:rPr>
                <w:rFonts w:cs="Arial"/>
              </w:rPr>
              <w:t>i.e.</w:t>
            </w:r>
            <w:proofErr w:type="gramEnd"/>
            <w:r>
              <w:rPr>
                <w:rFonts w:cs="Arial"/>
              </w:rPr>
              <w:t xml:space="preserve"> consultancy services, translation services etc</w:t>
            </w:r>
          </w:p>
        </w:tc>
      </w:tr>
      <w:tr w:rsidR="006611A6" w14:paraId="1AB33ED9"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773AB94E" w14:textId="77777777" w:rsidR="006611A6" w:rsidRDefault="006611A6" w:rsidP="00241228">
            <w:pPr>
              <w:jc w:val="both"/>
              <w:rPr>
                <w:rFonts w:cs="Arial"/>
                <w:b/>
              </w:rPr>
            </w:pPr>
            <w:r>
              <w:rPr>
                <w:rFonts w:cs="Arial"/>
                <w:b/>
              </w:rPr>
              <w:t>Specification</w:t>
            </w:r>
          </w:p>
        </w:tc>
        <w:tc>
          <w:tcPr>
            <w:tcW w:w="13495" w:type="dxa"/>
            <w:tcBorders>
              <w:top w:val="single" w:sz="4" w:space="0" w:color="auto"/>
              <w:left w:val="single" w:sz="4" w:space="0" w:color="auto"/>
              <w:bottom w:val="single" w:sz="4" w:space="0" w:color="auto"/>
              <w:right w:val="single" w:sz="4" w:space="0" w:color="auto"/>
            </w:tcBorders>
            <w:hideMark/>
          </w:tcPr>
          <w:p w14:paraId="22E3DD73" w14:textId="77777777" w:rsidR="006611A6" w:rsidRDefault="006611A6" w:rsidP="00241228">
            <w:pPr>
              <w:jc w:val="both"/>
              <w:rPr>
                <w:rFonts w:cs="Arial"/>
              </w:rPr>
            </w:pPr>
            <w:r>
              <w:rPr>
                <w:rFonts w:cs="Arial"/>
              </w:rPr>
              <w:t xml:space="preserve">this is a written statement that defines the requirements. The specification will vary according to the work, product or service concerned. For a simple product the specification may be a brief description, while in the case of a complex requirement it will be a comprehensive document. </w:t>
            </w:r>
            <w:r>
              <w:rPr>
                <w:rFonts w:cs="Arial"/>
                <w:bCs/>
              </w:rPr>
              <w:t>The description of the goods, works or services required must not refer to a specific make, brand, or source.</w:t>
            </w:r>
          </w:p>
        </w:tc>
      </w:tr>
      <w:tr w:rsidR="006611A6" w14:paraId="6B6EAEB6"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697EDBE7" w14:textId="77777777" w:rsidR="006611A6" w:rsidRDefault="006611A6" w:rsidP="00241228">
            <w:pPr>
              <w:jc w:val="both"/>
              <w:rPr>
                <w:rFonts w:cs="Arial"/>
                <w:b/>
              </w:rPr>
            </w:pPr>
            <w:r>
              <w:rPr>
                <w:rFonts w:cs="Arial"/>
                <w:b/>
              </w:rPr>
              <w:t>Tender/Quote</w:t>
            </w:r>
          </w:p>
        </w:tc>
        <w:tc>
          <w:tcPr>
            <w:tcW w:w="13495" w:type="dxa"/>
            <w:tcBorders>
              <w:top w:val="single" w:sz="4" w:space="0" w:color="auto"/>
              <w:left w:val="single" w:sz="4" w:space="0" w:color="auto"/>
              <w:bottom w:val="single" w:sz="4" w:space="0" w:color="auto"/>
              <w:right w:val="single" w:sz="4" w:space="0" w:color="auto"/>
            </w:tcBorders>
            <w:hideMark/>
          </w:tcPr>
          <w:p w14:paraId="42C71B4A" w14:textId="77777777" w:rsidR="006611A6" w:rsidRDefault="006611A6" w:rsidP="00241228">
            <w:pPr>
              <w:jc w:val="both"/>
              <w:rPr>
                <w:rFonts w:cs="Arial"/>
              </w:rPr>
            </w:pPr>
            <w:r>
              <w:rPr>
                <w:rFonts w:cs="Arial"/>
              </w:rPr>
              <w:t>is the document compiled by a potential supplier in response to an invitation to quote/tender. It sets out general information demonstrating the capability and eligibility of the supplier - including detailed information about how they propose to fulfil the specifications of the requirement.</w:t>
            </w:r>
          </w:p>
        </w:tc>
      </w:tr>
      <w:tr w:rsidR="006611A6" w14:paraId="39F2440F" w14:textId="77777777" w:rsidTr="00241228">
        <w:tc>
          <w:tcPr>
            <w:tcW w:w="1809" w:type="dxa"/>
            <w:tcBorders>
              <w:top w:val="single" w:sz="4" w:space="0" w:color="auto"/>
              <w:left w:val="single" w:sz="4" w:space="0" w:color="auto"/>
              <w:bottom w:val="single" w:sz="4" w:space="0" w:color="auto"/>
              <w:right w:val="single" w:sz="4" w:space="0" w:color="auto"/>
            </w:tcBorders>
            <w:hideMark/>
          </w:tcPr>
          <w:p w14:paraId="10316B3D" w14:textId="77777777" w:rsidR="006611A6" w:rsidRDefault="006611A6" w:rsidP="00241228">
            <w:pPr>
              <w:jc w:val="both"/>
              <w:rPr>
                <w:rFonts w:cs="Arial"/>
                <w:b/>
              </w:rPr>
            </w:pPr>
            <w:r>
              <w:rPr>
                <w:rFonts w:cs="Arial"/>
                <w:b/>
              </w:rPr>
              <w:t>Works</w:t>
            </w:r>
          </w:p>
        </w:tc>
        <w:tc>
          <w:tcPr>
            <w:tcW w:w="13495" w:type="dxa"/>
            <w:tcBorders>
              <w:top w:val="single" w:sz="4" w:space="0" w:color="auto"/>
              <w:left w:val="single" w:sz="4" w:space="0" w:color="auto"/>
              <w:bottom w:val="single" w:sz="4" w:space="0" w:color="auto"/>
              <w:right w:val="single" w:sz="4" w:space="0" w:color="auto"/>
            </w:tcBorders>
            <w:hideMark/>
          </w:tcPr>
          <w:p w14:paraId="52EBC505" w14:textId="77777777" w:rsidR="006611A6" w:rsidRDefault="006611A6" w:rsidP="00241228">
            <w:pPr>
              <w:jc w:val="both"/>
              <w:rPr>
                <w:rFonts w:cs="Arial"/>
              </w:rPr>
            </w:pPr>
            <w:r>
              <w:rPr>
                <w:rFonts w:cs="Arial"/>
              </w:rPr>
              <w:t>include landscaping, construction, building works etc</w:t>
            </w:r>
          </w:p>
        </w:tc>
      </w:tr>
    </w:tbl>
    <w:p w14:paraId="1E29B4DD" w14:textId="77777777" w:rsidR="006611A6" w:rsidRPr="00E70B89" w:rsidRDefault="006611A6" w:rsidP="006611A6">
      <w:pPr>
        <w:rPr>
          <w:rFonts w:asciiTheme="minorBidi" w:hAnsiTheme="minorBidi"/>
          <w:sz w:val="24"/>
          <w:szCs w:val="24"/>
        </w:rPr>
      </w:pPr>
    </w:p>
    <w:p w14:paraId="410C4BB7" w14:textId="77777777" w:rsidR="006611A6" w:rsidRPr="00E70B89" w:rsidRDefault="006611A6" w:rsidP="006611A6">
      <w:pPr>
        <w:rPr>
          <w:rFonts w:asciiTheme="minorBidi" w:hAnsiTheme="minorBidi"/>
          <w:sz w:val="24"/>
          <w:szCs w:val="24"/>
        </w:rPr>
      </w:pPr>
      <w:r w:rsidRPr="00E70B89">
        <w:rPr>
          <w:rFonts w:asciiTheme="minorBidi" w:hAnsiTheme="minorBidi"/>
          <w:sz w:val="24"/>
          <w:szCs w:val="24"/>
        </w:rPr>
        <w:t xml:space="preserve">‘Mae </w:t>
      </w:r>
      <w:proofErr w:type="spellStart"/>
      <w:r w:rsidRPr="00E70B89">
        <w:rPr>
          <w:rFonts w:asciiTheme="minorBidi" w:hAnsiTheme="minorBidi"/>
          <w:sz w:val="24"/>
          <w:szCs w:val="24"/>
        </w:rPr>
        <w:t>croeso</w:t>
      </w:r>
      <w:proofErr w:type="spellEnd"/>
      <w:r w:rsidRPr="00E70B89">
        <w:rPr>
          <w:rFonts w:asciiTheme="minorBidi" w:hAnsiTheme="minorBidi"/>
          <w:sz w:val="24"/>
          <w:szCs w:val="24"/>
        </w:rPr>
        <w:t xml:space="preserve"> i chi </w:t>
      </w:r>
      <w:proofErr w:type="spellStart"/>
      <w:r w:rsidRPr="00E70B89">
        <w:rPr>
          <w:rFonts w:asciiTheme="minorBidi" w:hAnsiTheme="minorBidi"/>
          <w:sz w:val="24"/>
          <w:szCs w:val="24"/>
        </w:rPr>
        <w:t>gysylltu</w:t>
      </w:r>
      <w:proofErr w:type="spellEnd"/>
      <w:r w:rsidRPr="00E70B89">
        <w:rPr>
          <w:rFonts w:asciiTheme="minorBidi" w:hAnsiTheme="minorBidi"/>
          <w:sz w:val="24"/>
          <w:szCs w:val="24"/>
        </w:rPr>
        <w:t xml:space="preserve"> </w:t>
      </w:r>
      <w:proofErr w:type="spellStart"/>
      <w:r w:rsidRPr="00E70B89">
        <w:rPr>
          <w:rFonts w:asciiTheme="minorBidi" w:hAnsiTheme="minorBidi"/>
          <w:sz w:val="24"/>
          <w:szCs w:val="24"/>
        </w:rPr>
        <w:t>gyda’r</w:t>
      </w:r>
      <w:proofErr w:type="spellEnd"/>
      <w:r w:rsidRPr="00E70B89">
        <w:rPr>
          <w:rFonts w:asciiTheme="minorBidi" w:hAnsiTheme="minorBidi"/>
          <w:sz w:val="24"/>
          <w:szCs w:val="24"/>
        </w:rPr>
        <w:t xml:space="preserve"> </w:t>
      </w:r>
      <w:proofErr w:type="spellStart"/>
      <w:r w:rsidRPr="00E70B89">
        <w:rPr>
          <w:rFonts w:asciiTheme="minorBidi" w:hAnsiTheme="minorBidi"/>
          <w:sz w:val="24"/>
          <w:szCs w:val="24"/>
        </w:rPr>
        <w:t>cyngor</w:t>
      </w:r>
      <w:proofErr w:type="spellEnd"/>
      <w:r w:rsidRPr="00E70B89">
        <w:rPr>
          <w:rFonts w:asciiTheme="minorBidi" w:hAnsiTheme="minorBidi"/>
          <w:sz w:val="24"/>
          <w:szCs w:val="24"/>
        </w:rPr>
        <w:t xml:space="preserve"> </w:t>
      </w:r>
      <w:proofErr w:type="spellStart"/>
      <w:r w:rsidRPr="00E70B89">
        <w:rPr>
          <w:rFonts w:asciiTheme="minorBidi" w:hAnsiTheme="minorBidi"/>
          <w:sz w:val="24"/>
          <w:szCs w:val="24"/>
        </w:rPr>
        <w:t>trwy</w:t>
      </w:r>
      <w:proofErr w:type="spellEnd"/>
      <w:r w:rsidRPr="00E70B89">
        <w:rPr>
          <w:rFonts w:asciiTheme="minorBidi" w:hAnsiTheme="minorBidi"/>
          <w:sz w:val="24"/>
          <w:szCs w:val="24"/>
        </w:rPr>
        <w:t xml:space="preserve"> </w:t>
      </w:r>
      <w:proofErr w:type="spellStart"/>
      <w:r w:rsidRPr="00E70B89">
        <w:rPr>
          <w:rFonts w:asciiTheme="minorBidi" w:hAnsiTheme="minorBidi"/>
          <w:sz w:val="24"/>
          <w:szCs w:val="24"/>
        </w:rPr>
        <w:t>gyfrwng</w:t>
      </w:r>
      <w:proofErr w:type="spellEnd"/>
      <w:r w:rsidRPr="00E70B89">
        <w:rPr>
          <w:rFonts w:asciiTheme="minorBidi" w:hAnsiTheme="minorBidi"/>
          <w:sz w:val="24"/>
          <w:szCs w:val="24"/>
        </w:rPr>
        <w:t xml:space="preserve"> y Gymraeg </w:t>
      </w:r>
      <w:proofErr w:type="spellStart"/>
      <w:r w:rsidRPr="00E70B89">
        <w:rPr>
          <w:rFonts w:asciiTheme="minorBidi" w:hAnsiTheme="minorBidi"/>
          <w:sz w:val="24"/>
          <w:szCs w:val="24"/>
        </w:rPr>
        <w:t>neu’r</w:t>
      </w:r>
      <w:proofErr w:type="spellEnd"/>
      <w:r w:rsidRPr="00E70B89">
        <w:rPr>
          <w:rFonts w:asciiTheme="minorBidi" w:hAnsiTheme="minorBidi"/>
          <w:sz w:val="24"/>
          <w:szCs w:val="24"/>
        </w:rPr>
        <w:t xml:space="preserve"> </w:t>
      </w:r>
      <w:proofErr w:type="spellStart"/>
      <w:r w:rsidRPr="00E70B89">
        <w:rPr>
          <w:rFonts w:asciiTheme="minorBidi" w:hAnsiTheme="minorBidi"/>
          <w:sz w:val="24"/>
          <w:szCs w:val="24"/>
        </w:rPr>
        <w:t>Saesneg</w:t>
      </w:r>
      <w:proofErr w:type="spellEnd"/>
      <w:r w:rsidRPr="00E70B89">
        <w:rPr>
          <w:rFonts w:asciiTheme="minorBidi" w:hAnsiTheme="minorBidi"/>
          <w:sz w:val="24"/>
          <w:szCs w:val="24"/>
        </w:rPr>
        <w:t>.</w:t>
      </w:r>
    </w:p>
    <w:p w14:paraId="0FC1859F" w14:textId="77777777" w:rsidR="006611A6" w:rsidRDefault="006611A6" w:rsidP="006611A6">
      <w:pPr>
        <w:rPr>
          <w:rFonts w:asciiTheme="minorBidi" w:hAnsiTheme="minorBidi"/>
          <w:sz w:val="24"/>
          <w:szCs w:val="24"/>
        </w:rPr>
      </w:pPr>
      <w:r w:rsidRPr="00E70B89">
        <w:rPr>
          <w:rFonts w:asciiTheme="minorBidi" w:hAnsiTheme="minorBidi"/>
          <w:sz w:val="24"/>
          <w:szCs w:val="24"/>
        </w:rPr>
        <w:t>You are welcome to contact the council through the medium of Welsh or English’</w:t>
      </w:r>
    </w:p>
    <w:p w14:paraId="0E2FEBF2" w14:textId="77777777" w:rsidR="006611A6" w:rsidRPr="00E70B89" w:rsidRDefault="006611A6" w:rsidP="006611A6">
      <w:pPr>
        <w:rPr>
          <w:rFonts w:asciiTheme="minorBidi" w:hAnsiTheme="minorBidi"/>
          <w:sz w:val="24"/>
          <w:szCs w:val="24"/>
        </w:rPr>
      </w:pPr>
    </w:p>
    <w:bookmarkEnd w:id="1"/>
    <w:p w14:paraId="5F7B6BD1" w14:textId="77777777" w:rsidR="006611A6" w:rsidRDefault="006611A6" w:rsidP="006611A6"/>
    <w:p w14:paraId="1CE42704" w14:textId="77777777" w:rsidR="006611A6" w:rsidRDefault="006611A6" w:rsidP="006611A6"/>
    <w:p w14:paraId="02CE4D43" w14:textId="77777777" w:rsidR="006611A6" w:rsidRPr="00E20084" w:rsidRDefault="006611A6" w:rsidP="00E34005">
      <w:pPr>
        <w:rPr>
          <w:b/>
          <w:bCs/>
        </w:rPr>
      </w:pPr>
    </w:p>
    <w:sectPr w:rsidR="006611A6" w:rsidRPr="00E20084" w:rsidSect="00EA3358">
      <w:footerReference w:type="default" r:id="rId14"/>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FA02" w14:textId="77777777" w:rsidR="00984C00" w:rsidRDefault="00984C00" w:rsidP="008A2A4C">
      <w:r>
        <w:separator/>
      </w:r>
    </w:p>
  </w:endnote>
  <w:endnote w:type="continuationSeparator" w:id="0">
    <w:p w14:paraId="42753376" w14:textId="77777777" w:rsidR="00984C00" w:rsidRDefault="00984C00" w:rsidP="008A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7982" w14:textId="7674CDE0" w:rsidR="008A2A4C" w:rsidRDefault="008A2A4C" w:rsidP="008A2A4C">
    <w:pPr>
      <w:pStyle w:val="Footer"/>
      <w:jc w:val="center"/>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5EEE6" w14:textId="77777777" w:rsidR="00984C00" w:rsidRDefault="00984C00" w:rsidP="008A2A4C">
      <w:r>
        <w:separator/>
      </w:r>
    </w:p>
  </w:footnote>
  <w:footnote w:type="continuationSeparator" w:id="0">
    <w:p w14:paraId="5D37743D" w14:textId="77777777" w:rsidR="00984C00" w:rsidRDefault="00984C00" w:rsidP="008A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6FB"/>
    <w:multiLevelType w:val="hybridMultilevel"/>
    <w:tmpl w:val="38D81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91B57"/>
    <w:multiLevelType w:val="hybridMultilevel"/>
    <w:tmpl w:val="3A6CB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6320DC"/>
    <w:multiLevelType w:val="hybridMultilevel"/>
    <w:tmpl w:val="8F74DC24"/>
    <w:lvl w:ilvl="0" w:tplc="EB386EE0">
      <w:numFmt w:val="bullet"/>
      <w:lvlText w:val=""/>
      <w:lvlJc w:val="left"/>
      <w:pPr>
        <w:tabs>
          <w:tab w:val="num" w:pos="540"/>
        </w:tabs>
        <w:ind w:left="540" w:hanging="360"/>
      </w:pPr>
      <w:rPr>
        <w:rFonts w:ascii="Symbol" w:eastAsia="Times New Roman" w:hAnsi="Symbol" w:cs="Aria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0C4459"/>
    <w:multiLevelType w:val="hybridMultilevel"/>
    <w:tmpl w:val="95D6B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F87A84"/>
    <w:multiLevelType w:val="hybridMultilevel"/>
    <w:tmpl w:val="195677DE"/>
    <w:lvl w:ilvl="0" w:tplc="EB386EE0">
      <w:numFmt w:val="bullet"/>
      <w:lvlText w:val=""/>
      <w:lvlJc w:val="left"/>
      <w:pPr>
        <w:tabs>
          <w:tab w:val="num" w:pos="540"/>
        </w:tabs>
        <w:ind w:left="540" w:hanging="360"/>
      </w:pPr>
      <w:rPr>
        <w:rFonts w:ascii="Symbol" w:eastAsia="Times New Roman" w:hAnsi="Symbol" w:cs="Arial" w:hint="default"/>
        <w:b/>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26146D"/>
    <w:multiLevelType w:val="hybridMultilevel"/>
    <w:tmpl w:val="8BD8693C"/>
    <w:lvl w:ilvl="0" w:tplc="EB386EE0">
      <w:numFmt w:val="bullet"/>
      <w:lvlText w:val=""/>
      <w:lvlJc w:val="left"/>
      <w:pPr>
        <w:tabs>
          <w:tab w:val="num" w:pos="540"/>
        </w:tabs>
        <w:ind w:left="540" w:hanging="360"/>
      </w:pPr>
      <w:rPr>
        <w:rFonts w:ascii="Symbol" w:eastAsia="Times New Roman" w:hAnsi="Symbol" w:cs="Aria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DE2231"/>
    <w:multiLevelType w:val="hybridMultilevel"/>
    <w:tmpl w:val="4B0EB2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7A5A1A28"/>
    <w:multiLevelType w:val="hybridMultilevel"/>
    <w:tmpl w:val="59CC72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77607513">
    <w:abstractNumId w:val="3"/>
  </w:num>
  <w:num w:numId="2" w16cid:durableId="2022975977">
    <w:abstractNumId w:val="4"/>
  </w:num>
  <w:num w:numId="3" w16cid:durableId="894703704">
    <w:abstractNumId w:val="6"/>
  </w:num>
  <w:num w:numId="4" w16cid:durableId="1960337769">
    <w:abstractNumId w:val="7"/>
  </w:num>
  <w:num w:numId="5" w16cid:durableId="2037846300">
    <w:abstractNumId w:val="1"/>
  </w:num>
  <w:num w:numId="6" w16cid:durableId="211115086">
    <w:abstractNumId w:val="2"/>
  </w:num>
  <w:num w:numId="7" w16cid:durableId="1340043004">
    <w:abstractNumId w:val="5"/>
  </w:num>
  <w:num w:numId="8" w16cid:durableId="19111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358"/>
    <w:rsid w:val="000009F7"/>
    <w:rsid w:val="0035102C"/>
    <w:rsid w:val="00412E95"/>
    <w:rsid w:val="004676D0"/>
    <w:rsid w:val="00555BD4"/>
    <w:rsid w:val="006611A6"/>
    <w:rsid w:val="00735601"/>
    <w:rsid w:val="0083442D"/>
    <w:rsid w:val="008A2A4C"/>
    <w:rsid w:val="00984C00"/>
    <w:rsid w:val="00BB7B57"/>
    <w:rsid w:val="00C279B4"/>
    <w:rsid w:val="00CF1346"/>
    <w:rsid w:val="00D65971"/>
    <w:rsid w:val="00E20084"/>
    <w:rsid w:val="00E34005"/>
    <w:rsid w:val="00EA3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0336A"/>
  <w15:chartTrackingRefBased/>
  <w15:docId w15:val="{424CEA24-FD74-4C89-8BB6-CFEA3D18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3358"/>
    <w:pPr>
      <w:overflowPunct w:val="0"/>
      <w:autoSpaceDE w:val="0"/>
      <w:autoSpaceDN w:val="0"/>
      <w:adjustRightInd w:val="0"/>
      <w:jc w:val="both"/>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A3358"/>
    <w:rPr>
      <w:color w:val="808080"/>
    </w:rPr>
  </w:style>
  <w:style w:type="character" w:customStyle="1" w:styleId="Style4">
    <w:name w:val="Style4"/>
    <w:basedOn w:val="DefaultParagraphFont"/>
    <w:uiPriority w:val="1"/>
    <w:rsid w:val="00EA3358"/>
    <w:rPr>
      <w:rFonts w:ascii="Garamond" w:hAnsi="Garamond"/>
      <w:u w:val="single"/>
    </w:rPr>
  </w:style>
  <w:style w:type="character" w:customStyle="1" w:styleId="Style5">
    <w:name w:val="Style5"/>
    <w:basedOn w:val="DefaultParagraphFont"/>
    <w:uiPriority w:val="1"/>
    <w:rsid w:val="00EA3358"/>
    <w:rPr>
      <w:rFonts w:ascii="Garamond" w:hAnsi="Garamond"/>
      <w:u w:val="single"/>
    </w:rPr>
  </w:style>
  <w:style w:type="paragraph" w:styleId="Header">
    <w:name w:val="header"/>
    <w:basedOn w:val="Normal"/>
    <w:link w:val="HeaderChar"/>
    <w:uiPriority w:val="99"/>
    <w:unhideWhenUsed/>
    <w:rsid w:val="008A2A4C"/>
    <w:pPr>
      <w:tabs>
        <w:tab w:val="center" w:pos="4513"/>
        <w:tab w:val="right" w:pos="9026"/>
      </w:tabs>
    </w:pPr>
  </w:style>
  <w:style w:type="character" w:customStyle="1" w:styleId="HeaderChar">
    <w:name w:val="Header Char"/>
    <w:basedOn w:val="DefaultParagraphFont"/>
    <w:link w:val="Header"/>
    <w:uiPriority w:val="99"/>
    <w:rsid w:val="008A2A4C"/>
  </w:style>
  <w:style w:type="paragraph" w:styleId="Footer">
    <w:name w:val="footer"/>
    <w:basedOn w:val="Normal"/>
    <w:link w:val="FooterChar"/>
    <w:uiPriority w:val="99"/>
    <w:unhideWhenUsed/>
    <w:rsid w:val="008A2A4C"/>
    <w:pPr>
      <w:tabs>
        <w:tab w:val="center" w:pos="4513"/>
        <w:tab w:val="right" w:pos="9026"/>
      </w:tabs>
    </w:pPr>
  </w:style>
  <w:style w:type="character" w:customStyle="1" w:styleId="FooterChar">
    <w:name w:val="Footer Char"/>
    <w:basedOn w:val="DefaultParagraphFont"/>
    <w:link w:val="Footer"/>
    <w:uiPriority w:val="99"/>
    <w:rsid w:val="008A2A4C"/>
  </w:style>
  <w:style w:type="character" w:styleId="Hyperlink">
    <w:name w:val="Hyperlink"/>
    <w:basedOn w:val="DefaultParagraphFont"/>
    <w:uiPriority w:val="99"/>
    <w:unhideWhenUsed/>
    <w:rsid w:val="00E20084"/>
    <w:rPr>
      <w:color w:val="0563C1" w:themeColor="hyperlink"/>
      <w:u w:val="single"/>
    </w:rPr>
  </w:style>
  <w:style w:type="character" w:styleId="UnresolvedMention">
    <w:name w:val="Unresolved Mention"/>
    <w:basedOn w:val="DefaultParagraphFont"/>
    <w:uiPriority w:val="99"/>
    <w:semiHidden/>
    <w:unhideWhenUsed/>
    <w:rsid w:val="00E20084"/>
    <w:rPr>
      <w:color w:val="605E5C"/>
      <w:shd w:val="clear" w:color="auto" w:fill="E1DFDD"/>
    </w:rPr>
  </w:style>
  <w:style w:type="paragraph" w:styleId="ListParagraph">
    <w:name w:val="List Paragraph"/>
    <w:basedOn w:val="Normal"/>
    <w:uiPriority w:val="34"/>
    <w:qFormat/>
    <w:rsid w:val="006611A6"/>
    <w:pPr>
      <w:overflowPunct w:val="0"/>
      <w:autoSpaceDE w:val="0"/>
      <w:autoSpaceDN w:val="0"/>
      <w:adjustRightInd w:val="0"/>
      <w:ind w:left="720"/>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ll2wales.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ell2wale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ureau@carmarthenshir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F0623D556840249C68A58F990D5560"/>
        <w:category>
          <w:name w:val="General"/>
          <w:gallery w:val="placeholder"/>
        </w:category>
        <w:types>
          <w:type w:val="bbPlcHdr"/>
        </w:types>
        <w:behaviors>
          <w:behavior w:val="content"/>
        </w:behaviors>
        <w:guid w:val="{04357529-05DD-4E81-8ED8-34E937046607}"/>
      </w:docPartPr>
      <w:docPartBody>
        <w:p w:rsidR="000A341C" w:rsidRDefault="00721040" w:rsidP="00721040">
          <w:pPr>
            <w:pStyle w:val="B7F0623D556840249C68A58F990D5560"/>
          </w:pPr>
          <w:r w:rsidRPr="00DC349D">
            <w:rPr>
              <w:rStyle w:val="PlaceholderText"/>
              <w:rFonts w:cstheme="minorHAnsi"/>
              <w:b/>
            </w:rPr>
            <w:t>Click here to enter text.</w:t>
          </w:r>
        </w:p>
      </w:docPartBody>
    </w:docPart>
    <w:docPart>
      <w:docPartPr>
        <w:name w:val="7E508A06580040B585BCBF3F87987983"/>
        <w:category>
          <w:name w:val="General"/>
          <w:gallery w:val="placeholder"/>
        </w:category>
        <w:types>
          <w:type w:val="bbPlcHdr"/>
        </w:types>
        <w:behaviors>
          <w:behavior w:val="content"/>
        </w:behaviors>
        <w:guid w:val="{678E2001-6B90-447A-A782-F983D13CF849}"/>
      </w:docPartPr>
      <w:docPartBody>
        <w:p w:rsidR="000A341C" w:rsidRDefault="00721040" w:rsidP="00721040">
          <w:pPr>
            <w:pStyle w:val="7E508A06580040B585BCBF3F87987983"/>
          </w:pPr>
          <w:r w:rsidRPr="00DC349D">
            <w:rPr>
              <w:rStyle w:val="PlaceholderText"/>
              <w:rFonts w:cstheme="minorHAnsi"/>
              <w:b/>
            </w:rPr>
            <w:t>Click here to enter text.</w:t>
          </w:r>
        </w:p>
      </w:docPartBody>
    </w:docPart>
    <w:docPart>
      <w:docPartPr>
        <w:name w:val="C709A8CB22004124B45B9FFBBBFA014D"/>
        <w:category>
          <w:name w:val="General"/>
          <w:gallery w:val="placeholder"/>
        </w:category>
        <w:types>
          <w:type w:val="bbPlcHdr"/>
        </w:types>
        <w:behaviors>
          <w:behavior w:val="content"/>
        </w:behaviors>
        <w:guid w:val="{E57D3E84-F4E1-41A6-84AE-9199AC55CF7B}"/>
      </w:docPartPr>
      <w:docPartBody>
        <w:p w:rsidR="000A341C" w:rsidRDefault="00721040" w:rsidP="00721040">
          <w:pPr>
            <w:pStyle w:val="C709A8CB22004124B45B9FFBBBFA014D"/>
          </w:pPr>
          <w:r w:rsidRPr="00DC349D">
            <w:rPr>
              <w:rStyle w:val="PlaceholderText"/>
              <w:rFonts w:cstheme="minorHAnsi"/>
              <w:b/>
            </w:rPr>
            <w:t>Click here to enter text.</w:t>
          </w:r>
        </w:p>
      </w:docPartBody>
    </w:docPart>
    <w:docPart>
      <w:docPartPr>
        <w:name w:val="CCF9D53E73254FD8A535633CF0DC3ECA"/>
        <w:category>
          <w:name w:val="General"/>
          <w:gallery w:val="placeholder"/>
        </w:category>
        <w:types>
          <w:type w:val="bbPlcHdr"/>
        </w:types>
        <w:behaviors>
          <w:behavior w:val="content"/>
        </w:behaviors>
        <w:guid w:val="{55EDDC6E-3CEA-4C4B-B7C9-A96C386E6926}"/>
      </w:docPartPr>
      <w:docPartBody>
        <w:p w:rsidR="000A341C" w:rsidRDefault="00721040" w:rsidP="00721040">
          <w:pPr>
            <w:pStyle w:val="CCF9D53E73254FD8A535633CF0DC3ECA"/>
          </w:pPr>
          <w:r w:rsidRPr="00DC349D">
            <w:rPr>
              <w:rStyle w:val="PlaceholderText"/>
              <w:rFonts w:cstheme="minorHAnsi"/>
              <w:b/>
            </w:rPr>
            <w:t>Click here to enter text.</w:t>
          </w:r>
        </w:p>
      </w:docPartBody>
    </w:docPart>
    <w:docPart>
      <w:docPartPr>
        <w:name w:val="53F5903C05624290B953B94E29E98E5F"/>
        <w:category>
          <w:name w:val="General"/>
          <w:gallery w:val="placeholder"/>
        </w:category>
        <w:types>
          <w:type w:val="bbPlcHdr"/>
        </w:types>
        <w:behaviors>
          <w:behavior w:val="content"/>
        </w:behaviors>
        <w:guid w:val="{1802F013-70F4-46EC-B82D-42E347F3505B}"/>
      </w:docPartPr>
      <w:docPartBody>
        <w:p w:rsidR="000A341C" w:rsidRDefault="00721040" w:rsidP="00721040">
          <w:pPr>
            <w:pStyle w:val="53F5903C05624290B953B94E29E98E5F"/>
          </w:pPr>
          <w:r w:rsidRPr="00DC349D">
            <w:rPr>
              <w:rStyle w:val="PlaceholderText"/>
              <w:rFonts w:cstheme="minorHAnsi"/>
              <w:b/>
            </w:rPr>
            <w:t>Click here to enter text.</w:t>
          </w:r>
        </w:p>
      </w:docPartBody>
    </w:docPart>
    <w:docPart>
      <w:docPartPr>
        <w:name w:val="70DDA0ED57AF45C1A63DB7E733C9277E"/>
        <w:category>
          <w:name w:val="General"/>
          <w:gallery w:val="placeholder"/>
        </w:category>
        <w:types>
          <w:type w:val="bbPlcHdr"/>
        </w:types>
        <w:behaviors>
          <w:behavior w:val="content"/>
        </w:behaviors>
        <w:guid w:val="{0769E318-5A82-48B7-A2E0-0F5F5E605686}"/>
      </w:docPartPr>
      <w:docPartBody>
        <w:p w:rsidR="000A341C" w:rsidRDefault="00721040" w:rsidP="00721040">
          <w:pPr>
            <w:pStyle w:val="70DDA0ED57AF45C1A63DB7E733C9277E"/>
          </w:pPr>
          <w:r w:rsidRPr="00DC349D">
            <w:rPr>
              <w:rStyle w:val="PlaceholderText"/>
              <w:rFonts w:cstheme="minorHAnsi"/>
              <w:b/>
            </w:rPr>
            <w:t>Click here to enter text.</w:t>
          </w:r>
        </w:p>
      </w:docPartBody>
    </w:docPart>
    <w:docPart>
      <w:docPartPr>
        <w:name w:val="0043DDAF556C4137BF54B8AD23D96026"/>
        <w:category>
          <w:name w:val="General"/>
          <w:gallery w:val="placeholder"/>
        </w:category>
        <w:types>
          <w:type w:val="bbPlcHdr"/>
        </w:types>
        <w:behaviors>
          <w:behavior w:val="content"/>
        </w:behaviors>
        <w:guid w:val="{6DDE1BF9-2D47-4C7B-A66B-41101D51EE2B}"/>
      </w:docPartPr>
      <w:docPartBody>
        <w:p w:rsidR="000A341C" w:rsidRDefault="00721040" w:rsidP="00721040">
          <w:pPr>
            <w:pStyle w:val="0043DDAF556C4137BF54B8AD23D96026"/>
          </w:pPr>
          <w:r w:rsidRPr="00DC349D">
            <w:rPr>
              <w:rStyle w:val="PlaceholderText"/>
              <w:rFonts w:cstheme="minorHAnsi"/>
              <w:b/>
            </w:rPr>
            <w:t>Click here to enter text.</w:t>
          </w:r>
        </w:p>
      </w:docPartBody>
    </w:docPart>
    <w:docPart>
      <w:docPartPr>
        <w:name w:val="4C2591F57EE94A88B9AC9A596A0F11D2"/>
        <w:category>
          <w:name w:val="General"/>
          <w:gallery w:val="placeholder"/>
        </w:category>
        <w:types>
          <w:type w:val="bbPlcHdr"/>
        </w:types>
        <w:behaviors>
          <w:behavior w:val="content"/>
        </w:behaviors>
        <w:guid w:val="{2BC19034-3232-4FBD-A3E6-5ED6675687C9}"/>
      </w:docPartPr>
      <w:docPartBody>
        <w:p w:rsidR="000A341C" w:rsidRDefault="00721040" w:rsidP="00721040">
          <w:pPr>
            <w:pStyle w:val="4C2591F57EE94A88B9AC9A596A0F11D2"/>
          </w:pPr>
          <w:r w:rsidRPr="00DC349D">
            <w:rPr>
              <w:rStyle w:val="PlaceholderText"/>
              <w:rFonts w:cstheme="minorHAnsi"/>
              <w:b/>
            </w:rPr>
            <w:t>Click here to enter text.</w:t>
          </w:r>
        </w:p>
      </w:docPartBody>
    </w:docPart>
    <w:docPart>
      <w:docPartPr>
        <w:name w:val="F5BB6E5C7A4D4DAF8E72035A2E6F0033"/>
        <w:category>
          <w:name w:val="General"/>
          <w:gallery w:val="placeholder"/>
        </w:category>
        <w:types>
          <w:type w:val="bbPlcHdr"/>
        </w:types>
        <w:behaviors>
          <w:behavior w:val="content"/>
        </w:behaviors>
        <w:guid w:val="{4F8FAD5B-E6AC-4831-A5A4-F9962A4CCFF9}"/>
      </w:docPartPr>
      <w:docPartBody>
        <w:p w:rsidR="000A341C" w:rsidRDefault="00721040" w:rsidP="00721040">
          <w:pPr>
            <w:pStyle w:val="F5BB6E5C7A4D4DAF8E72035A2E6F0033"/>
          </w:pPr>
          <w:r w:rsidRPr="00DC349D">
            <w:rPr>
              <w:rStyle w:val="PlaceholderText"/>
              <w:rFonts w:cstheme="minorHAnsi"/>
              <w:b/>
            </w:rPr>
            <w:t>Click here to enter text.</w:t>
          </w:r>
        </w:p>
      </w:docPartBody>
    </w:docPart>
    <w:docPart>
      <w:docPartPr>
        <w:name w:val="002D37D3E35B4EFD86A8BA7DFCDFCAD9"/>
        <w:category>
          <w:name w:val="General"/>
          <w:gallery w:val="placeholder"/>
        </w:category>
        <w:types>
          <w:type w:val="bbPlcHdr"/>
        </w:types>
        <w:behaviors>
          <w:behavior w:val="content"/>
        </w:behaviors>
        <w:guid w:val="{681A4DE3-EE7F-40AA-9257-6521607474B2}"/>
      </w:docPartPr>
      <w:docPartBody>
        <w:p w:rsidR="000A341C" w:rsidRDefault="00721040" w:rsidP="00721040">
          <w:pPr>
            <w:pStyle w:val="002D37D3E35B4EFD86A8BA7DFCDFCAD9"/>
          </w:pPr>
          <w:r w:rsidRPr="00DC349D">
            <w:rPr>
              <w:rStyle w:val="PlaceholderText"/>
              <w:rFonts w:cstheme="minorHAnsi"/>
              <w:b/>
            </w:rPr>
            <w:t>Click here to enter text.</w:t>
          </w:r>
        </w:p>
      </w:docPartBody>
    </w:docPart>
    <w:docPart>
      <w:docPartPr>
        <w:name w:val="47B1E4396812443EA5A468745ED465FF"/>
        <w:category>
          <w:name w:val="General"/>
          <w:gallery w:val="placeholder"/>
        </w:category>
        <w:types>
          <w:type w:val="bbPlcHdr"/>
        </w:types>
        <w:behaviors>
          <w:behavior w:val="content"/>
        </w:behaviors>
        <w:guid w:val="{DD152329-1CAF-4694-B9E7-49AFF01C75A3}"/>
      </w:docPartPr>
      <w:docPartBody>
        <w:p w:rsidR="000A341C" w:rsidRDefault="00721040" w:rsidP="00721040">
          <w:pPr>
            <w:pStyle w:val="47B1E4396812443EA5A468745ED465FF"/>
          </w:pPr>
          <w:r w:rsidRPr="00DC349D">
            <w:rPr>
              <w:rStyle w:val="PlaceholderText"/>
              <w:rFonts w:cstheme="minorHAnsi"/>
              <w:b/>
            </w:rPr>
            <w:t>Click here to enter text.</w:t>
          </w:r>
        </w:p>
      </w:docPartBody>
    </w:docPart>
    <w:docPart>
      <w:docPartPr>
        <w:name w:val="AA95CE11587A471A8222096E621084EB"/>
        <w:category>
          <w:name w:val="General"/>
          <w:gallery w:val="placeholder"/>
        </w:category>
        <w:types>
          <w:type w:val="bbPlcHdr"/>
        </w:types>
        <w:behaviors>
          <w:behavior w:val="content"/>
        </w:behaviors>
        <w:guid w:val="{3FF8D7DF-93B6-439C-91C0-68A7D01AC451}"/>
      </w:docPartPr>
      <w:docPartBody>
        <w:p w:rsidR="000A341C" w:rsidRDefault="00721040" w:rsidP="00721040">
          <w:pPr>
            <w:pStyle w:val="AA95CE11587A471A8222096E621084EB"/>
          </w:pPr>
          <w:r w:rsidRPr="00DC349D">
            <w:rPr>
              <w:rStyle w:val="PlaceholderText"/>
              <w:rFonts w:cstheme="minorHAnsi"/>
              <w:b/>
            </w:rPr>
            <w:t>Click here to enter text.</w:t>
          </w:r>
        </w:p>
      </w:docPartBody>
    </w:docPart>
    <w:docPart>
      <w:docPartPr>
        <w:name w:val="57A23791CBEB4CF8833E0D1B3097B240"/>
        <w:category>
          <w:name w:val="General"/>
          <w:gallery w:val="placeholder"/>
        </w:category>
        <w:types>
          <w:type w:val="bbPlcHdr"/>
        </w:types>
        <w:behaviors>
          <w:behavior w:val="content"/>
        </w:behaviors>
        <w:guid w:val="{E2E0D0A2-0F94-40AA-B4C9-C710A4832B1A}"/>
      </w:docPartPr>
      <w:docPartBody>
        <w:p w:rsidR="000A341C" w:rsidRDefault="00721040" w:rsidP="00721040">
          <w:pPr>
            <w:pStyle w:val="57A23791CBEB4CF8833E0D1B3097B240"/>
          </w:pPr>
          <w:r w:rsidRPr="00DC349D">
            <w:rPr>
              <w:rStyle w:val="PlaceholderText"/>
              <w:rFonts w:cstheme="minorHAnsi"/>
              <w:b/>
            </w:rPr>
            <w:t>Click here to enter text.</w:t>
          </w:r>
        </w:p>
      </w:docPartBody>
    </w:docPart>
    <w:docPart>
      <w:docPartPr>
        <w:name w:val="E16A009930D74722A5EE1FECF00F671E"/>
        <w:category>
          <w:name w:val="General"/>
          <w:gallery w:val="placeholder"/>
        </w:category>
        <w:types>
          <w:type w:val="bbPlcHdr"/>
        </w:types>
        <w:behaviors>
          <w:behavior w:val="content"/>
        </w:behaviors>
        <w:guid w:val="{A6F02ADC-0168-4339-80E9-53F2BF31026F}"/>
      </w:docPartPr>
      <w:docPartBody>
        <w:p w:rsidR="000A341C" w:rsidRDefault="00721040" w:rsidP="00721040">
          <w:pPr>
            <w:pStyle w:val="E16A009930D74722A5EE1FECF00F671E"/>
          </w:pPr>
          <w:r w:rsidRPr="00DC349D">
            <w:rPr>
              <w:rStyle w:val="PlaceholderText"/>
              <w:rFonts w:cstheme="minorHAnsi"/>
              <w:b/>
            </w:rPr>
            <w:t>Click here to enter text.</w:t>
          </w:r>
        </w:p>
      </w:docPartBody>
    </w:docPart>
    <w:docPart>
      <w:docPartPr>
        <w:name w:val="99DBA6DAB51648E79BF96E4821DCC608"/>
        <w:category>
          <w:name w:val="General"/>
          <w:gallery w:val="placeholder"/>
        </w:category>
        <w:types>
          <w:type w:val="bbPlcHdr"/>
        </w:types>
        <w:behaviors>
          <w:behavior w:val="content"/>
        </w:behaviors>
        <w:guid w:val="{F66E2F11-E9B4-4341-8EDF-A21C5BEDF4E6}"/>
      </w:docPartPr>
      <w:docPartBody>
        <w:p w:rsidR="000A341C" w:rsidRDefault="00721040" w:rsidP="00721040">
          <w:pPr>
            <w:pStyle w:val="99DBA6DAB51648E79BF96E4821DCC608"/>
          </w:pPr>
          <w:r w:rsidRPr="00DC349D">
            <w:rPr>
              <w:rStyle w:val="PlaceholderText"/>
              <w:rFonts w:cstheme="minorHAnsi"/>
              <w:b/>
            </w:rPr>
            <w:t>Click here to enter text.</w:t>
          </w:r>
        </w:p>
      </w:docPartBody>
    </w:docPart>
    <w:docPart>
      <w:docPartPr>
        <w:name w:val="973B64132D11446484047B130F87D869"/>
        <w:category>
          <w:name w:val="General"/>
          <w:gallery w:val="placeholder"/>
        </w:category>
        <w:types>
          <w:type w:val="bbPlcHdr"/>
        </w:types>
        <w:behaviors>
          <w:behavior w:val="content"/>
        </w:behaviors>
        <w:guid w:val="{3BF64F11-151F-4C0D-83C7-01A6D67828B9}"/>
      </w:docPartPr>
      <w:docPartBody>
        <w:p w:rsidR="000A341C" w:rsidRDefault="00721040" w:rsidP="00721040">
          <w:pPr>
            <w:pStyle w:val="973B64132D11446484047B130F87D869"/>
          </w:pPr>
          <w:r w:rsidRPr="00DC349D">
            <w:rPr>
              <w:rStyle w:val="PlaceholderText"/>
              <w:rFonts w:cstheme="minorHAnsi"/>
              <w:b/>
            </w:rPr>
            <w:t>Click here to enter text.</w:t>
          </w:r>
        </w:p>
      </w:docPartBody>
    </w:docPart>
    <w:docPart>
      <w:docPartPr>
        <w:name w:val="CFC5EF35C12B4084B88D1FB6CFE43690"/>
        <w:category>
          <w:name w:val="General"/>
          <w:gallery w:val="placeholder"/>
        </w:category>
        <w:types>
          <w:type w:val="bbPlcHdr"/>
        </w:types>
        <w:behaviors>
          <w:behavior w:val="content"/>
        </w:behaviors>
        <w:guid w:val="{F28DCF34-FA09-41A4-90D3-6AC339CF79CA}"/>
      </w:docPartPr>
      <w:docPartBody>
        <w:p w:rsidR="000A341C" w:rsidRDefault="00721040" w:rsidP="00721040">
          <w:pPr>
            <w:pStyle w:val="CFC5EF35C12B4084B88D1FB6CFE43690"/>
          </w:pPr>
          <w:r w:rsidRPr="00DC349D">
            <w:rPr>
              <w:rStyle w:val="PlaceholderText"/>
              <w:rFonts w:cstheme="minorHAnsi"/>
              <w:b/>
            </w:rPr>
            <w:t>Click here to enter text.</w:t>
          </w:r>
        </w:p>
      </w:docPartBody>
    </w:docPart>
    <w:docPart>
      <w:docPartPr>
        <w:name w:val="5BC36E0E541D412CBDAA8B949A29F6A6"/>
        <w:category>
          <w:name w:val="General"/>
          <w:gallery w:val="placeholder"/>
        </w:category>
        <w:types>
          <w:type w:val="bbPlcHdr"/>
        </w:types>
        <w:behaviors>
          <w:behavior w:val="content"/>
        </w:behaviors>
        <w:guid w:val="{FB1704C9-DF1E-4F2A-A621-4B6A56B973C2}"/>
      </w:docPartPr>
      <w:docPartBody>
        <w:p w:rsidR="000A341C" w:rsidRDefault="00721040" w:rsidP="00721040">
          <w:pPr>
            <w:pStyle w:val="5BC36E0E541D412CBDAA8B949A29F6A6"/>
          </w:pPr>
          <w:r w:rsidRPr="00DC349D">
            <w:rPr>
              <w:rStyle w:val="PlaceholderText"/>
              <w:rFonts w:cstheme="minorHAnsi"/>
              <w:b/>
            </w:rPr>
            <w:t>Click here to enter text.</w:t>
          </w:r>
        </w:p>
      </w:docPartBody>
    </w:docPart>
    <w:docPart>
      <w:docPartPr>
        <w:name w:val="1B143D8031C7463CAEB381BAA513A36E"/>
        <w:category>
          <w:name w:val="General"/>
          <w:gallery w:val="placeholder"/>
        </w:category>
        <w:types>
          <w:type w:val="bbPlcHdr"/>
        </w:types>
        <w:behaviors>
          <w:behavior w:val="content"/>
        </w:behaviors>
        <w:guid w:val="{A16B51F5-43B2-4776-8925-03BDE819F469}"/>
      </w:docPartPr>
      <w:docPartBody>
        <w:p w:rsidR="000A341C" w:rsidRDefault="00721040" w:rsidP="00721040">
          <w:pPr>
            <w:pStyle w:val="1B143D8031C7463CAEB381BAA513A36E"/>
          </w:pPr>
          <w:r w:rsidRPr="00DC349D">
            <w:rPr>
              <w:rStyle w:val="PlaceholderText"/>
              <w:rFonts w:cstheme="minorHAnsi"/>
              <w:b/>
            </w:rPr>
            <w:t>Click here to enter text.</w:t>
          </w:r>
        </w:p>
      </w:docPartBody>
    </w:docPart>
    <w:docPart>
      <w:docPartPr>
        <w:name w:val="8986AA23B556444DBDF2572792BB1AEB"/>
        <w:category>
          <w:name w:val="General"/>
          <w:gallery w:val="placeholder"/>
        </w:category>
        <w:types>
          <w:type w:val="bbPlcHdr"/>
        </w:types>
        <w:behaviors>
          <w:behavior w:val="content"/>
        </w:behaviors>
        <w:guid w:val="{3A202B9F-D323-42FB-9A74-8E3B87312FB5}"/>
      </w:docPartPr>
      <w:docPartBody>
        <w:p w:rsidR="000A341C" w:rsidRDefault="00721040" w:rsidP="00721040">
          <w:pPr>
            <w:pStyle w:val="8986AA23B556444DBDF2572792BB1AEB"/>
          </w:pPr>
          <w:r w:rsidRPr="00587BC2">
            <w:rPr>
              <w:rStyle w:val="PlaceholderText"/>
              <w:rFonts w:cstheme="minorHAnsi"/>
            </w:rPr>
            <w:t>Enter a date.</w:t>
          </w:r>
        </w:p>
      </w:docPartBody>
    </w:docPart>
    <w:docPart>
      <w:docPartPr>
        <w:name w:val="C26B24EE1696451F8310D682E762C2CA"/>
        <w:category>
          <w:name w:val="General"/>
          <w:gallery w:val="placeholder"/>
        </w:category>
        <w:types>
          <w:type w:val="bbPlcHdr"/>
        </w:types>
        <w:behaviors>
          <w:behavior w:val="content"/>
        </w:behaviors>
        <w:guid w:val="{474B8465-85D3-42C5-A406-C2DBE4DAB23C}"/>
      </w:docPartPr>
      <w:docPartBody>
        <w:p w:rsidR="000A341C" w:rsidRDefault="00721040" w:rsidP="00721040">
          <w:pPr>
            <w:pStyle w:val="C26B24EE1696451F8310D682E762C2CA"/>
          </w:pPr>
          <w:r w:rsidRPr="00587BC2">
            <w:rPr>
              <w:rStyle w:val="PlaceholderText"/>
              <w:rFonts w:cstheme="minorHAnsi"/>
            </w:rPr>
            <w:t>Enter a date.</w:t>
          </w:r>
        </w:p>
      </w:docPartBody>
    </w:docPart>
    <w:docPart>
      <w:docPartPr>
        <w:name w:val="CB9F3932F9C0464D9D6275BAC0680942"/>
        <w:category>
          <w:name w:val="General"/>
          <w:gallery w:val="placeholder"/>
        </w:category>
        <w:types>
          <w:type w:val="bbPlcHdr"/>
        </w:types>
        <w:behaviors>
          <w:behavior w:val="content"/>
        </w:behaviors>
        <w:guid w:val="{D262C8CB-3BB5-46FA-AE56-4FE9092BC97D}"/>
      </w:docPartPr>
      <w:docPartBody>
        <w:p w:rsidR="000A341C" w:rsidRDefault="00721040" w:rsidP="00721040">
          <w:pPr>
            <w:pStyle w:val="CB9F3932F9C0464D9D6275BAC0680942"/>
          </w:pPr>
          <w:r w:rsidRPr="00DC349D">
            <w:rPr>
              <w:rStyle w:val="PlaceholderText"/>
              <w:rFonts w:cstheme="minorHAnsi"/>
              <w:b/>
            </w:rPr>
            <w:t>Click here to enter text.</w:t>
          </w:r>
        </w:p>
      </w:docPartBody>
    </w:docPart>
    <w:docPart>
      <w:docPartPr>
        <w:name w:val="DFF77B50AE3C41428D079E99C2533D25"/>
        <w:category>
          <w:name w:val="General"/>
          <w:gallery w:val="placeholder"/>
        </w:category>
        <w:types>
          <w:type w:val="bbPlcHdr"/>
        </w:types>
        <w:behaviors>
          <w:behavior w:val="content"/>
        </w:behaviors>
        <w:guid w:val="{F080156E-01CA-420C-A527-33A7CD785E0E}"/>
      </w:docPartPr>
      <w:docPartBody>
        <w:p w:rsidR="000A341C" w:rsidRDefault="00721040" w:rsidP="00721040">
          <w:pPr>
            <w:pStyle w:val="DFF77B50AE3C41428D079E99C2533D25"/>
          </w:pPr>
          <w:r w:rsidRPr="00DC349D">
            <w:rPr>
              <w:rStyle w:val="PlaceholderText"/>
              <w:rFonts w:cstheme="minorHAnsi"/>
              <w:b/>
            </w:rPr>
            <w:t>Click here to enter text.</w:t>
          </w:r>
        </w:p>
      </w:docPartBody>
    </w:docPart>
    <w:docPart>
      <w:docPartPr>
        <w:name w:val="86F79F02C2444FF49BBE10153FDA4505"/>
        <w:category>
          <w:name w:val="General"/>
          <w:gallery w:val="placeholder"/>
        </w:category>
        <w:types>
          <w:type w:val="bbPlcHdr"/>
        </w:types>
        <w:behaviors>
          <w:behavior w:val="content"/>
        </w:behaviors>
        <w:guid w:val="{BF2A5570-239D-47EF-950B-04A10A143354}"/>
      </w:docPartPr>
      <w:docPartBody>
        <w:p w:rsidR="000A341C" w:rsidRDefault="00721040" w:rsidP="00721040">
          <w:pPr>
            <w:pStyle w:val="86F79F02C2444FF49BBE10153FDA4505"/>
          </w:pPr>
          <w:r w:rsidRPr="00DC349D">
            <w:rPr>
              <w:rStyle w:val="PlaceholderText"/>
              <w:rFonts w:cstheme="minorHAnsi"/>
              <w:b/>
            </w:rPr>
            <w:t>Click here to enter text.</w:t>
          </w:r>
        </w:p>
      </w:docPartBody>
    </w:docPart>
    <w:docPart>
      <w:docPartPr>
        <w:name w:val="AEBCA4CD6EDA4BC7B928C347B2D68599"/>
        <w:category>
          <w:name w:val="General"/>
          <w:gallery w:val="placeholder"/>
        </w:category>
        <w:types>
          <w:type w:val="bbPlcHdr"/>
        </w:types>
        <w:behaviors>
          <w:behavior w:val="content"/>
        </w:behaviors>
        <w:guid w:val="{84B9B3E8-507D-49DF-9490-A2B2C0D1BF9A}"/>
      </w:docPartPr>
      <w:docPartBody>
        <w:p w:rsidR="000A341C" w:rsidRDefault="00721040" w:rsidP="00721040">
          <w:pPr>
            <w:pStyle w:val="AEBCA4CD6EDA4BC7B928C347B2D68599"/>
          </w:pPr>
          <w:r w:rsidRPr="00DC349D">
            <w:rPr>
              <w:rStyle w:val="PlaceholderText"/>
              <w:rFonts w:cstheme="minorHAnsi"/>
              <w:b/>
            </w:rPr>
            <w:t>Click here to enter text.</w:t>
          </w:r>
        </w:p>
      </w:docPartBody>
    </w:docPart>
    <w:docPart>
      <w:docPartPr>
        <w:name w:val="65C24ECF88C74114B6A456CAC52C6341"/>
        <w:category>
          <w:name w:val="General"/>
          <w:gallery w:val="placeholder"/>
        </w:category>
        <w:types>
          <w:type w:val="bbPlcHdr"/>
        </w:types>
        <w:behaviors>
          <w:behavior w:val="content"/>
        </w:behaviors>
        <w:guid w:val="{AC69FF90-D542-4E0F-8556-64FF44E948CB}"/>
      </w:docPartPr>
      <w:docPartBody>
        <w:p w:rsidR="000A341C" w:rsidRDefault="00721040" w:rsidP="00721040">
          <w:pPr>
            <w:pStyle w:val="65C24ECF88C74114B6A456CAC52C6341"/>
          </w:pPr>
          <w:r w:rsidRPr="00DC349D">
            <w:rPr>
              <w:rStyle w:val="PlaceholderText"/>
              <w:rFonts w:cstheme="minorHAnsi"/>
              <w:b/>
            </w:rPr>
            <w:t>Click here to enter text.</w:t>
          </w:r>
        </w:p>
      </w:docPartBody>
    </w:docPart>
    <w:docPart>
      <w:docPartPr>
        <w:name w:val="7FE2CF0858FE447FBF28D58BA745CEE2"/>
        <w:category>
          <w:name w:val="General"/>
          <w:gallery w:val="placeholder"/>
        </w:category>
        <w:types>
          <w:type w:val="bbPlcHdr"/>
        </w:types>
        <w:behaviors>
          <w:behavior w:val="content"/>
        </w:behaviors>
        <w:guid w:val="{8B2E2463-F590-4BD1-9F92-C39791E47435}"/>
      </w:docPartPr>
      <w:docPartBody>
        <w:p w:rsidR="000A341C" w:rsidRDefault="00721040" w:rsidP="00721040">
          <w:pPr>
            <w:pStyle w:val="7FE2CF0858FE447FBF28D58BA745CEE2"/>
          </w:pPr>
          <w:r w:rsidRPr="00DC349D">
            <w:rPr>
              <w:rStyle w:val="PlaceholderText"/>
              <w:rFonts w:cstheme="minorHAnsi"/>
              <w:b/>
            </w:rPr>
            <w:t>Click here to enter text.</w:t>
          </w:r>
        </w:p>
      </w:docPartBody>
    </w:docPart>
    <w:docPart>
      <w:docPartPr>
        <w:name w:val="4EB48FE9CFBB46B3B18B08438A7451CC"/>
        <w:category>
          <w:name w:val="General"/>
          <w:gallery w:val="placeholder"/>
        </w:category>
        <w:types>
          <w:type w:val="bbPlcHdr"/>
        </w:types>
        <w:behaviors>
          <w:behavior w:val="content"/>
        </w:behaviors>
        <w:guid w:val="{54A1F87E-6F1F-422C-8A3D-56B4F62FC046}"/>
      </w:docPartPr>
      <w:docPartBody>
        <w:p w:rsidR="000A341C" w:rsidRDefault="00721040" w:rsidP="00721040">
          <w:pPr>
            <w:pStyle w:val="4EB48FE9CFBB46B3B18B08438A7451CC"/>
          </w:pPr>
          <w:r w:rsidRPr="00DC349D">
            <w:rPr>
              <w:rStyle w:val="PlaceholderText"/>
              <w:rFonts w:cstheme="minorHAnsi"/>
              <w:b/>
            </w:rPr>
            <w:t>Click here to enter text.</w:t>
          </w:r>
        </w:p>
      </w:docPartBody>
    </w:docPart>
    <w:docPart>
      <w:docPartPr>
        <w:name w:val="2F780068098941A5B8E13909363F2CB5"/>
        <w:category>
          <w:name w:val="General"/>
          <w:gallery w:val="placeholder"/>
        </w:category>
        <w:types>
          <w:type w:val="bbPlcHdr"/>
        </w:types>
        <w:behaviors>
          <w:behavior w:val="content"/>
        </w:behaviors>
        <w:guid w:val="{8C3355DA-41ED-4C7B-80CE-B7DD94804DAA}"/>
      </w:docPartPr>
      <w:docPartBody>
        <w:p w:rsidR="000A341C" w:rsidRDefault="00721040" w:rsidP="00721040">
          <w:pPr>
            <w:pStyle w:val="2F780068098941A5B8E13909363F2CB5"/>
          </w:pPr>
          <w:r w:rsidRPr="00DC349D">
            <w:rPr>
              <w:rStyle w:val="PlaceholderText"/>
              <w:rFonts w:cstheme="minorHAnsi"/>
              <w:b/>
            </w:rPr>
            <w:t>Click here to enter text.</w:t>
          </w:r>
        </w:p>
      </w:docPartBody>
    </w:docPart>
    <w:docPart>
      <w:docPartPr>
        <w:name w:val="44117C668A4847A0A33165FC47EB436E"/>
        <w:category>
          <w:name w:val="General"/>
          <w:gallery w:val="placeholder"/>
        </w:category>
        <w:types>
          <w:type w:val="bbPlcHdr"/>
        </w:types>
        <w:behaviors>
          <w:behavior w:val="content"/>
        </w:behaviors>
        <w:guid w:val="{FF4E4E39-EC2F-4E9E-8356-384618A9A96D}"/>
      </w:docPartPr>
      <w:docPartBody>
        <w:p w:rsidR="000A341C" w:rsidRDefault="00721040" w:rsidP="00721040">
          <w:pPr>
            <w:pStyle w:val="44117C668A4847A0A33165FC47EB436E"/>
          </w:pPr>
          <w:r w:rsidRPr="00DC349D">
            <w:rPr>
              <w:rStyle w:val="PlaceholderText"/>
              <w:rFonts w:cstheme="minorHAnsi"/>
              <w:b/>
            </w:rPr>
            <w:t>Click here to enter text.</w:t>
          </w:r>
        </w:p>
      </w:docPartBody>
    </w:docPart>
    <w:docPart>
      <w:docPartPr>
        <w:name w:val="4CA4AB75451B410995326923E590402E"/>
        <w:category>
          <w:name w:val="General"/>
          <w:gallery w:val="placeholder"/>
        </w:category>
        <w:types>
          <w:type w:val="bbPlcHdr"/>
        </w:types>
        <w:behaviors>
          <w:behavior w:val="content"/>
        </w:behaviors>
        <w:guid w:val="{13E992C8-BF79-4BB6-9958-2949E43012BF}"/>
      </w:docPartPr>
      <w:docPartBody>
        <w:p w:rsidR="000A341C" w:rsidRDefault="00721040" w:rsidP="00721040">
          <w:pPr>
            <w:pStyle w:val="4CA4AB75451B410995326923E590402E"/>
          </w:pPr>
          <w:r w:rsidRPr="00DC349D">
            <w:rPr>
              <w:rStyle w:val="PlaceholderText"/>
              <w:rFonts w:cstheme="minorHAnsi"/>
              <w:b/>
            </w:rPr>
            <w:t>Click here to enter text.</w:t>
          </w:r>
        </w:p>
      </w:docPartBody>
    </w:docPart>
    <w:docPart>
      <w:docPartPr>
        <w:name w:val="45A7D1129D9542048C33BC49F753E3B9"/>
        <w:category>
          <w:name w:val="General"/>
          <w:gallery w:val="placeholder"/>
        </w:category>
        <w:types>
          <w:type w:val="bbPlcHdr"/>
        </w:types>
        <w:behaviors>
          <w:behavior w:val="content"/>
        </w:behaviors>
        <w:guid w:val="{D31BE136-A44A-4E3E-8A76-650A53D4EAB8}"/>
      </w:docPartPr>
      <w:docPartBody>
        <w:p w:rsidR="000A341C" w:rsidRDefault="00721040" w:rsidP="00721040">
          <w:pPr>
            <w:pStyle w:val="45A7D1129D9542048C33BC49F753E3B9"/>
          </w:pPr>
          <w:r w:rsidRPr="00DC349D">
            <w:rPr>
              <w:rStyle w:val="PlaceholderText"/>
              <w:rFonts w:cstheme="minorHAnsi"/>
              <w:b/>
            </w:rPr>
            <w:t>Click here to enter text.</w:t>
          </w:r>
        </w:p>
      </w:docPartBody>
    </w:docPart>
    <w:docPart>
      <w:docPartPr>
        <w:name w:val="A6D1CCAA83CA484B85880EEF683C8C93"/>
        <w:category>
          <w:name w:val="General"/>
          <w:gallery w:val="placeholder"/>
        </w:category>
        <w:types>
          <w:type w:val="bbPlcHdr"/>
        </w:types>
        <w:behaviors>
          <w:behavior w:val="content"/>
        </w:behaviors>
        <w:guid w:val="{2DA571EE-E77E-482C-A0D4-862A7672DD3E}"/>
      </w:docPartPr>
      <w:docPartBody>
        <w:p w:rsidR="000A341C" w:rsidRDefault="00721040" w:rsidP="00721040">
          <w:pPr>
            <w:pStyle w:val="A6D1CCAA83CA484B85880EEF683C8C93"/>
          </w:pPr>
          <w:r w:rsidRPr="00DC349D">
            <w:rPr>
              <w:rStyle w:val="PlaceholderText"/>
              <w:rFonts w:cstheme="minorHAnsi"/>
              <w:b/>
            </w:rPr>
            <w:t>Click here to enter text.</w:t>
          </w:r>
        </w:p>
      </w:docPartBody>
    </w:docPart>
    <w:docPart>
      <w:docPartPr>
        <w:name w:val="99DC3E2AE0294A248FF4902CC41CB295"/>
        <w:category>
          <w:name w:val="General"/>
          <w:gallery w:val="placeholder"/>
        </w:category>
        <w:types>
          <w:type w:val="bbPlcHdr"/>
        </w:types>
        <w:behaviors>
          <w:behavior w:val="content"/>
        </w:behaviors>
        <w:guid w:val="{E19CFAC3-C242-4835-B2FD-1B48B55BC64D}"/>
      </w:docPartPr>
      <w:docPartBody>
        <w:p w:rsidR="000A341C" w:rsidRDefault="00721040" w:rsidP="00721040">
          <w:pPr>
            <w:pStyle w:val="99DC3E2AE0294A248FF4902CC41CB295"/>
          </w:pPr>
          <w:r w:rsidRPr="00DC349D">
            <w:rPr>
              <w:rStyle w:val="PlaceholderText"/>
              <w:rFonts w:cstheme="minorHAnsi"/>
              <w:b/>
            </w:rPr>
            <w:t>Click here to enter text.</w:t>
          </w:r>
        </w:p>
      </w:docPartBody>
    </w:docPart>
    <w:docPart>
      <w:docPartPr>
        <w:name w:val="8542689B949249169A2983EE5144DF46"/>
        <w:category>
          <w:name w:val="General"/>
          <w:gallery w:val="placeholder"/>
        </w:category>
        <w:types>
          <w:type w:val="bbPlcHdr"/>
        </w:types>
        <w:behaviors>
          <w:behavior w:val="content"/>
        </w:behaviors>
        <w:guid w:val="{BC3579ED-6182-4B75-B6DF-13FBD9E1D7C6}"/>
      </w:docPartPr>
      <w:docPartBody>
        <w:p w:rsidR="000A341C" w:rsidRDefault="00721040" w:rsidP="00721040">
          <w:pPr>
            <w:pStyle w:val="8542689B949249169A2983EE5144DF46"/>
          </w:pPr>
          <w:r w:rsidRPr="00DC349D">
            <w:rPr>
              <w:rStyle w:val="PlaceholderText"/>
              <w:rFonts w:cstheme="minorHAnsi"/>
              <w: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40"/>
    <w:rsid w:val="000A341C"/>
    <w:rsid w:val="0043414E"/>
    <w:rsid w:val="007210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1040"/>
    <w:rPr>
      <w:color w:val="808080"/>
    </w:rPr>
  </w:style>
  <w:style w:type="paragraph" w:customStyle="1" w:styleId="B7F0623D556840249C68A58F990D5560">
    <w:name w:val="B7F0623D556840249C68A58F990D5560"/>
    <w:rsid w:val="00721040"/>
  </w:style>
  <w:style w:type="paragraph" w:customStyle="1" w:styleId="7E508A06580040B585BCBF3F87987983">
    <w:name w:val="7E508A06580040B585BCBF3F87987983"/>
    <w:rsid w:val="00721040"/>
  </w:style>
  <w:style w:type="paragraph" w:customStyle="1" w:styleId="C709A8CB22004124B45B9FFBBBFA014D">
    <w:name w:val="C709A8CB22004124B45B9FFBBBFA014D"/>
    <w:rsid w:val="00721040"/>
  </w:style>
  <w:style w:type="paragraph" w:customStyle="1" w:styleId="CCF9D53E73254FD8A535633CF0DC3ECA">
    <w:name w:val="CCF9D53E73254FD8A535633CF0DC3ECA"/>
    <w:rsid w:val="00721040"/>
  </w:style>
  <w:style w:type="paragraph" w:customStyle="1" w:styleId="53F5903C05624290B953B94E29E98E5F">
    <w:name w:val="53F5903C05624290B953B94E29E98E5F"/>
    <w:rsid w:val="00721040"/>
  </w:style>
  <w:style w:type="paragraph" w:customStyle="1" w:styleId="70DDA0ED57AF45C1A63DB7E733C9277E">
    <w:name w:val="70DDA0ED57AF45C1A63DB7E733C9277E"/>
    <w:rsid w:val="00721040"/>
  </w:style>
  <w:style w:type="paragraph" w:customStyle="1" w:styleId="0043DDAF556C4137BF54B8AD23D96026">
    <w:name w:val="0043DDAF556C4137BF54B8AD23D96026"/>
    <w:rsid w:val="00721040"/>
  </w:style>
  <w:style w:type="paragraph" w:customStyle="1" w:styleId="4C2591F57EE94A88B9AC9A596A0F11D2">
    <w:name w:val="4C2591F57EE94A88B9AC9A596A0F11D2"/>
    <w:rsid w:val="00721040"/>
  </w:style>
  <w:style w:type="paragraph" w:customStyle="1" w:styleId="F5BB6E5C7A4D4DAF8E72035A2E6F0033">
    <w:name w:val="F5BB6E5C7A4D4DAF8E72035A2E6F0033"/>
    <w:rsid w:val="00721040"/>
  </w:style>
  <w:style w:type="paragraph" w:customStyle="1" w:styleId="002D37D3E35B4EFD86A8BA7DFCDFCAD9">
    <w:name w:val="002D37D3E35B4EFD86A8BA7DFCDFCAD9"/>
    <w:rsid w:val="00721040"/>
  </w:style>
  <w:style w:type="paragraph" w:customStyle="1" w:styleId="47B1E4396812443EA5A468745ED465FF">
    <w:name w:val="47B1E4396812443EA5A468745ED465FF"/>
    <w:rsid w:val="00721040"/>
  </w:style>
  <w:style w:type="paragraph" w:customStyle="1" w:styleId="AA95CE11587A471A8222096E621084EB">
    <w:name w:val="AA95CE11587A471A8222096E621084EB"/>
    <w:rsid w:val="00721040"/>
  </w:style>
  <w:style w:type="paragraph" w:customStyle="1" w:styleId="57A23791CBEB4CF8833E0D1B3097B240">
    <w:name w:val="57A23791CBEB4CF8833E0D1B3097B240"/>
    <w:rsid w:val="00721040"/>
  </w:style>
  <w:style w:type="paragraph" w:customStyle="1" w:styleId="E16A009930D74722A5EE1FECF00F671E">
    <w:name w:val="E16A009930D74722A5EE1FECF00F671E"/>
    <w:rsid w:val="00721040"/>
  </w:style>
  <w:style w:type="paragraph" w:customStyle="1" w:styleId="99DBA6DAB51648E79BF96E4821DCC608">
    <w:name w:val="99DBA6DAB51648E79BF96E4821DCC608"/>
    <w:rsid w:val="00721040"/>
  </w:style>
  <w:style w:type="paragraph" w:customStyle="1" w:styleId="973B64132D11446484047B130F87D869">
    <w:name w:val="973B64132D11446484047B130F87D869"/>
    <w:rsid w:val="00721040"/>
  </w:style>
  <w:style w:type="paragraph" w:customStyle="1" w:styleId="CFC5EF35C12B4084B88D1FB6CFE43690">
    <w:name w:val="CFC5EF35C12B4084B88D1FB6CFE43690"/>
    <w:rsid w:val="00721040"/>
  </w:style>
  <w:style w:type="paragraph" w:customStyle="1" w:styleId="5BC36E0E541D412CBDAA8B949A29F6A6">
    <w:name w:val="5BC36E0E541D412CBDAA8B949A29F6A6"/>
    <w:rsid w:val="00721040"/>
  </w:style>
  <w:style w:type="paragraph" w:customStyle="1" w:styleId="1B143D8031C7463CAEB381BAA513A36E">
    <w:name w:val="1B143D8031C7463CAEB381BAA513A36E"/>
    <w:rsid w:val="00721040"/>
  </w:style>
  <w:style w:type="paragraph" w:customStyle="1" w:styleId="8986AA23B556444DBDF2572792BB1AEB">
    <w:name w:val="8986AA23B556444DBDF2572792BB1AEB"/>
    <w:rsid w:val="00721040"/>
  </w:style>
  <w:style w:type="paragraph" w:customStyle="1" w:styleId="C26B24EE1696451F8310D682E762C2CA">
    <w:name w:val="C26B24EE1696451F8310D682E762C2CA"/>
    <w:rsid w:val="00721040"/>
  </w:style>
  <w:style w:type="paragraph" w:customStyle="1" w:styleId="CB9F3932F9C0464D9D6275BAC0680942">
    <w:name w:val="CB9F3932F9C0464D9D6275BAC0680942"/>
    <w:rsid w:val="00721040"/>
  </w:style>
  <w:style w:type="paragraph" w:customStyle="1" w:styleId="DFF77B50AE3C41428D079E99C2533D25">
    <w:name w:val="DFF77B50AE3C41428D079E99C2533D25"/>
    <w:rsid w:val="00721040"/>
  </w:style>
  <w:style w:type="paragraph" w:customStyle="1" w:styleId="86F79F02C2444FF49BBE10153FDA4505">
    <w:name w:val="86F79F02C2444FF49BBE10153FDA4505"/>
    <w:rsid w:val="00721040"/>
  </w:style>
  <w:style w:type="paragraph" w:customStyle="1" w:styleId="AEBCA4CD6EDA4BC7B928C347B2D68599">
    <w:name w:val="AEBCA4CD6EDA4BC7B928C347B2D68599"/>
    <w:rsid w:val="00721040"/>
  </w:style>
  <w:style w:type="paragraph" w:customStyle="1" w:styleId="65C24ECF88C74114B6A456CAC52C6341">
    <w:name w:val="65C24ECF88C74114B6A456CAC52C6341"/>
    <w:rsid w:val="00721040"/>
  </w:style>
  <w:style w:type="paragraph" w:customStyle="1" w:styleId="7FE2CF0858FE447FBF28D58BA745CEE2">
    <w:name w:val="7FE2CF0858FE447FBF28D58BA745CEE2"/>
    <w:rsid w:val="00721040"/>
  </w:style>
  <w:style w:type="paragraph" w:customStyle="1" w:styleId="4EB48FE9CFBB46B3B18B08438A7451CC">
    <w:name w:val="4EB48FE9CFBB46B3B18B08438A7451CC"/>
    <w:rsid w:val="00721040"/>
  </w:style>
  <w:style w:type="paragraph" w:customStyle="1" w:styleId="2F780068098941A5B8E13909363F2CB5">
    <w:name w:val="2F780068098941A5B8E13909363F2CB5"/>
    <w:rsid w:val="00721040"/>
  </w:style>
  <w:style w:type="paragraph" w:customStyle="1" w:styleId="44117C668A4847A0A33165FC47EB436E">
    <w:name w:val="44117C668A4847A0A33165FC47EB436E"/>
    <w:rsid w:val="00721040"/>
  </w:style>
  <w:style w:type="paragraph" w:customStyle="1" w:styleId="4CA4AB75451B410995326923E590402E">
    <w:name w:val="4CA4AB75451B410995326923E590402E"/>
    <w:rsid w:val="00721040"/>
  </w:style>
  <w:style w:type="paragraph" w:customStyle="1" w:styleId="45A7D1129D9542048C33BC49F753E3B9">
    <w:name w:val="45A7D1129D9542048C33BC49F753E3B9"/>
    <w:rsid w:val="00721040"/>
  </w:style>
  <w:style w:type="paragraph" w:customStyle="1" w:styleId="A6D1CCAA83CA484B85880EEF683C8C93">
    <w:name w:val="A6D1CCAA83CA484B85880EEF683C8C93"/>
    <w:rsid w:val="00721040"/>
  </w:style>
  <w:style w:type="paragraph" w:customStyle="1" w:styleId="99DC3E2AE0294A248FF4902CC41CB295">
    <w:name w:val="99DC3E2AE0294A248FF4902CC41CB295"/>
    <w:rsid w:val="00721040"/>
  </w:style>
  <w:style w:type="paragraph" w:customStyle="1" w:styleId="8542689B949249169A2983EE5144DF46">
    <w:name w:val="8542689B949249169A2983EE5144DF46"/>
    <w:rsid w:val="00721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1defe7-66f3-4918-b04f-d825f4abdc77">
      <UserInfo>
        <DisplayName>FG Coastal Yvonne Davies</DisplayName>
        <AccountId>37</AccountId>
        <AccountType/>
      </UserInfo>
      <UserInfo>
        <DisplayName>Carrieann Jones</DisplayName>
        <AccountId>38</AccountId>
        <AccountType/>
      </UserInfo>
      <UserInfo>
        <DisplayName>Alan Miller</DisplayName>
        <AccountId>32</AccountId>
        <AccountType/>
      </UserInfo>
      <UserInfo>
        <DisplayName>System Account</DisplayName>
        <AccountId>1073741823</AccountId>
        <AccountType/>
      </UserInfo>
      <UserInfo>
        <DisplayName>Richard V Evans</DisplayName>
        <AccountId>17</AccountId>
        <AccountType/>
      </UserInfo>
      <UserInfo>
        <DisplayName>Marie Bennett-Williams</DisplayName>
        <AccountId>18</AccountId>
        <AccountType/>
      </UserInfo>
      <UserInfo>
        <DisplayName>FG Information and Archiving Administrators</DisplayName>
        <AccountId>14</AccountId>
        <AccountType/>
      </UserInfo>
      <UserInfo>
        <DisplayName>FG Data Administrators CE</DisplayName>
        <AccountId>15</AccountId>
        <AccountType/>
      </UserInfo>
      <UserInfo>
        <DisplayName>FG Data Administrators REG</DisplayName>
        <AccountId>16</AccountId>
        <AccountType/>
      </UserInfo>
      <UserInfo>
        <DisplayName>FG Economic Development Editors</DisplayName>
        <AccountId>20</AccountId>
        <AccountType/>
      </UserInfo>
      <UserInfo>
        <DisplayName>FG Economic Development BSU Editors</DisplayName>
        <AccountId>19</AccountId>
        <AccountType/>
      </UserInfo>
    </SharedWithUsers>
    <TaxCatchAll xmlns="2fc2a8c7-3b3f-4409-bc78-aa40538e7eb1" xsi:nil="true"/>
    <lcf76f155ced4ddcb4097134ff3c332f xmlns="53e75e0a-66a3-4bc4-8ac2-ec5cb708be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B7996505016F4399A555D7868BDFFE" ma:contentTypeVersion="14" ma:contentTypeDescription="Create a new document." ma:contentTypeScope="" ma:versionID="b418a04e0c546735a7ec7faeb7d5bb43">
  <xsd:schema xmlns:xsd="http://www.w3.org/2001/XMLSchema" xmlns:xs="http://www.w3.org/2001/XMLSchema" xmlns:p="http://schemas.microsoft.com/office/2006/metadata/properties" xmlns:ns2="291defe7-66f3-4918-b04f-d825f4abdc77" xmlns:ns3="53e75e0a-66a3-4bc4-8ac2-ec5cb708bea6" xmlns:ns4="2fc2a8c7-3b3f-4409-bc78-aa40538e7eb1" targetNamespace="http://schemas.microsoft.com/office/2006/metadata/properties" ma:root="true" ma:fieldsID="cedf7c0a5d6c7e61675937f3da9a55b9" ns2:_="" ns3:_="" ns4:_="">
    <xsd:import namespace="291defe7-66f3-4918-b04f-d825f4abdc77"/>
    <xsd:import namespace="53e75e0a-66a3-4bc4-8ac2-ec5cb708bea6"/>
    <xsd:import namespace="2fc2a8c7-3b3f-4409-bc78-aa40538e7e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defe7-66f3-4918-b04f-d825f4abdc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e75e0a-66a3-4bc4-8ac2-ec5cb708be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c2a8c7-3b3f-4409-bc78-aa40538e7eb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71ac39f-555c-4b6e-b645-c72e091a5ac2}" ma:internalName="TaxCatchAll" ma:showField="CatchAllData" ma:web="291defe7-66f3-4918-b04f-d825f4abd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8817E-EE0D-42E6-BDD3-CF8C4A22D5B1}">
  <ds:schemaRefs>
    <ds:schemaRef ds:uri="http://schemas.microsoft.com/office/2006/metadata/properties"/>
    <ds:schemaRef ds:uri="http://schemas.microsoft.com/office/infopath/2007/PartnerControls"/>
    <ds:schemaRef ds:uri="c6e5c394-54dd-46f3-a32c-99ea1dc187c2"/>
    <ds:schemaRef ds:uri="291defe7-66f3-4918-b04f-d825f4abdc77"/>
    <ds:schemaRef ds:uri="2fc2a8c7-3b3f-4409-bc78-aa40538e7eb1"/>
    <ds:schemaRef ds:uri="53e75e0a-66a3-4bc4-8ac2-ec5cb708bea6"/>
  </ds:schemaRefs>
</ds:datastoreItem>
</file>

<file path=customXml/itemProps2.xml><?xml version="1.0" encoding="utf-8"?>
<ds:datastoreItem xmlns:ds="http://schemas.openxmlformats.org/officeDocument/2006/customXml" ds:itemID="{E9B47CD9-0B7C-4968-95DA-EF97F3EAD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defe7-66f3-4918-b04f-d825f4abdc77"/>
    <ds:schemaRef ds:uri="53e75e0a-66a3-4bc4-8ac2-ec5cb708bea6"/>
    <ds:schemaRef ds:uri="2fc2a8c7-3b3f-4409-bc78-aa40538e7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CA061-9A04-4004-B361-654149AFE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3246</Words>
  <Characters>18504</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Miller</dc:creator>
  <cp:keywords/>
  <dc:description/>
  <cp:lastModifiedBy>Ioana-Diana Craig</cp:lastModifiedBy>
  <cp:revision>2</cp:revision>
  <dcterms:created xsi:type="dcterms:W3CDTF">2023-03-09T13:47:00Z</dcterms:created>
  <dcterms:modified xsi:type="dcterms:W3CDTF">2023-03-09T13:47:00Z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0x010100B3B7996505016F4399A555D7868BDFFE</vt:lpwstr>
  </property>
  <property fmtid="{D5CDD505-2E9C-101B-9397-08002B2CF9AE}" pid="3" name="Order">
    <vt:r8>100</vt:r8>
  </property>
</Properties>
</file>